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83FB" w14:textId="77777777" w:rsidR="00564123" w:rsidRDefault="00DC225B">
      <w:pPr>
        <w:pStyle w:val="Standard"/>
        <w:spacing w:after="200" w:line="276" w:lineRule="auto"/>
        <w:jc w:val="center"/>
      </w:pPr>
      <w:r>
        <w:rPr>
          <w:rFonts w:ascii="Tahoma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572"/>
      </w:tblGrid>
      <w:tr w:rsidR="00564123" w14:paraId="547CAABB" w14:textId="77777777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6A34EA" w14:textId="77777777" w:rsidR="00564123" w:rsidRDefault="00DC225B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64123" w14:paraId="1CC2D712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DAEAAD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0DCCAF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Splošna bolnišnica »dr. Franca Derganca« Nova Gorica</w:t>
            </w:r>
          </w:p>
          <w:p w14:paraId="7162CC1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</w:p>
          <w:p w14:paraId="763CFD00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64123" w14:paraId="222B0270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C1A0E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447D109" w14:textId="46C201A1" w:rsidR="00564123" w:rsidRPr="004B6F01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4653D2"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57AD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64123" w14:paraId="1BB5BFFB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09570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82C7B84" w14:textId="77777777" w:rsidR="00B57AD6" w:rsidRPr="0036039A" w:rsidRDefault="00B57AD6" w:rsidP="00B57AD6">
            <w:pP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36039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(7 kos)</w:t>
            </w:r>
          </w:p>
          <w:p w14:paraId="0D8B5930" w14:textId="77777777" w:rsidR="00B57AD6" w:rsidRPr="0036039A" w:rsidRDefault="00B57AD6" w:rsidP="00B57AD6">
            <w:pP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36039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EKG aparat za potrebe pediatrične službe (2 kos)</w:t>
            </w:r>
          </w:p>
          <w:p w14:paraId="5027A36F" w14:textId="35E93EEF" w:rsidR="00564123" w:rsidRPr="004B6F01" w:rsidRDefault="00B57AD6" w:rsidP="00B57AD6">
            <w:pPr>
              <w:pStyle w:val="Standard"/>
              <w:widowControl w:val="0"/>
              <w:spacing w:after="0" w:line="100" w:lineRule="atLeast"/>
            </w:pPr>
            <w:r w:rsidRPr="0036039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EKG aparat za potrebe internistične službe (5 kos)</w:t>
            </w:r>
          </w:p>
        </w:tc>
      </w:tr>
    </w:tbl>
    <w:p w14:paraId="2692ADD1" w14:textId="77777777" w:rsidR="00564123" w:rsidRDefault="00564123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0E941C23" w14:textId="36FB5B30" w:rsid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  <w:r>
        <w:rPr>
          <w:rFonts w:ascii="Tahoma" w:eastAsia="HG Mincho Light J" w:hAnsi="Tahoma" w:cs="Tahoma"/>
          <w:b/>
          <w:bCs/>
          <w:sz w:val="18"/>
          <w:szCs w:val="18"/>
          <w:lang w:eastAsia="ar-SA"/>
        </w:rPr>
        <w:t xml:space="preserve">Sklop 1: EKG aparat za potrebe pediatrične službe (2 kos): </w:t>
      </w:r>
    </w:p>
    <w:p w14:paraId="0E0961C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2C4A1E18" w14:textId="77777777" w:rsidR="00564123" w:rsidRDefault="00DC225B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1345"/>
        <w:gridCol w:w="3500"/>
        <w:gridCol w:w="3500"/>
      </w:tblGrid>
      <w:tr w:rsidR="00564123" w14:paraId="790B47AC" w14:textId="77777777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5616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1005BE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1C2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9A57B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23614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57557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77191D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564123" w14:paraId="5A58BF4C" w14:textId="77777777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7F08" w14:textId="0BC68465" w:rsidR="00564123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EKG aparat za potrebe pediatrične službe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1B1EF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A107" w14:textId="4F59051D" w:rsidR="00564123" w:rsidRDefault="00DC225B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0" w:name="Besedilo26"/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bookmarkEnd w:id="0"/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516555" w14:textId="6B0E86D9" w:rsidR="00564123" w:rsidRDefault="00DC225B" w:rsidP="007F59C4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  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A934E9" w14:textId="5D71F821" w:rsidR="00564123" w:rsidRDefault="00F86C6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5FAFFA" w14:textId="59D00839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EEE1CA" w14:textId="3D1967A1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F59C4" w14:paraId="3F0D18C4" w14:textId="77777777" w:rsidTr="00BF48D9">
        <w:trPr>
          <w:trHeight w:val="342"/>
        </w:trPr>
        <w:tc>
          <w:tcPr>
            <w:tcW w:w="70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E595" w14:textId="77777777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C800F54" w14:textId="37D8F976" w:rsidR="007F59C4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0964BCE" w14:textId="207C52C5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E6CFE3" w14:textId="4759B70F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1C21E30" w14:textId="294CE9A2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747BDE75" w14:textId="77777777" w:rsidR="00564123" w:rsidRDefault="00564123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828"/>
        <w:gridCol w:w="1159"/>
        <w:gridCol w:w="938"/>
        <w:gridCol w:w="2439"/>
        <w:gridCol w:w="3260"/>
      </w:tblGrid>
      <w:tr w:rsidR="00564123" w14:paraId="37E0C315" w14:textId="77777777" w:rsidTr="00C300AA">
        <w:trPr>
          <w:trHeight w:val="106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24B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58C8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964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B5F3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FDF" w14:textId="0A8C7306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EAA0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564123" w14:paraId="787ABB0B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D6FE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AA5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6E54" w14:textId="6A7511BA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5D5E" w14:textId="53BE2D0E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241" w14:textId="29BE2DA1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7672" w14:textId="377FEC28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564123" w14:paraId="335F3155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87B7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Del.ura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2E8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478" w14:textId="57D08E71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02FD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841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556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6B37FC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519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BACF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96CE" w14:textId="76F576A4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1D1F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89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2711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CF6C9CA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F5DE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Enkratni prihod na lokacijo naročnika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3A2A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221E" w14:textId="3A7517FA" w:rsidR="00564123" w:rsidRDefault="00F86C63" w:rsidP="00BF48D9">
            <w:pPr>
              <w:pStyle w:val="Standard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FF8" w14:textId="77777777" w:rsidR="00564123" w:rsidRDefault="00564123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731E" w14:textId="77777777" w:rsidR="00564123" w:rsidRDefault="00564123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1E50" w14:textId="77777777" w:rsidR="00564123" w:rsidRDefault="00564123">
            <w:pPr>
              <w:pStyle w:val="Standard"/>
              <w:spacing w:after="0" w:line="240" w:lineRule="auto"/>
            </w:pPr>
            <w:bookmarkStart w:id="1" w:name="_Hlk10716596"/>
            <w:bookmarkEnd w:id="1"/>
          </w:p>
        </w:tc>
      </w:tr>
    </w:tbl>
    <w:p w14:paraId="4684B0E1" w14:textId="28630228" w:rsidR="00564123" w:rsidRPr="00BF48D9" w:rsidRDefault="00DC225B" w:rsidP="00BF48D9">
      <w:pPr>
        <w:pStyle w:val="Standard"/>
      </w:pPr>
      <w:r>
        <w:rPr>
          <w:rFonts w:ascii="Tahoma" w:hAnsi="Tahoma" w:cs="Tahoma"/>
          <w:sz w:val="18"/>
          <w:szCs w:val="18"/>
        </w:rPr>
        <w:t>Proizvajalec predpisuje  Servisni Pregled po navodilih proizvajalca, ki se izvaja   </w:t>
      </w:r>
      <w:r w:rsidR="00F86C63">
        <w:rPr>
          <w:rFonts w:ascii="Tahoma" w:hAnsi="Tahoma" w:cs="Tahoma"/>
          <w:sz w:val="18"/>
          <w:szCs w:val="18"/>
        </w:rPr>
        <w:fldChar w:fldCharType="begin">
          <w:ffData>
            <w:name w:val="Besedilo26"/>
            <w:enabled/>
            <w:calcOnExit w:val="0"/>
            <w:textInput/>
          </w:ffData>
        </w:fldChar>
      </w:r>
      <w:r w:rsidR="00F86C63">
        <w:rPr>
          <w:rFonts w:ascii="Tahoma" w:hAnsi="Tahoma" w:cs="Tahoma"/>
          <w:sz w:val="18"/>
          <w:szCs w:val="18"/>
        </w:rPr>
        <w:instrText xml:space="preserve"> FORMTEXT </w:instrText>
      </w:r>
      <w:r w:rsidR="00F86C63">
        <w:rPr>
          <w:rFonts w:ascii="Tahoma" w:hAnsi="Tahoma" w:cs="Tahoma"/>
          <w:sz w:val="18"/>
          <w:szCs w:val="18"/>
        </w:rPr>
      </w:r>
      <w:r w:rsidR="00F86C63">
        <w:rPr>
          <w:rFonts w:ascii="Tahoma" w:hAnsi="Tahoma" w:cs="Tahoma"/>
          <w:sz w:val="18"/>
          <w:szCs w:val="18"/>
        </w:rPr>
        <w:fldChar w:fldCharType="separate"/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>   -krat letno</w:t>
      </w:r>
      <w:r w:rsidR="00057FA0">
        <w:rPr>
          <w:rFonts w:ascii="Tahoma" w:hAnsi="Tahoma" w:cs="Tahoma"/>
          <w:sz w:val="18"/>
          <w:szCs w:val="18"/>
        </w:rPr>
        <w:t xml:space="preserve"> (IZPOLNI PONUDNIK)</w:t>
      </w:r>
      <w:r>
        <w:rPr>
          <w:rFonts w:ascii="Tahoma" w:hAnsi="Tahoma" w:cs="Tahoma"/>
          <w:sz w:val="18"/>
          <w:szCs w:val="18"/>
        </w:rPr>
        <w:t>.</w:t>
      </w:r>
    </w:p>
    <w:tbl>
      <w:tblPr>
        <w:tblW w:w="1516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326"/>
        <w:gridCol w:w="834"/>
        <w:gridCol w:w="938"/>
        <w:gridCol w:w="879"/>
        <w:gridCol w:w="851"/>
        <w:gridCol w:w="1275"/>
        <w:gridCol w:w="851"/>
        <w:gridCol w:w="1276"/>
        <w:gridCol w:w="992"/>
        <w:gridCol w:w="1559"/>
        <w:gridCol w:w="2268"/>
        <w:gridCol w:w="1985"/>
      </w:tblGrid>
      <w:tr w:rsidR="00036F5D" w:rsidRPr="00036F5D" w14:paraId="3D197E50" w14:textId="77777777" w:rsidTr="008110FF">
        <w:trPr>
          <w:trHeight w:val="1359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7C0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3)</w:t>
            </w:r>
            <w:r w:rsidRPr="00036F5D">
              <w:rPr>
                <w:rFonts w:ascii="Tahoma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7DD2603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EM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A07F22B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na EM v EUR brez DDV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27611AF" w14:textId="236BA85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7A8D917" w14:textId="78EC8825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Proizvajalec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CD5904C" w14:textId="3C80FD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AA771EB" w14:textId="5B5BA4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5C2A447" w14:textId="58BEA53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59896AC" w14:textId="45637FAA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E2347D" w14:textId="382F9CA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Stopnja DDV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A04633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43F1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6444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za čas pričakovane življenjske dobe 7 let v EUR z DDV</w:t>
            </w:r>
          </w:p>
        </w:tc>
      </w:tr>
      <w:tr w:rsidR="00036F5D" w:rsidRPr="00036F5D" w14:paraId="73A9B0DB" w14:textId="77777777" w:rsidTr="008110FF">
        <w:trPr>
          <w:trHeight w:val="310"/>
        </w:trPr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9BF33" w14:textId="31EDEDB4" w:rsidR="00036F5D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3.1. </w:t>
            </w:r>
            <w:r w:rsidR="00036F5D" w:rsidRPr="00036F5D">
              <w:rPr>
                <w:rFonts w:ascii="Tahoma" w:hAnsi="Tahoma" w:cs="Tahoma"/>
                <w:sz w:val="16"/>
                <w:szCs w:val="16"/>
              </w:rPr>
              <w:t>Listi</w:t>
            </w:r>
          </w:p>
        </w:tc>
        <w:tc>
          <w:tcPr>
            <w:tcW w:w="32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F99038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list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C2969DA" w14:textId="19BB71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</w:t>
            </w:r>
          </w:p>
        </w:tc>
        <w:tc>
          <w:tcPr>
            <w:tcW w:w="93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318650" w14:textId="787FE24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4C83AB" w14:textId="5D17D4F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34CF3E" w14:textId="15083FAF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B7402E" w14:textId="26E87E0E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88E751" w14:textId="791842F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AAB5AE" w14:textId="26161156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BCE83D3" w14:textId="19D8F13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A3EEE6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9.000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BEB4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CE5E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93206D" w:rsidRPr="00036F5D" w14:paraId="727D3102" w14:textId="77777777" w:rsidTr="008110FF">
        <w:trPr>
          <w:trHeight w:val="3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E98DE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DFB2ED9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8412F7F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EDEE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B8A6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9572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E16D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D01D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C73E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1A88625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92EED25" w14:textId="77777777" w:rsid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C64A8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E5987" w14:textId="77777777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206D" w:rsidRPr="00036F5D" w14:paraId="68F0040A" w14:textId="77777777" w:rsidTr="008110FF">
        <w:trPr>
          <w:trHeight w:val="3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27152" w14:textId="14B24F1E" w:rsidR="0093206D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3.2. </w:t>
            </w:r>
            <w:r w:rsidR="0093206D">
              <w:rPr>
                <w:rFonts w:ascii="Tahoma" w:hAnsi="Tahoma" w:cs="Tahoma"/>
                <w:sz w:val="16"/>
                <w:szCs w:val="16"/>
              </w:rPr>
              <w:t>Nalepke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0C24683" w14:textId="70AF9F39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817BC7A" w14:textId="070D970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403B" w14:textId="2F68731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DBD8" w14:textId="5514EB8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116" w14:textId="1E9BE179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5E1C" w14:textId="5D25B37A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080D" w14:textId="0A6324F8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B72F" w14:textId="0D680B1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B786575" w14:textId="6B7D9F4F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4D91C1D" w14:textId="3CE319D1" w:rsid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3982" w14:textId="4D557782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1A2E" w14:textId="62D69FF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93206D" w:rsidRPr="00036F5D" w14:paraId="578FFD88" w14:textId="77777777" w:rsidTr="008110FF">
        <w:trPr>
          <w:trHeight w:val="3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4DF22" w14:textId="20665845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3206D">
              <w:rPr>
                <w:rFonts w:ascii="Tahoma" w:hAnsi="Tahoma" w:cs="Tahoma"/>
                <w:b/>
                <w:bCs/>
                <w:sz w:val="16"/>
                <w:szCs w:val="16"/>
              </w:rPr>
              <w:t>ALI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8E122F8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077B9B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B848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8D3A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D990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4DF1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EE37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A1C1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B472090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2B8F7AC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266A3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85D4B" w14:textId="77777777" w:rsidR="0093206D" w:rsidRPr="0093206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036F5D" w:rsidRPr="00036F5D" w14:paraId="0C7D9D8E" w14:textId="77777777" w:rsidTr="008110FF">
        <w:trPr>
          <w:trHeight w:val="3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2B10D" w14:textId="7A94499D" w:rsidR="00036F5D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3.3. </w:t>
            </w:r>
            <w:r w:rsidR="00036F5D" w:rsidRPr="00036F5D">
              <w:rPr>
                <w:rFonts w:ascii="Tahoma" w:hAnsi="Tahoma" w:cs="Tahoma"/>
                <w:sz w:val="16"/>
                <w:szCs w:val="16"/>
              </w:rPr>
              <w:t>Nalepke</w:t>
            </w:r>
            <w:r w:rsidR="003C6352">
              <w:rPr>
                <w:rFonts w:ascii="Tahoma" w:hAnsi="Tahoma" w:cs="Tahoma"/>
                <w:sz w:val="16"/>
                <w:szCs w:val="16"/>
              </w:rPr>
              <w:t xml:space="preserve"> za neonatalno populacijo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7F245A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A2685D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9243" w14:textId="43658B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B59" w14:textId="3E7D791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890E" w14:textId="4D43331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9603" w14:textId="4714ECF0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B52A" w14:textId="6A9C5B6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1129" w14:textId="37A3CBB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58A7F32" w14:textId="5A08A0D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3E589D" w14:textId="76147715" w:rsidR="00036F5D" w:rsidRPr="00036F5D" w:rsidRDefault="003C6352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2.500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4265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01D9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C6352" w:rsidRPr="00036F5D" w14:paraId="6F7DA181" w14:textId="77777777" w:rsidTr="008110FF">
        <w:trPr>
          <w:trHeight w:val="3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CC67" w14:textId="198432B3" w:rsidR="003C6352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3.4.</w:t>
            </w:r>
            <w:r w:rsidR="003C6352">
              <w:rPr>
                <w:rFonts w:ascii="Tahoma" w:hAnsi="Tahoma" w:cs="Tahoma"/>
                <w:sz w:val="16"/>
                <w:szCs w:val="16"/>
              </w:rPr>
              <w:t>Nalepke za pediatrično populacijo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7448B78" w14:textId="5953F194" w:rsidR="003C6352" w:rsidRPr="00036F5D" w:rsidRDefault="003C6352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BA7704F" w14:textId="5EC3126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7F7" w14:textId="7CA6E80A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A38" w14:textId="2A20BEEC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8F17" w14:textId="45491DC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3767" w14:textId="210938E9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404A" w14:textId="79D90AA6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082" w14:textId="167A7180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D48F27D" w14:textId="72610441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28B8626" w14:textId="1610F90D" w:rsidR="003C6352" w:rsidRDefault="003C6352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0006" w14:textId="0EED19C4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C412" w14:textId="39023A43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2E68E4" w:rsidRPr="00036F5D" w14:paraId="714B2BA2" w14:textId="77777777" w:rsidTr="008110FF">
        <w:trPr>
          <w:trHeight w:val="31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0D7B330" w14:textId="77777777" w:rsidR="002E68E4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V kolikor so dimenzije nalepk enake za neonatalno in pediatrično populacijo, naj ponudnik vpiše vse podatke pod točko 3.1 in 3.2. </w:t>
            </w:r>
          </w:p>
          <w:p w14:paraId="1E02368B" w14:textId="77777777" w:rsidR="002E68E4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ALI</w:t>
            </w:r>
          </w:p>
          <w:p w14:paraId="11284D29" w14:textId="7FAE0FB6" w:rsidR="00BE64A7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V kolikor so dimenzije nalepk drugačne za neonatalno in pediatrično populacijo, naj ponudnik vpiše vse podatke pod točko 3.1, 3.3 in 3.4. </w:t>
            </w:r>
          </w:p>
          <w:p w14:paraId="17CEC6A0" w14:textId="77777777" w:rsidR="00BE64A7" w:rsidRDefault="00BE64A7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6459F66E" w14:textId="73218A32" w:rsidR="00BE64A7" w:rsidRDefault="00BE64A7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Ponudnik lahko izbere samo eno ponujeno varianto in vpiše samo podatke pod točko 3.1 in 3.2., ALI podatke pod točko 3.1, 3.3 in 3.4.</w:t>
            </w:r>
          </w:p>
          <w:p w14:paraId="29385615" w14:textId="77777777" w:rsidR="002E68E4" w:rsidRPr="00036F5D" w:rsidRDefault="002E68E4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6F5D" w:rsidRPr="00036F5D" w14:paraId="759E8821" w14:textId="77777777" w:rsidTr="008110FF">
        <w:trPr>
          <w:trHeight w:val="310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9661FAD" w14:textId="2474D97F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36F5D">
              <w:rPr>
                <w:rFonts w:ascii="Tahoma" w:hAnsi="Tahoma" w:cs="Tahoma"/>
                <w:b/>
                <w:bCs/>
                <w:sz w:val="16"/>
                <w:szCs w:val="16"/>
              </w:rPr>
              <w:t>SKUPAJ: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A24F6" w14:textId="38831470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8C79D" w14:textId="17B3E3C2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</w:tbl>
    <w:p w14:paraId="0BA1CF45" w14:textId="77777777" w:rsidR="00BE64A7" w:rsidRDefault="00DC225B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036F5D" w:rsidRPr="00036F5D">
        <w:rPr>
          <w:b/>
          <w:sz w:val="18"/>
          <w:szCs w:val="18"/>
        </w:rPr>
        <w:t xml:space="preserve"> </w:t>
      </w:r>
      <w:r w:rsidR="00036F5D" w:rsidRPr="00036F5D">
        <w:rPr>
          <w:rFonts w:ascii="Tahoma" w:hAnsi="Tahoma" w:cs="Tahoma"/>
          <w:b/>
          <w:sz w:val="18"/>
          <w:szCs w:val="18"/>
        </w:rPr>
        <w:t>V ceno opreme morajo biti zajete vse zahtevane komponente iz obrazca Specifikacije.</w:t>
      </w:r>
    </w:p>
    <w:p w14:paraId="5654B857" w14:textId="693CB6ED" w:rsidR="0000266B" w:rsidRPr="003E7E71" w:rsidRDefault="0000266B" w:rsidP="00BE64A7">
      <w:pPr>
        <w:pStyle w:val="Standard"/>
        <w:rPr>
          <w:rFonts w:ascii="Tahoma" w:hAnsi="Tahoma" w:cs="Tahoma"/>
          <w:b/>
          <w:sz w:val="18"/>
          <w:szCs w:val="18"/>
        </w:rPr>
      </w:pPr>
      <w:r w:rsidRPr="003E7E71">
        <w:rPr>
          <w:rFonts w:ascii="Tahoma" w:hAnsi="Tahoma" w:cs="Tahoma"/>
          <w:b/>
          <w:bCs/>
          <w:sz w:val="18"/>
          <w:szCs w:val="18"/>
        </w:rPr>
        <w:t xml:space="preserve">Ponudnik mora v preglednico pod točko 3 (Potrošni material) obvezno </w:t>
      </w:r>
      <w:r w:rsidR="00BE64A7" w:rsidRPr="003E7E71">
        <w:rPr>
          <w:rFonts w:ascii="Tahoma" w:hAnsi="Tahoma" w:cs="Tahoma"/>
          <w:b/>
          <w:bCs/>
          <w:sz w:val="18"/>
          <w:szCs w:val="18"/>
        </w:rPr>
        <w:t xml:space="preserve">izpolniti vse stolpce. </w:t>
      </w:r>
    </w:p>
    <w:p w14:paraId="766CB84D" w14:textId="77777777" w:rsidR="00377DA3" w:rsidRDefault="00377DA3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B956129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50511E2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3B5E7ABF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0728D66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00B60BC7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4DAB836" w14:textId="159F4F84" w:rsid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  <w:r>
        <w:rPr>
          <w:rFonts w:ascii="Tahoma" w:eastAsia="HG Mincho Light J" w:hAnsi="Tahoma" w:cs="Tahoma"/>
          <w:b/>
          <w:bCs/>
          <w:sz w:val="18"/>
          <w:szCs w:val="18"/>
          <w:lang w:eastAsia="ar-SA"/>
        </w:rPr>
        <w:t xml:space="preserve">Sklop </w:t>
      </w:r>
      <w:r w:rsidR="006E0182">
        <w:rPr>
          <w:rFonts w:ascii="Tahoma" w:eastAsia="HG Mincho Light J" w:hAnsi="Tahoma" w:cs="Tahoma"/>
          <w:b/>
          <w:bCs/>
          <w:sz w:val="18"/>
          <w:szCs w:val="18"/>
          <w:lang w:eastAsia="ar-SA"/>
        </w:rPr>
        <w:t>2</w:t>
      </w:r>
      <w:r>
        <w:rPr>
          <w:rFonts w:ascii="Tahoma" w:eastAsia="HG Mincho Light J" w:hAnsi="Tahoma" w:cs="Tahoma"/>
          <w:b/>
          <w:bCs/>
          <w:sz w:val="18"/>
          <w:szCs w:val="18"/>
          <w:lang w:eastAsia="ar-SA"/>
        </w:rPr>
        <w:t xml:space="preserve">: EKG aparat za potrebe internistične službe (5 kos): </w:t>
      </w:r>
    </w:p>
    <w:p w14:paraId="05D9ED4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14706170" w14:textId="77777777" w:rsidR="00BF48D9" w:rsidRDefault="00BF48D9" w:rsidP="00BF48D9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1345"/>
        <w:gridCol w:w="3500"/>
        <w:gridCol w:w="3500"/>
      </w:tblGrid>
      <w:tr w:rsidR="00BF48D9" w14:paraId="329EDBDA" w14:textId="77777777" w:rsidTr="0024645D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B258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704BDB3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E4CCD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00526F9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0B4D169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3D27067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B2EEF4A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BF48D9" w14:paraId="537E4EE0" w14:textId="77777777" w:rsidTr="0024645D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4F83D" w14:textId="275AAF38" w:rsidR="00BF48D9" w:rsidRDefault="00BF48D9" w:rsidP="0024645D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EKG aparat za potrebe internistične službe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393FEEC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7780" w14:textId="77777777" w:rsidR="00BF48D9" w:rsidRDefault="00BF48D9" w:rsidP="0024645D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6A06C8C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  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3712B39" w14:textId="027CF43A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79406EC" w14:textId="4DF21F2B" w:rsidR="00BF48D9" w:rsidRDefault="00BF48D9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4DA3DB6" w14:textId="04071510" w:rsidR="00BF48D9" w:rsidRDefault="00BF48D9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F48D9" w14:paraId="0D1F8460" w14:textId="77777777" w:rsidTr="0024645D">
        <w:trPr>
          <w:trHeight w:val="190"/>
        </w:trPr>
        <w:tc>
          <w:tcPr>
            <w:tcW w:w="70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C676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F5E6399" w14:textId="77777777" w:rsidR="00BF48D9" w:rsidRDefault="00BF48D9" w:rsidP="0024645D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431FD067" w14:textId="77777777" w:rsidR="00BF48D9" w:rsidRDefault="00BF48D9" w:rsidP="002464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8AE7DE" w14:textId="7291FE9B" w:rsidR="00BF48D9" w:rsidRDefault="00BF48D9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9EE116F" w14:textId="42E116CA" w:rsidR="00BF48D9" w:rsidRDefault="00BF48D9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0D26216F" w14:textId="77777777" w:rsidR="00BF48D9" w:rsidRDefault="00BF48D9" w:rsidP="00BF48D9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p w14:paraId="7492CA4A" w14:textId="77777777" w:rsidR="00C300AA" w:rsidRDefault="00C300AA" w:rsidP="00BF48D9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p w14:paraId="2336DE61" w14:textId="77777777" w:rsidR="00C300AA" w:rsidRDefault="00C300AA" w:rsidP="00BF48D9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970"/>
        <w:gridCol w:w="1017"/>
        <w:gridCol w:w="938"/>
        <w:gridCol w:w="2439"/>
        <w:gridCol w:w="3260"/>
      </w:tblGrid>
      <w:tr w:rsidR="00BF48D9" w14:paraId="111CD92F" w14:textId="77777777" w:rsidTr="00C300AA">
        <w:trPr>
          <w:trHeight w:val="805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D488A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485DC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03DD0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015D4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22181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C5A9C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BF48D9" w14:paraId="75A8464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490A1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D3EF1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45DD9" w14:textId="6AAA2D48" w:rsidR="00BF48D9" w:rsidRDefault="00BF48D9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10D73" w14:textId="77777777" w:rsidR="00BF48D9" w:rsidRDefault="00BF48D9" w:rsidP="0024645D">
            <w:pPr>
              <w:pStyle w:val="Standard"/>
              <w:spacing w:after="200" w:line="276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DC769" w14:textId="686D64F4" w:rsidR="00BF48D9" w:rsidRDefault="00BF48D9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80584" w14:textId="4D0C87B1" w:rsidR="00BF48D9" w:rsidRDefault="00BF48D9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F48D9" w14:paraId="3A4F00BC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343D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Del.ura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9DA35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4F91F" w14:textId="24EAF9D5" w:rsidR="00BF48D9" w:rsidRDefault="00BF48D9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5FA3E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E1084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C5252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48D9" w14:paraId="5BDB9A01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C0A30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F7768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48B73" w14:textId="657F155A" w:rsidR="00BF48D9" w:rsidRDefault="00BF48D9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69D3C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AD432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B745B" w14:textId="77777777" w:rsidR="00BF48D9" w:rsidRDefault="00BF48D9" w:rsidP="0024645D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48D9" w14:paraId="673F9F63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F521" w14:textId="77777777" w:rsidR="00BF48D9" w:rsidRDefault="00BF48D9" w:rsidP="0024645D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BA186" w14:textId="77777777" w:rsidR="00BF48D9" w:rsidRDefault="00BF48D9" w:rsidP="0024645D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3D6F" w14:textId="188654B1" w:rsidR="00BF48D9" w:rsidRDefault="00BF48D9" w:rsidP="00BF48D9">
            <w:pPr>
              <w:pStyle w:val="Standard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1CE86" w14:textId="77777777" w:rsidR="00BF48D9" w:rsidRDefault="00BF48D9" w:rsidP="0024645D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CC69D" w14:textId="77777777" w:rsidR="00BF48D9" w:rsidRDefault="00BF48D9" w:rsidP="0024645D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C705E" w14:textId="77777777" w:rsidR="00BF48D9" w:rsidRDefault="00BF48D9" w:rsidP="0024645D">
            <w:pPr>
              <w:pStyle w:val="Standard"/>
              <w:spacing w:after="0" w:line="240" w:lineRule="auto"/>
            </w:pPr>
          </w:p>
        </w:tc>
      </w:tr>
    </w:tbl>
    <w:p w14:paraId="0ED27F9F" w14:textId="77777777" w:rsidR="00BF48D9" w:rsidRDefault="00BF48D9" w:rsidP="00BF48D9">
      <w:pPr>
        <w:pStyle w:val="Standard"/>
      </w:pPr>
    </w:p>
    <w:p w14:paraId="3C76A465" w14:textId="77777777" w:rsidR="00BF48D9" w:rsidRDefault="00BF48D9" w:rsidP="00BF48D9">
      <w:pPr>
        <w:pStyle w:val="Standard"/>
      </w:pPr>
      <w:r>
        <w:rPr>
          <w:rFonts w:ascii="Tahoma" w:hAnsi="Tahoma" w:cs="Tahoma"/>
          <w:sz w:val="18"/>
          <w:szCs w:val="18"/>
        </w:rPr>
        <w:t>Proizvajalec predpisuje  Servisni Pregled po navodilih proizvajalca, ki se izvaja   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6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>   -krat letno (IZPOLNI PONUDNIK).</w:t>
      </w:r>
    </w:p>
    <w:p w14:paraId="2E8D81EC" w14:textId="77777777" w:rsidR="00BF48D9" w:rsidRDefault="00BF48D9" w:rsidP="00BF48D9">
      <w:pPr>
        <w:pStyle w:val="Slog2"/>
        <w:shd w:val="clear" w:color="auto" w:fill="auto"/>
        <w:spacing w:before="120" w:after="0"/>
        <w:outlineLvl w:val="9"/>
        <w:rPr>
          <w:sz w:val="18"/>
          <w:szCs w:val="18"/>
        </w:rPr>
      </w:pPr>
    </w:p>
    <w:tbl>
      <w:tblPr>
        <w:tblW w:w="15309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426"/>
        <w:gridCol w:w="708"/>
        <w:gridCol w:w="993"/>
        <w:gridCol w:w="850"/>
        <w:gridCol w:w="851"/>
        <w:gridCol w:w="1275"/>
        <w:gridCol w:w="851"/>
        <w:gridCol w:w="1276"/>
        <w:gridCol w:w="985"/>
        <w:gridCol w:w="1566"/>
        <w:gridCol w:w="2268"/>
        <w:gridCol w:w="2126"/>
      </w:tblGrid>
      <w:tr w:rsidR="00C300AA" w:rsidRPr="00377DA3" w14:paraId="4F8A5F74" w14:textId="77777777" w:rsidTr="00C300AA">
        <w:trPr>
          <w:trHeight w:val="1342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DFC4D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3)</w:t>
            </w:r>
            <w:r w:rsidRPr="00377DA3">
              <w:rPr>
                <w:rFonts w:ascii="Tahoma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484C6F9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EM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40B1044" w14:textId="15262795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Cena na EM v EUR brez DDV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F6313BA" w14:textId="15BED22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EB77916" w14:textId="465C1B41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Proizvajalec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4BA02B4" w14:textId="53127F0B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A2E66AE" w14:textId="55476154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5A5791DA" w14:textId="3ABE1966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FC5E4E9" w14:textId="014350F3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F89F8C7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Stopnja DDV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B19AC29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4768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6488F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Cena za čas pričakovane življenjske dobe 7 let v EUR z DDV</w:t>
            </w:r>
          </w:p>
        </w:tc>
      </w:tr>
      <w:tr w:rsidR="00C300AA" w:rsidRPr="00377DA3" w14:paraId="29E8649A" w14:textId="77777777" w:rsidTr="00C300AA">
        <w:trPr>
          <w:trHeight w:val="307"/>
        </w:trPr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0E5C8" w14:textId="3EAF5206" w:rsidR="00377DA3" w:rsidRPr="00377DA3" w:rsidRDefault="002E68E4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3.1.</w:t>
            </w:r>
            <w:r w:rsidR="00377DA3" w:rsidRPr="00377DA3">
              <w:rPr>
                <w:rFonts w:ascii="Tahoma" w:hAnsi="Tahoma" w:cs="Tahoma"/>
                <w:sz w:val="16"/>
                <w:szCs w:val="16"/>
              </w:rPr>
              <w:t>Listi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AC08AB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list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1FB0CD" w14:textId="744E71E8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C500A4" w14:textId="1815A961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E8A634" w14:textId="120FB858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D21D31" w14:textId="001FD41A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DB2D64" w14:textId="60188B89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A7637D" w14:textId="28ADF96A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B22BD7" w14:textId="354615ED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F33990B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9832339" w14:textId="0A2FD65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52.500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B0EA9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E31C7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C300AA" w:rsidRPr="00377DA3" w14:paraId="16D7AE5B" w14:textId="77777777" w:rsidTr="00C300AA">
        <w:trPr>
          <w:trHeight w:val="307"/>
        </w:trPr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84275" w14:textId="64E9A9CA" w:rsidR="00377DA3" w:rsidRPr="00377DA3" w:rsidRDefault="002E68E4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3.2. </w:t>
            </w:r>
            <w:r w:rsidR="00377DA3" w:rsidRPr="00377DA3">
              <w:rPr>
                <w:rFonts w:ascii="Tahoma" w:hAnsi="Tahoma" w:cs="Tahoma"/>
                <w:sz w:val="16"/>
                <w:szCs w:val="16"/>
              </w:rPr>
              <w:t>Elektrode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1CA6C87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EE3F3DF" w14:textId="18B6EE66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BE45F7" w14:textId="0D0BAEF4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BAF556" w14:textId="144376BF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98FD76" w14:textId="7B2F4863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D9521A" w14:textId="5FF8F759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806905" w14:textId="6D35F50F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D5EFCD" w14:textId="4A073796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F55E5A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C31751D" w14:textId="76EAEB02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6D23E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8644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C300AA" w:rsidRPr="00377DA3" w14:paraId="1210B44A" w14:textId="77777777" w:rsidTr="00C300AA">
        <w:trPr>
          <w:trHeight w:val="307"/>
        </w:trPr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88FC1" w14:textId="1E3771FD" w:rsidR="00377DA3" w:rsidRPr="00377DA3" w:rsidRDefault="002E68E4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3.3. </w:t>
            </w:r>
            <w:r w:rsidR="00377DA3" w:rsidRPr="00377DA3">
              <w:rPr>
                <w:rFonts w:ascii="Tahoma" w:hAnsi="Tahoma" w:cs="Tahoma"/>
                <w:sz w:val="16"/>
                <w:szCs w:val="16"/>
              </w:rPr>
              <w:t>Priseski za elektrodo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9BFCFE1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C2415C" w14:textId="68DBC890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B6DBFB" w14:textId="11EC4824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E97FE3" w14:textId="30984DF8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E6BF713" w14:textId="5DF3E21B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6E63D9" w14:textId="70361CCB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A0B819" w14:textId="7EF61AA9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BF004F" w14:textId="4269BCFB" w:rsidR="00377DA3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6B225ADD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004C04E" w14:textId="2851786E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23917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50F81" w14:textId="77777777" w:rsidR="00377DA3" w:rsidRPr="00377DA3" w:rsidRDefault="00377DA3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C300AA" w:rsidRPr="00377DA3" w14:paraId="29D90B4E" w14:textId="77777777" w:rsidTr="00C300AA">
        <w:trPr>
          <w:trHeight w:val="307"/>
        </w:trPr>
        <w:tc>
          <w:tcPr>
            <w:tcW w:w="1134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12811" w14:textId="1C44D9D0" w:rsidR="00C300AA" w:rsidRPr="00377DA3" w:rsidRDefault="002E68E4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3.4. </w:t>
            </w:r>
            <w:r w:rsidR="00C300AA" w:rsidRPr="00377DA3">
              <w:rPr>
                <w:rFonts w:ascii="Tahoma" w:hAnsi="Tahoma" w:cs="Tahoma"/>
                <w:sz w:val="16"/>
                <w:szCs w:val="16"/>
              </w:rPr>
              <w:t>Blazinice za priseske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CADBF5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14:paraId="3E87806D" w14:textId="52AA3865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45463D" w14:textId="06832E27" w:rsidR="00C300AA" w:rsidRPr="00377DA3" w:rsidRDefault="00C300AA" w:rsidP="00377DA3">
            <w:pPr>
              <w:pStyle w:val="Standard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8F415F5" w14:textId="2790AFE3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FE2A354" w14:textId="74B85E7E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76B802ED" w14:textId="600E0F78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1B3CEBE" w14:textId="012B6F1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0586D770" w14:textId="7A516F76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094B25D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5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38B80D1" w14:textId="26F78AD4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t>3.500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97C1C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B2220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7DA3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377DA3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377DA3">
              <w:rPr>
                <w:rFonts w:ascii="Tahoma" w:hAnsi="Tahoma" w:cs="Tahoma"/>
                <w:sz w:val="16"/>
                <w:szCs w:val="16"/>
              </w:rPr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377DA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77DA3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C300AA" w:rsidRPr="00377DA3" w14:paraId="79D4A57C" w14:textId="77777777" w:rsidTr="00C300AA">
        <w:trPr>
          <w:trHeight w:val="307"/>
        </w:trPr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F9E6D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D7D9417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6FDB1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5F1FC8" w14:textId="13BE4C56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530323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C3A7E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4CD960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3C1D66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40D70E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D86F772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DCFB592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55DC2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AAC66" w14:textId="77777777" w:rsidR="00C300AA" w:rsidRPr="00377DA3" w:rsidRDefault="00C300AA" w:rsidP="00377DA3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7DA3" w14:paraId="3B59A924" w14:textId="77777777" w:rsidTr="00C300AA">
        <w:trPr>
          <w:trHeight w:val="370"/>
        </w:trPr>
        <w:tc>
          <w:tcPr>
            <w:tcW w:w="1091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D7D7B" w14:textId="77777777" w:rsidR="00377DA3" w:rsidRDefault="00377DA3" w:rsidP="00CD2ADF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6523C633" w14:textId="77777777" w:rsidR="00377DA3" w:rsidRDefault="00377DA3" w:rsidP="00CD2ADF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8778FBC" w14:textId="77777777" w:rsidR="00377DA3" w:rsidRDefault="00377DA3" w:rsidP="00CD2ADF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D1E6C8" w14:textId="77777777" w:rsidR="00377DA3" w:rsidRDefault="00377DA3" w:rsidP="00CD2ADF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88F4512" w14:textId="77777777" w:rsidR="00377DA3" w:rsidRDefault="00377DA3" w:rsidP="00CD2ADF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7FDB2563" w14:textId="77777777" w:rsidR="00BF48D9" w:rsidRDefault="00BF48D9" w:rsidP="00BF48D9">
      <w:pPr>
        <w:pStyle w:val="Standard"/>
        <w:rPr>
          <w:rFonts w:ascii="Tahoma" w:hAnsi="Tahoma" w:cs="Tahoma"/>
          <w:sz w:val="18"/>
          <w:szCs w:val="18"/>
        </w:rPr>
      </w:pPr>
    </w:p>
    <w:p w14:paraId="15364347" w14:textId="0D13774E" w:rsidR="00BF48D9" w:rsidRDefault="00BF48D9" w:rsidP="00BF48D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C300AA">
        <w:rPr>
          <w:rFonts w:ascii="Tahoma" w:hAnsi="Tahoma" w:cs="Tahoma"/>
          <w:sz w:val="18"/>
          <w:szCs w:val="18"/>
        </w:rPr>
        <w:t xml:space="preserve"> </w:t>
      </w:r>
      <w:r w:rsidR="00C300AA" w:rsidRPr="00036F5D">
        <w:rPr>
          <w:rFonts w:ascii="Tahoma" w:hAnsi="Tahoma" w:cs="Tahoma"/>
          <w:b/>
          <w:sz w:val="18"/>
          <w:szCs w:val="18"/>
        </w:rPr>
        <w:t>V ceno opreme morajo biti zajete vse zahtevane komponente iz obrazca Specifikacije.</w:t>
      </w:r>
    </w:p>
    <w:p w14:paraId="6AA07662" w14:textId="77777777" w:rsidR="00C300AA" w:rsidRPr="00036F5D" w:rsidRDefault="00C300AA" w:rsidP="00C300AA">
      <w:pPr>
        <w:pStyle w:val="Slog2"/>
        <w:shd w:val="clear" w:color="auto" w:fill="auto"/>
        <w:spacing w:before="0" w:after="0"/>
        <w:outlineLvl w:val="9"/>
        <w:rPr>
          <w:b/>
          <w:bCs/>
          <w:sz w:val="18"/>
          <w:szCs w:val="18"/>
        </w:rPr>
      </w:pPr>
      <w:r w:rsidRPr="00036F5D">
        <w:rPr>
          <w:b/>
          <w:bCs/>
          <w:sz w:val="18"/>
          <w:szCs w:val="18"/>
        </w:rPr>
        <w:t xml:space="preserve">Ponudnik mora v preglednico pod točko 3 (Potrošni material) obvezno vpisati vsa polja. </w:t>
      </w:r>
    </w:p>
    <w:p w14:paraId="0AA847E4" w14:textId="77777777" w:rsidR="00BF48D9" w:rsidRDefault="00BF48D9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E5E2817" w14:textId="77777777" w:rsidR="00564123" w:rsidRDefault="00DC225B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4BC24" wp14:editId="1B229D5A">
                <wp:simplePos x="0" y="0"/>
                <wp:positionH relativeFrom="margin">
                  <wp:posOffset>-71643</wp:posOffset>
                </wp:positionH>
                <wp:positionV relativeFrom="paragraph">
                  <wp:posOffset>168843</wp:posOffset>
                </wp:positionV>
                <wp:extent cx="6052184" cy="0"/>
                <wp:effectExtent l="0" t="0" r="0" b="0"/>
                <wp:wrapSquare wrapText="bothSides"/>
                <wp:docPr id="707025223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184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53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77"/>
                            </w:tblGrid>
                            <w:tr w:rsidR="00564123" w14:paraId="7C97D423" w14:textId="77777777">
                              <w:tc>
                                <w:tcPr>
                                  <w:tcW w:w="9532" w:type="dxa"/>
                                  <w:gridSpan w:val="3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3F86DC4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V/na      , dne      </w:t>
                                  </w:r>
                                </w:p>
                              </w:tc>
                            </w:tr>
                            <w:tr w:rsidR="00564123" w14:paraId="52CD98CA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7B23E0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C032B99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0AC733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64123" w14:paraId="2CD9234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46B6EFA" w14:textId="77777777" w:rsidR="00564123" w:rsidRDefault="00DC225B">
                                  <w:pPr>
                                    <w:pStyle w:val="Standard"/>
                                    <w:keepLines/>
                                    <w:widowControl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Zastopnik/prokurist (ime in priimek)</w:t>
                                  </w:r>
                                </w:p>
                                <w:p w14:paraId="188D2E6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393CF7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DE4C7FD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564123" w14:paraId="3E794FFC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2B49F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C237AB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     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9DE5CE8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9F1C8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17393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FA0330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5921FA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E3A0F" w14:textId="77777777" w:rsidR="00564123" w:rsidRDefault="00564123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4BC24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-5.65pt;margin-top:13.3pt;width:476.55pt;height:0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" filled="f" stroked="f">
                <v:textbox style="mso-fit-shape-to-text:t" inset="0,0,0,0">
                  <w:txbxContent>
                    <w:tbl>
                      <w:tblPr>
                        <w:tblW w:w="953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77"/>
                      </w:tblGrid>
                      <w:tr w:rsidR="00564123" w14:paraId="7C97D423" w14:textId="77777777">
                        <w:tc>
                          <w:tcPr>
                            <w:tcW w:w="9532" w:type="dxa"/>
                            <w:gridSpan w:val="3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3F86DC4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V/na      , dne      </w:t>
                            </w:r>
                          </w:p>
                        </w:tc>
                      </w:tr>
                      <w:tr w:rsidR="00564123" w14:paraId="52CD98CA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7B23E0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C032B99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0AC733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64123" w14:paraId="2CD92348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46B6EFA" w14:textId="77777777" w:rsidR="00564123" w:rsidRDefault="00DC225B">
                            <w:pPr>
                              <w:pStyle w:val="Standard"/>
                              <w:keepLines/>
                              <w:widowControl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Zastopnik/prokurist (ime in priimek)</w:t>
                            </w:r>
                          </w:p>
                          <w:p w14:paraId="188D2E6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393CF7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DE4C7FD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Žig</w:t>
                            </w:r>
                          </w:p>
                        </w:tc>
                      </w:tr>
                      <w:tr w:rsidR="00564123" w14:paraId="3E794FFC" w14:textId="77777777">
                        <w:trPr>
                          <w:trHeight w:val="416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2B49F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C237AB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     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9DE5CE8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9F1C8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D17393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FA0330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5921FA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EFE3A0F" w14:textId="77777777" w:rsidR="00564123" w:rsidRDefault="0056412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641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2AEF2" w14:textId="77777777" w:rsidR="00E02DED" w:rsidRDefault="00E02DED">
      <w:r>
        <w:separator/>
      </w:r>
    </w:p>
  </w:endnote>
  <w:endnote w:type="continuationSeparator" w:id="0">
    <w:p w14:paraId="02FC3DD2" w14:textId="77777777" w:rsidR="00E02DED" w:rsidRDefault="00E0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D3489" w14:textId="77777777" w:rsidR="004653D2" w:rsidRDefault="00DC225B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</w:p>
  <w:p w14:paraId="63B512A8" w14:textId="77777777" w:rsidR="004653D2" w:rsidRDefault="004653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370B2" w14:textId="77777777" w:rsidR="00E02DED" w:rsidRDefault="00E02DED">
      <w:r>
        <w:rPr>
          <w:color w:val="000000"/>
        </w:rPr>
        <w:separator/>
      </w:r>
    </w:p>
  </w:footnote>
  <w:footnote w:type="continuationSeparator" w:id="0">
    <w:p w14:paraId="7B8EC68B" w14:textId="77777777" w:rsidR="00E02DED" w:rsidRDefault="00E0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EF66" w14:textId="77777777" w:rsidR="004653D2" w:rsidRDefault="004653D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C66DB"/>
    <w:multiLevelType w:val="multilevel"/>
    <w:tmpl w:val="4362655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3A3B3183"/>
    <w:multiLevelType w:val="multilevel"/>
    <w:tmpl w:val="6F44195C"/>
    <w:styleLink w:val="Brezseznam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474227717">
    <w:abstractNumId w:val="1"/>
  </w:num>
  <w:num w:numId="2" w16cid:durableId="774864720">
    <w:abstractNumId w:val="0"/>
  </w:num>
  <w:num w:numId="3" w16cid:durableId="124965304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23"/>
    <w:rsid w:val="0000266B"/>
    <w:rsid w:val="00036F5D"/>
    <w:rsid w:val="00057FA0"/>
    <w:rsid w:val="00095D60"/>
    <w:rsid w:val="00112BEB"/>
    <w:rsid w:val="002E68E4"/>
    <w:rsid w:val="00377DA3"/>
    <w:rsid w:val="003B1BDC"/>
    <w:rsid w:val="003B4BCD"/>
    <w:rsid w:val="003C6352"/>
    <w:rsid w:val="003E7E71"/>
    <w:rsid w:val="004360C8"/>
    <w:rsid w:val="004653D2"/>
    <w:rsid w:val="00487658"/>
    <w:rsid w:val="00497062"/>
    <w:rsid w:val="004A0508"/>
    <w:rsid w:val="004B6F01"/>
    <w:rsid w:val="00501C84"/>
    <w:rsid w:val="00564123"/>
    <w:rsid w:val="00600A7F"/>
    <w:rsid w:val="00673900"/>
    <w:rsid w:val="006E0182"/>
    <w:rsid w:val="007242B3"/>
    <w:rsid w:val="007F36A8"/>
    <w:rsid w:val="007F59C4"/>
    <w:rsid w:val="008110FF"/>
    <w:rsid w:val="0086528C"/>
    <w:rsid w:val="0093206D"/>
    <w:rsid w:val="00935B08"/>
    <w:rsid w:val="009D5CDD"/>
    <w:rsid w:val="00A63191"/>
    <w:rsid w:val="00A85A57"/>
    <w:rsid w:val="00B57AD6"/>
    <w:rsid w:val="00BA6800"/>
    <w:rsid w:val="00BB7AFE"/>
    <w:rsid w:val="00BE64A7"/>
    <w:rsid w:val="00BF48D9"/>
    <w:rsid w:val="00C16607"/>
    <w:rsid w:val="00C300AA"/>
    <w:rsid w:val="00C52422"/>
    <w:rsid w:val="00C95A4C"/>
    <w:rsid w:val="00CD6528"/>
    <w:rsid w:val="00D0353F"/>
    <w:rsid w:val="00DC225B"/>
    <w:rsid w:val="00DD29F9"/>
    <w:rsid w:val="00E02DED"/>
    <w:rsid w:val="00F5524D"/>
    <w:rsid w:val="00F8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090"/>
  <w15:docId w15:val="{4CC76583-71D2-4F3B-B8F9-38462837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sl-SI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</w:p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F" w:hAnsi="Calibri Light"/>
      <w:color w:val="2F5496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  <w:rPr>
      <w:rFonts w:cs="Arial"/>
      <w:sz w:val="24"/>
    </w:rPr>
  </w:style>
  <w:style w:type="paragraph" w:styleId="Napis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ripombabesedilo">
    <w:name w:val="annotation text"/>
    <w:basedOn w:val="Standard"/>
    <w:pPr>
      <w:spacing w:after="200" w:line="240" w:lineRule="auto"/>
    </w:pPr>
    <w:rPr>
      <w:rFonts w:cs="Times New Roman"/>
      <w:sz w:val="20"/>
      <w:szCs w:val="20"/>
      <w:lang w:val="en-US"/>
    </w:rPr>
  </w:style>
  <w:style w:type="paragraph" w:styleId="Besediloobla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pPr>
      <w:spacing w:after="160"/>
    </w:pPr>
    <w:rPr>
      <w:rFonts w:cs="F"/>
      <w:b/>
      <w:bCs/>
      <w:lang w:val="sl-SI"/>
    </w:rPr>
  </w:style>
  <w:style w:type="paragraph" w:styleId="Odstavekseznama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Glava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character" w:styleId="Pripombasklic">
    <w:name w:val="annotation reference"/>
    <w:basedOn w:val="Privzetapisavaodstavka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rPr>
      <w:rFonts w:ascii="Segoe UI" w:eastAsia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</w:style>
  <w:style w:type="character" w:customStyle="1" w:styleId="NogaZnak">
    <w:name w:val="Noga Znak"/>
    <w:basedOn w:val="Privzetapisavaodstavka"/>
  </w:style>
  <w:style w:type="character" w:customStyle="1" w:styleId="Naslov2Znak">
    <w:name w:val="Naslov 2 Znak"/>
    <w:basedOn w:val="Privzetapisavaodstavka"/>
    <w:rPr>
      <w:rFonts w:ascii="Calibri Light" w:eastAsia="F" w:hAnsi="Calibri Light" w:cs="F"/>
      <w:color w:val="2F5496"/>
      <w:sz w:val="26"/>
      <w:szCs w:val="26"/>
    </w:rPr>
  </w:style>
  <w:style w:type="numbering" w:customStyle="1" w:styleId="Brezseznama1">
    <w:name w:val="Brez seznama1"/>
    <w:basedOn w:val="Brezseznama"/>
    <w:pPr>
      <w:numPr>
        <w:numId w:val="1"/>
      </w:numPr>
    </w:pPr>
  </w:style>
  <w:style w:type="numbering" w:customStyle="1" w:styleId="WWNum1">
    <w:name w:val="WWNum1"/>
    <w:basedOn w:val="Brezseznama"/>
    <w:pPr>
      <w:numPr>
        <w:numId w:val="2"/>
      </w:numPr>
    </w:pPr>
  </w:style>
  <w:style w:type="paragraph" w:styleId="Revizija">
    <w:name w:val="Revision"/>
    <w:hidden/>
    <w:uiPriority w:val="99"/>
    <w:semiHidden/>
    <w:rsid w:val="003C635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12</cp:revision>
  <cp:lastPrinted>2023-11-16T12:40:00Z</cp:lastPrinted>
  <dcterms:created xsi:type="dcterms:W3CDTF">2024-03-25T12:39:00Z</dcterms:created>
  <dcterms:modified xsi:type="dcterms:W3CDTF">2024-04-15T06:54:00Z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