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6E9293D" w:rsidR="00F96AD8" w:rsidRPr="003768A6" w:rsidRDefault="003768A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768A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200-18/2023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8460005" w:rsidR="00F96AD8" w:rsidRPr="00F96AD8" w:rsidRDefault="003768A6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plinski analizator ABL800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6246">
    <w:abstractNumId w:val="2"/>
  </w:num>
  <w:num w:numId="2" w16cid:durableId="675421499">
    <w:abstractNumId w:val="0"/>
  </w:num>
  <w:num w:numId="3" w16cid:durableId="1406565350">
    <w:abstractNumId w:val="1"/>
  </w:num>
  <w:num w:numId="4" w16cid:durableId="1778057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768A6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2023-08-02T06:36:00Z</dcterms:modified>
</cp:coreProperties>
</file>