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C3668D"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410F8BEA" w:rsidR="00332952" w:rsidRPr="00417330" w:rsidRDefault="00306E06"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72ECCA66"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7E7A92">
              <w:rPr>
                <w:rFonts w:ascii="Tahoma" w:hAnsi="Tahoma" w:cs="Tahoma"/>
                <w:b/>
                <w:sz w:val="18"/>
                <w:szCs w:val="18"/>
                <w:lang w:val="sl-SI"/>
              </w:rPr>
              <w:t>PLASTIČNA IN REKONSTRUKTIVNA KIRURGIJA</w:t>
            </w:r>
            <w:r w:rsidRPr="00417330">
              <w:rPr>
                <w:rFonts w:ascii="Tahoma" w:hAnsi="Tahoma" w:cs="Tahoma"/>
                <w:b/>
                <w:sz w:val="18"/>
                <w:szCs w:val="18"/>
                <w:lang w:val="sl-SI"/>
              </w:rPr>
              <w:t xml:space="preserve">; </w:t>
            </w:r>
          </w:p>
          <w:p w14:paraId="002168E2" w14:textId="2BC4593F" w:rsidR="001E6B84" w:rsidRDefault="00D95DBD"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rPr>
                <w:rFonts w:ascii="Tahoma" w:hAnsi="Tahoma" w:cs="Tahoma"/>
                <w:b/>
                <w:sz w:val="18"/>
                <w:szCs w:val="18"/>
                <w:lang w:val="sl-SI"/>
              </w:rPr>
              <w:fldChar w:fldCharType="begin">
                <w:ffData>
                  <w:name w:val="Besedilo214"/>
                  <w:enabled/>
                  <w:calcOnExit w:val="0"/>
                  <w:textInput/>
                </w:ffData>
              </w:fldChar>
            </w:r>
            <w:bookmarkStart w:id="0" w:name="Besedilo214"/>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0"/>
            <w:r w:rsidR="007E7A92">
              <w:rPr>
                <w:rFonts w:ascii="Tahoma" w:hAnsi="Tahoma" w:cs="Tahoma"/>
                <w:b/>
                <w:sz w:val="18"/>
                <w:szCs w:val="18"/>
                <w:lang w:val="sl-SI"/>
              </w:rPr>
              <w:t xml:space="preserve">; </w:t>
            </w:r>
            <w:r w:rsidR="003D180C">
              <w:rPr>
                <w:rFonts w:ascii="Tahoma" w:hAnsi="Tahoma" w:cs="Tahoma"/>
                <w:b/>
                <w:sz w:val="18"/>
                <w:szCs w:val="18"/>
                <w:lang w:val="sl-SI"/>
              </w:rPr>
              <w:t xml:space="preserve">JR </w:t>
            </w:r>
            <w:r>
              <w:rPr>
                <w:rFonts w:ascii="Tahoma" w:hAnsi="Tahoma" w:cs="Tahoma"/>
                <w:b/>
                <w:sz w:val="18"/>
                <w:szCs w:val="18"/>
                <w:lang w:val="sl-SI"/>
              </w:rPr>
              <w:fldChar w:fldCharType="begin">
                <w:ffData>
                  <w:name w:val="Besedilo213"/>
                  <w:enabled/>
                  <w:calcOnExit w:val="0"/>
                  <w:textInput/>
                </w:ffData>
              </w:fldChar>
            </w:r>
            <w:bookmarkStart w:id="1" w:name="Besedilo213"/>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p>
          <w:p w14:paraId="28CD7365" w14:textId="58BED37D" w:rsidR="00D95DBD" w:rsidRDefault="00D95DBD"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2: </w:t>
            </w:r>
            <w:r>
              <w:rPr>
                <w:rFonts w:ascii="Tahoma" w:hAnsi="Tahoma" w:cs="Tahoma"/>
                <w:b/>
                <w:sz w:val="18"/>
                <w:szCs w:val="18"/>
              </w:rPr>
              <w:fldChar w:fldCharType="begin">
                <w:ffData>
                  <w:name w:val="Besedilo215"/>
                  <w:enabled/>
                  <w:calcOnExit w:val="0"/>
                  <w:textInput/>
                </w:ffData>
              </w:fldChar>
            </w:r>
            <w:bookmarkStart w:id="2"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2"/>
            <w:r w:rsidR="007E7A92">
              <w:rPr>
                <w:rFonts w:ascii="Tahoma" w:hAnsi="Tahoma" w:cs="Tahoma"/>
                <w:b/>
                <w:sz w:val="18"/>
                <w:szCs w:val="18"/>
              </w:rPr>
              <w:t xml:space="preserve">; </w:t>
            </w:r>
            <w:r>
              <w:rPr>
                <w:rFonts w:ascii="Tahoma" w:hAnsi="Tahoma" w:cs="Tahoma"/>
                <w:b/>
                <w:sz w:val="18"/>
                <w:szCs w:val="18"/>
              </w:rPr>
              <w:t xml:space="preserve">JR </w:t>
            </w:r>
            <w:r>
              <w:rPr>
                <w:rFonts w:ascii="Tahoma" w:hAnsi="Tahoma" w:cs="Tahoma"/>
                <w:b/>
                <w:sz w:val="18"/>
                <w:szCs w:val="18"/>
              </w:rPr>
              <w:fldChar w:fldCharType="begin">
                <w:ffData>
                  <w:name w:val="Besedilo216"/>
                  <w:enabled/>
                  <w:calcOnExit w:val="0"/>
                  <w:textInput/>
                </w:ffData>
              </w:fldChar>
            </w:r>
            <w:bookmarkStart w:id="3" w:name="Besedilo216"/>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6B708703" w14:textId="055F494C" w:rsidR="007E7A92" w:rsidRDefault="007E7A92"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3: </w:t>
            </w:r>
            <w:r>
              <w:rPr>
                <w:rFonts w:ascii="Tahoma" w:hAnsi="Tahoma" w:cs="Tahoma"/>
                <w:b/>
                <w:sz w:val="18"/>
                <w:szCs w:val="18"/>
              </w:rPr>
              <w:fldChar w:fldCharType="begin">
                <w:ffData>
                  <w:name w:val="Besedilo219"/>
                  <w:enabled/>
                  <w:calcOnExit w:val="0"/>
                  <w:textInput/>
                </w:ffData>
              </w:fldChar>
            </w:r>
            <w:bookmarkStart w:id="4" w:name="Besedilo219"/>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4"/>
            <w:r>
              <w:rPr>
                <w:rFonts w:ascii="Tahoma" w:hAnsi="Tahoma" w:cs="Tahoma"/>
                <w:b/>
                <w:sz w:val="18"/>
                <w:szCs w:val="18"/>
              </w:rPr>
              <w:t xml:space="preserve">; JR </w:t>
            </w:r>
            <w:r>
              <w:rPr>
                <w:rFonts w:ascii="Tahoma" w:hAnsi="Tahoma" w:cs="Tahoma"/>
                <w:b/>
                <w:sz w:val="18"/>
                <w:szCs w:val="18"/>
              </w:rPr>
              <w:fldChar w:fldCharType="begin">
                <w:ffData>
                  <w:name w:val="Besedilo220"/>
                  <w:enabled/>
                  <w:calcOnExit w:val="0"/>
                  <w:textInput/>
                </w:ffData>
              </w:fldChar>
            </w:r>
            <w:bookmarkStart w:id="5" w:name="Besedilo220"/>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5"/>
          </w:p>
          <w:p w14:paraId="368EB61F" w14:textId="482F6D29"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7E7A92">
              <w:rPr>
                <w:rFonts w:ascii="Tahoma" w:hAnsi="Tahoma" w:cs="Tahoma"/>
                <w:b/>
                <w:sz w:val="18"/>
                <w:szCs w:val="18"/>
              </w:rPr>
              <w:t>200-11/2023-</w:t>
            </w:r>
            <w:r w:rsidR="007E7A92">
              <w:rPr>
                <w:rFonts w:ascii="Tahoma" w:hAnsi="Tahoma" w:cs="Tahoma"/>
                <w:b/>
                <w:sz w:val="18"/>
                <w:szCs w:val="18"/>
              </w:rPr>
              <w:fldChar w:fldCharType="begin">
                <w:ffData>
                  <w:name w:val="Besedilo221"/>
                  <w:enabled/>
                  <w:calcOnExit w:val="0"/>
                  <w:textInput/>
                </w:ffData>
              </w:fldChar>
            </w:r>
            <w:bookmarkStart w:id="6" w:name="Besedilo221"/>
            <w:r w:rsidR="007E7A92">
              <w:rPr>
                <w:rFonts w:ascii="Tahoma" w:hAnsi="Tahoma" w:cs="Tahoma"/>
                <w:b/>
                <w:sz w:val="18"/>
                <w:szCs w:val="18"/>
              </w:rPr>
              <w:instrText xml:space="preserve"> FORMTEXT </w:instrText>
            </w:r>
            <w:r w:rsidR="007E7A92">
              <w:rPr>
                <w:rFonts w:ascii="Tahoma" w:hAnsi="Tahoma" w:cs="Tahoma"/>
                <w:b/>
                <w:sz w:val="18"/>
                <w:szCs w:val="18"/>
              </w:rPr>
            </w:r>
            <w:r w:rsidR="007E7A92">
              <w:rPr>
                <w:rFonts w:ascii="Tahoma" w:hAnsi="Tahoma" w:cs="Tahoma"/>
                <w:b/>
                <w:sz w:val="18"/>
                <w:szCs w:val="18"/>
              </w:rPr>
              <w:fldChar w:fldCharType="separate"/>
            </w:r>
            <w:r w:rsidR="007E7A92">
              <w:rPr>
                <w:rFonts w:ascii="Tahoma" w:hAnsi="Tahoma" w:cs="Tahoma"/>
                <w:b/>
                <w:noProof/>
                <w:sz w:val="18"/>
                <w:szCs w:val="18"/>
              </w:rPr>
              <w:t> </w:t>
            </w:r>
            <w:r w:rsidR="007E7A92">
              <w:rPr>
                <w:rFonts w:ascii="Tahoma" w:hAnsi="Tahoma" w:cs="Tahoma"/>
                <w:b/>
                <w:noProof/>
                <w:sz w:val="18"/>
                <w:szCs w:val="18"/>
              </w:rPr>
              <w:t> </w:t>
            </w:r>
            <w:r w:rsidR="007E7A92">
              <w:rPr>
                <w:rFonts w:ascii="Tahoma" w:hAnsi="Tahoma" w:cs="Tahoma"/>
                <w:b/>
                <w:noProof/>
                <w:sz w:val="18"/>
                <w:szCs w:val="18"/>
              </w:rPr>
              <w:t> </w:t>
            </w:r>
            <w:r w:rsidR="007E7A92">
              <w:rPr>
                <w:rFonts w:ascii="Tahoma" w:hAnsi="Tahoma" w:cs="Tahoma"/>
                <w:b/>
                <w:noProof/>
                <w:sz w:val="18"/>
                <w:szCs w:val="18"/>
              </w:rPr>
              <w:t> </w:t>
            </w:r>
            <w:r w:rsidR="007E7A92">
              <w:rPr>
                <w:rFonts w:ascii="Tahoma" w:hAnsi="Tahoma" w:cs="Tahoma"/>
                <w:b/>
                <w:noProof/>
                <w:sz w:val="18"/>
                <w:szCs w:val="18"/>
              </w:rPr>
              <w:t> </w:t>
            </w:r>
            <w:r w:rsidR="007E7A92">
              <w:rPr>
                <w:rFonts w:ascii="Tahoma" w:hAnsi="Tahoma" w:cs="Tahoma"/>
                <w:b/>
                <w:sz w:val="18"/>
                <w:szCs w:val="18"/>
              </w:rPr>
              <w:fldChar w:fldCharType="end"/>
            </w:r>
            <w:bookmarkEnd w:id="6"/>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714EE098" w:rsidR="00A00472" w:rsidRPr="00417330" w:rsidRDefault="007E7A92">
            <w:pPr>
              <w:keepLines/>
              <w:widowControl w:val="0"/>
              <w:spacing w:after="0" w:line="240" w:lineRule="auto"/>
              <w:jc w:val="both"/>
              <w:rPr>
                <w:rFonts w:ascii="Tahoma" w:hAnsi="Tahoma" w:cs="Tahoma"/>
                <w:sz w:val="18"/>
                <w:szCs w:val="18"/>
              </w:rPr>
            </w:pPr>
            <w:r>
              <w:rPr>
                <w:rFonts w:ascii="Tahoma" w:hAnsi="Tahoma" w:cs="Tahoma"/>
                <w:sz w:val="18"/>
                <w:szCs w:val="18"/>
                <w:lang w:val="sl-SI"/>
              </w:rPr>
              <w:t>200-11/2023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8"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8"/>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9"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9"/>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0"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0"/>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6B0B2979"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7E7A92">
        <w:rPr>
          <w:rFonts w:ascii="Tahoma" w:hAnsi="Tahoma" w:cs="Tahoma"/>
          <w:sz w:val="18"/>
          <w:szCs w:val="18"/>
          <w:lang w:val="sl-SI"/>
        </w:rPr>
        <w:t xml:space="preserve">medicinskih pripomočkov za plastično in rekonstruktivno kirurgijo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11"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11"/>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12"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12"/>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bookmarkStart w:id="13" w:name="_Hlk49249554"/>
    <w:p w14:paraId="25BB5FA9" w14:textId="08030A82" w:rsidR="00385FF3" w:rsidRDefault="00D95DBD" w:rsidP="003D180C">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07"/>
            <w:enabled/>
            <w:calcOnExit w:val="0"/>
            <w:textInput/>
          </w:ffData>
        </w:fldChar>
      </w:r>
      <w:bookmarkStart w:id="14" w:name="Besedilo20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4"/>
      <w:r w:rsidR="00764236">
        <w:rPr>
          <w:rFonts w:ascii="Tahoma" w:hAnsi="Tahoma" w:cs="Tahoma"/>
          <w:sz w:val="18"/>
          <w:szCs w:val="18"/>
          <w:lang w:val="sl-SI"/>
        </w:rPr>
        <w:t xml:space="preserve">; </w:t>
      </w:r>
      <w:r w:rsidR="00385FF3">
        <w:rPr>
          <w:rFonts w:ascii="Tahoma" w:hAnsi="Tahoma" w:cs="Tahoma"/>
          <w:sz w:val="18"/>
          <w:szCs w:val="18"/>
          <w:lang w:val="sl-SI"/>
        </w:rPr>
        <w:t xml:space="preserve">šifra JR </w:t>
      </w:r>
      <w:r>
        <w:rPr>
          <w:rFonts w:ascii="Tahoma" w:hAnsi="Tahoma" w:cs="Tahoma"/>
          <w:sz w:val="18"/>
          <w:szCs w:val="18"/>
          <w:lang w:val="sl-SI"/>
        </w:rPr>
        <w:fldChar w:fldCharType="begin">
          <w:ffData>
            <w:name w:val="Besedilo208"/>
            <w:enabled/>
            <w:calcOnExit w:val="0"/>
            <w:textInput/>
          </w:ffData>
        </w:fldChar>
      </w:r>
      <w:bookmarkStart w:id="15" w:name="Besedilo20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5"/>
    </w:p>
    <w:p w14:paraId="39DE74B3" w14:textId="77777777" w:rsidR="007E7A92" w:rsidRDefault="007E7A92" w:rsidP="007E7A92">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07"/>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8"/>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p w14:paraId="6FAA4308" w14:textId="6A64C9AD" w:rsidR="007E7A92" w:rsidRPr="007E7A92" w:rsidRDefault="007E7A92" w:rsidP="007E7A92">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lastRenderedPageBreak/>
        <w:fldChar w:fldCharType="begin">
          <w:ffData>
            <w:name w:val="Besedilo207"/>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8"/>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bookmarkEnd w:id="13"/>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w:t>
      </w:r>
      <w:r w:rsidRPr="007E7A92">
        <w:rPr>
          <w:rFonts w:ascii="Tahoma" w:hAnsi="Tahoma" w:cs="Tahoma"/>
          <w:sz w:val="18"/>
          <w:szCs w:val="18"/>
          <w:lang w:val="sl-SI"/>
        </w:rPr>
        <w:t xml:space="preserve">Naročnik pa se s tem okvirnim sporazumom/pogodbo zavezuje, da bo v primeru, če bo nabavljal </w:t>
      </w:r>
      <w:r w:rsidR="00332952" w:rsidRPr="007E7A92">
        <w:rPr>
          <w:rFonts w:ascii="Tahoma" w:hAnsi="Tahoma" w:cs="Tahoma"/>
          <w:sz w:val="18"/>
          <w:szCs w:val="18"/>
          <w:lang w:val="sl-SI"/>
        </w:rPr>
        <w:t>blago</w:t>
      </w:r>
      <w:r w:rsidRPr="007E7A92">
        <w:rPr>
          <w:rFonts w:ascii="Tahoma" w:hAnsi="Tahoma" w:cs="Tahoma"/>
          <w:sz w:val="18"/>
          <w:szCs w:val="18"/>
          <w:lang w:val="sl-SI"/>
        </w:rPr>
        <w:t xml:space="preserve">, ki </w:t>
      </w:r>
      <w:r w:rsidR="00332952" w:rsidRPr="007E7A92">
        <w:rPr>
          <w:rFonts w:ascii="Tahoma" w:hAnsi="Tahoma" w:cs="Tahoma"/>
          <w:sz w:val="18"/>
          <w:szCs w:val="18"/>
          <w:lang w:val="sl-SI"/>
        </w:rPr>
        <w:t>je</w:t>
      </w:r>
      <w:r w:rsidRPr="007E7A92">
        <w:rPr>
          <w:rFonts w:ascii="Tahoma" w:hAnsi="Tahoma" w:cs="Tahoma"/>
          <w:sz w:val="18"/>
          <w:szCs w:val="18"/>
          <w:lang w:val="sl-SI"/>
        </w:rPr>
        <w:t xml:space="preserve"> predmet tega okvirnega sporazuma/pogodbe, kupoval po cenah in pod pogoji dobave, kot je navedeno v tem okvirnem sporazumu/pogodbi</w:t>
      </w:r>
      <w:r w:rsidRPr="007A746D">
        <w:rPr>
          <w:rFonts w:ascii="Tahoma" w:hAnsi="Tahoma" w:cs="Tahoma"/>
          <w:sz w:val="18"/>
          <w:szCs w:val="18"/>
          <w:lang w:val="sl-SI"/>
        </w:rPr>
        <w:t xml:space="preserve">.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16"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6"/>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7"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7"/>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8"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8"/>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9"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9"/>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20"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20"/>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7E7A92">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42EC5B37" w:rsidR="00A00472" w:rsidRDefault="007E7A92">
            <w:pPr>
              <w:keepLines/>
              <w:widowControl w:val="0"/>
              <w:spacing w:after="0" w:line="240" w:lineRule="auto"/>
              <w:jc w:val="both"/>
              <w:rPr>
                <w:rFonts w:ascii="Tahoma" w:hAnsi="Tahoma" w:cs="Tahoma"/>
                <w:sz w:val="18"/>
                <w:szCs w:val="18"/>
                <w:lang w:val="sl-SI"/>
              </w:rPr>
            </w:pPr>
            <w:r w:rsidRPr="007E7A92">
              <w:rPr>
                <w:rFonts w:ascii="Tahoma" w:hAnsi="Tahoma" w:cs="Tahoma"/>
                <w:sz w:val="18"/>
                <w:szCs w:val="18"/>
                <w:lang w:val="sl-SI"/>
              </w:rPr>
              <w:t>V primeru neustrezne izdaje računa naročnik tega zavrne. Rok za obveznost plačila začne teči šele z dnem prejetja pravilno izstavljenega računa.</w:t>
            </w:r>
          </w:p>
          <w:p w14:paraId="039A711C" w14:textId="77777777" w:rsidR="007E7A92" w:rsidRPr="00417330" w:rsidRDefault="007E7A9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lastRenderedPageBreak/>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594D3D4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578BDB" w14:textId="77777777" w:rsidR="00FB702E" w:rsidRDefault="00385FF3"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21"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21"/>
            <w:r w:rsidR="00D4308D" w:rsidRPr="00417330">
              <w:rPr>
                <w:rFonts w:ascii="Tahoma" w:eastAsia="Times New Roman" w:hAnsi="Tahoma" w:cs="Tahoma"/>
                <w:sz w:val="18"/>
                <w:szCs w:val="18"/>
                <w:lang w:val="sl-SI" w:eastAsia="sl-SI"/>
              </w:rPr>
              <w:t xml:space="preserve"> delovne dni od naročila. </w:t>
            </w:r>
          </w:p>
          <w:p w14:paraId="2FDDEED5" w14:textId="77777777" w:rsidR="00D41606" w:rsidRDefault="00D41606" w:rsidP="008E21F7">
            <w:pPr>
              <w:spacing w:after="0" w:line="240" w:lineRule="auto"/>
              <w:rPr>
                <w:rFonts w:ascii="Tahoma" w:eastAsia="Times New Roman" w:hAnsi="Tahoma" w:cs="Tahoma"/>
                <w:sz w:val="18"/>
                <w:szCs w:val="18"/>
                <w:lang w:val="sl-SI" w:eastAsia="sl-SI"/>
              </w:rPr>
            </w:pPr>
          </w:p>
          <w:p w14:paraId="57E022FC" w14:textId="77777777" w:rsidR="00B519F4" w:rsidRPr="00B519F4" w:rsidRDefault="00D41606" w:rsidP="00B519F4">
            <w:pPr>
              <w:rPr>
                <w:rFonts w:ascii="Tahoma" w:eastAsia="Times New Roman" w:hAnsi="Tahoma" w:cs="Tahoma"/>
                <w:bCs/>
                <w:color w:val="000000"/>
                <w:sz w:val="18"/>
                <w:szCs w:val="18"/>
                <w:lang w:val="sl-SI" w:eastAsia="zh-CN"/>
              </w:rPr>
            </w:pPr>
            <w:r w:rsidRPr="007E7A92">
              <w:rPr>
                <w:rFonts w:ascii="Tahoma" w:eastAsia="Times New Roman" w:hAnsi="Tahoma" w:cs="Tahoma"/>
                <w:sz w:val="18"/>
                <w:szCs w:val="18"/>
                <w:lang w:val="sl-SI" w:eastAsia="sl-SI"/>
              </w:rPr>
              <w:t xml:space="preserve">Prodajalec mora pri artiklih, kjer je to zahtevano, zagotoviti  konsignacijsko skladišče na lokaciji naročnika in </w:t>
            </w:r>
            <w:r w:rsidR="00B519F4" w:rsidRPr="00B519F4">
              <w:rPr>
                <w:rFonts w:ascii="Tahoma" w:eastAsia="Times New Roman" w:hAnsi="Tahoma" w:cs="Tahoma"/>
                <w:bCs/>
                <w:color w:val="000000"/>
                <w:sz w:val="18"/>
                <w:szCs w:val="18"/>
                <w:lang w:val="sl-SI" w:eastAsia="zh-CN"/>
              </w:rPr>
              <w:t>minimalno konsignacijsko zalogo kot je zapisana pri posameznem art. vsake možne dimenzije razpisanega art.</w:t>
            </w:r>
          </w:p>
          <w:p w14:paraId="0DFD8CE9" w14:textId="4CAAF776" w:rsidR="00D41606" w:rsidRPr="00417330" w:rsidRDefault="00B519F4" w:rsidP="00B519F4">
            <w:pPr>
              <w:spacing w:after="0" w:line="240" w:lineRule="auto"/>
              <w:jc w:val="both"/>
              <w:rPr>
                <w:rFonts w:ascii="Tahoma" w:eastAsia="Times New Roman" w:hAnsi="Tahoma" w:cs="Tahoma"/>
                <w:sz w:val="18"/>
                <w:szCs w:val="18"/>
                <w:lang w:val="sl-SI" w:eastAsia="sl-SI"/>
              </w:rPr>
            </w:pPr>
            <w:r w:rsidRPr="00B519F4">
              <w:rPr>
                <w:rFonts w:ascii="Tahoma" w:eastAsia="Times New Roman" w:hAnsi="Tahoma" w:cs="Tahoma"/>
                <w:bCs/>
                <w:color w:val="000000"/>
                <w:sz w:val="18"/>
                <w:szCs w:val="18"/>
                <w:lang w:val="sl-SI" w:eastAsia="zh-CN"/>
              </w:rPr>
              <w:t>Prodajalec mora naročniku v 2-eh dneh po prejemu obvestila nadomestiti porabljeno blago.</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rsidP="00C3668D">
      <w:pPr>
        <w:keepLines/>
        <w:widowControl w:val="0"/>
        <w:spacing w:after="0" w:line="240" w:lineRule="auto"/>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7AB8DD9F" w14:textId="5CE8B752" w:rsidR="00D00FCC" w:rsidRDefault="00D00FCC" w:rsidP="003A696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8C9A91A" w14:textId="77777777" w:rsidR="00D00FCC" w:rsidRDefault="00D00FCC" w:rsidP="003A696D">
      <w:pPr>
        <w:pStyle w:val="Odstavekseznama"/>
        <w:jc w:val="both"/>
        <w:rPr>
          <w:rFonts w:ascii="Tahoma" w:hAnsi="Tahoma" w:cs="Tahoma"/>
          <w:sz w:val="18"/>
          <w:szCs w:val="18"/>
          <w:lang w:val="sl-SI"/>
        </w:rPr>
      </w:pPr>
    </w:p>
    <w:p w14:paraId="3121CF7A" w14:textId="5BA3FBBD" w:rsidR="00F15C37" w:rsidRPr="00A023C4" w:rsidRDefault="00F15C37" w:rsidP="00A023C4">
      <w:pPr>
        <w:pStyle w:val="Odstavekseznama"/>
        <w:jc w:val="both"/>
        <w:rPr>
          <w:rFonts w:ascii="Tahoma" w:hAnsi="Tahoma" w:cs="Tahoma"/>
          <w:sz w:val="18"/>
          <w:szCs w:val="18"/>
          <w:lang w:val="sl-SI"/>
        </w:rPr>
      </w:pP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20EE0099"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3668D">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3668D">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3668D">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C3668D">
      <w:pPr>
        <w:numPr>
          <w:ilvl w:val="2"/>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C3668D">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C3668D">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C3668D">
      <w:pPr>
        <w:numPr>
          <w:ilvl w:val="3"/>
          <w:numId w:val="16"/>
        </w:numPr>
        <w:spacing w:before="120"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C3668D">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22" w:name="_Hlk485114908"/>
      <w:bookmarkEnd w:id="22"/>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23"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23"/>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C3668D">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C3668D">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C3668D">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C3668D">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24"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4"/>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5"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5"/>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651003" w:rsidRDefault="0091532F" w:rsidP="00651003">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6"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6"/>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4D448A28" w14:textId="77777777" w:rsidR="00C3668D" w:rsidRPr="00417330" w:rsidRDefault="00C3668D">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7"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7"/>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72B40C31" w14:textId="6C20AA04" w:rsidR="00417330"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8"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8"/>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9"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9"/>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30" w:name="Text182"/>
        <w:bookmarkEnd w:id="30"/>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31"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1"/>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2"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32"/>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A8E8" w14:textId="77777777" w:rsidR="000F59FD" w:rsidRDefault="000F59FD" w:rsidP="00787D0D">
      <w:pPr>
        <w:spacing w:after="0" w:line="240" w:lineRule="auto"/>
      </w:pPr>
      <w:r>
        <w:separator/>
      </w:r>
    </w:p>
  </w:endnote>
  <w:endnote w:type="continuationSeparator" w:id="0">
    <w:p w14:paraId="22C8DEDB" w14:textId="77777777" w:rsidR="000F59FD" w:rsidRDefault="000F59FD"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89F0" w14:textId="77777777" w:rsidR="000F59FD" w:rsidRDefault="000F59FD" w:rsidP="00787D0D">
      <w:pPr>
        <w:spacing w:after="0" w:line="240" w:lineRule="auto"/>
      </w:pPr>
      <w:r>
        <w:separator/>
      </w:r>
    </w:p>
  </w:footnote>
  <w:footnote w:type="continuationSeparator" w:id="0">
    <w:p w14:paraId="77B23F13" w14:textId="77777777" w:rsidR="000F59FD" w:rsidRDefault="000F59FD"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4"/>
  </w:num>
  <w:num w:numId="2" w16cid:durableId="2067800247">
    <w:abstractNumId w:val="19"/>
  </w:num>
  <w:num w:numId="3" w16cid:durableId="1203901050">
    <w:abstractNumId w:val="20"/>
  </w:num>
  <w:num w:numId="4" w16cid:durableId="1429934291">
    <w:abstractNumId w:val="8"/>
  </w:num>
  <w:num w:numId="5" w16cid:durableId="586884818">
    <w:abstractNumId w:val="15"/>
  </w:num>
  <w:num w:numId="6" w16cid:durableId="1851604348">
    <w:abstractNumId w:val="28"/>
  </w:num>
  <w:num w:numId="7" w16cid:durableId="771389952">
    <w:abstractNumId w:val="24"/>
  </w:num>
  <w:num w:numId="8" w16cid:durableId="939409543">
    <w:abstractNumId w:val="4"/>
  </w:num>
  <w:num w:numId="9" w16cid:durableId="451095146">
    <w:abstractNumId w:val="2"/>
  </w:num>
  <w:num w:numId="10" w16cid:durableId="1930310214">
    <w:abstractNumId w:val="5"/>
  </w:num>
  <w:num w:numId="11" w16cid:durableId="1965501253">
    <w:abstractNumId w:val="13"/>
  </w:num>
  <w:num w:numId="12" w16cid:durableId="954215404">
    <w:abstractNumId w:val="6"/>
  </w:num>
  <w:num w:numId="13" w16cid:durableId="35810903">
    <w:abstractNumId w:val="18"/>
  </w:num>
  <w:num w:numId="14" w16cid:durableId="685448009">
    <w:abstractNumId w:val="3"/>
  </w:num>
  <w:num w:numId="15" w16cid:durableId="1080641474">
    <w:abstractNumId w:val="16"/>
  </w:num>
  <w:num w:numId="16" w16cid:durableId="980765095">
    <w:abstractNumId w:val="1"/>
  </w:num>
  <w:num w:numId="17" w16cid:durableId="545995165">
    <w:abstractNumId w:val="12"/>
  </w:num>
  <w:num w:numId="18" w16cid:durableId="333148817">
    <w:abstractNumId w:val="11"/>
  </w:num>
  <w:num w:numId="19" w16cid:durableId="2031838714">
    <w:abstractNumId w:val="9"/>
  </w:num>
  <w:num w:numId="20" w16cid:durableId="652492794">
    <w:abstractNumId w:val="0"/>
  </w:num>
  <w:num w:numId="21" w16cid:durableId="1956710089">
    <w:abstractNumId w:val="23"/>
  </w:num>
  <w:num w:numId="22" w16cid:durableId="1759593774">
    <w:abstractNumId w:val="10"/>
  </w:num>
  <w:num w:numId="23" w16cid:durableId="218901739">
    <w:abstractNumId w:val="21"/>
  </w:num>
  <w:num w:numId="24" w16cid:durableId="923802860">
    <w:abstractNumId w:val="22"/>
  </w:num>
  <w:num w:numId="25" w16cid:durableId="321782683">
    <w:abstractNumId w:val="17"/>
  </w:num>
  <w:num w:numId="26" w16cid:durableId="1748186454">
    <w:abstractNumId w:val="26"/>
  </w:num>
  <w:num w:numId="27" w16cid:durableId="786126270">
    <w:abstractNumId w:val="27"/>
  </w:num>
  <w:num w:numId="28" w16cid:durableId="1762483909">
    <w:abstractNumId w:val="25"/>
  </w:num>
  <w:num w:numId="29" w16cid:durableId="619146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0F59FD"/>
    <w:rsid w:val="0010453D"/>
    <w:rsid w:val="00110A3C"/>
    <w:rsid w:val="00112588"/>
    <w:rsid w:val="001A5DD9"/>
    <w:rsid w:val="001C21A4"/>
    <w:rsid w:val="001E6B84"/>
    <w:rsid w:val="001F17F1"/>
    <w:rsid w:val="00206B49"/>
    <w:rsid w:val="00207EE8"/>
    <w:rsid w:val="002211EB"/>
    <w:rsid w:val="00273917"/>
    <w:rsid w:val="00283168"/>
    <w:rsid w:val="00283D03"/>
    <w:rsid w:val="002C66A1"/>
    <w:rsid w:val="002D056B"/>
    <w:rsid w:val="002D67AE"/>
    <w:rsid w:val="00306E06"/>
    <w:rsid w:val="00310DC3"/>
    <w:rsid w:val="00316728"/>
    <w:rsid w:val="0032237D"/>
    <w:rsid w:val="00332952"/>
    <w:rsid w:val="00332DF9"/>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A36CC"/>
    <w:rsid w:val="004A6E02"/>
    <w:rsid w:val="004C2010"/>
    <w:rsid w:val="004D45E5"/>
    <w:rsid w:val="004E03A5"/>
    <w:rsid w:val="004E0E5B"/>
    <w:rsid w:val="004F0508"/>
    <w:rsid w:val="00505D86"/>
    <w:rsid w:val="00572E03"/>
    <w:rsid w:val="00575F22"/>
    <w:rsid w:val="005C0ABA"/>
    <w:rsid w:val="005F00B8"/>
    <w:rsid w:val="00602361"/>
    <w:rsid w:val="00632E64"/>
    <w:rsid w:val="006455F1"/>
    <w:rsid w:val="00651003"/>
    <w:rsid w:val="00651063"/>
    <w:rsid w:val="00682256"/>
    <w:rsid w:val="00687EBD"/>
    <w:rsid w:val="006B06E9"/>
    <w:rsid w:val="007147B4"/>
    <w:rsid w:val="007509FE"/>
    <w:rsid w:val="007554CC"/>
    <w:rsid w:val="00764236"/>
    <w:rsid w:val="007818A6"/>
    <w:rsid w:val="00787D0D"/>
    <w:rsid w:val="007A746D"/>
    <w:rsid w:val="007C4197"/>
    <w:rsid w:val="007E0E7A"/>
    <w:rsid w:val="007E7421"/>
    <w:rsid w:val="007E7A92"/>
    <w:rsid w:val="007F51CE"/>
    <w:rsid w:val="007F7C67"/>
    <w:rsid w:val="00804B28"/>
    <w:rsid w:val="0085551F"/>
    <w:rsid w:val="00897F00"/>
    <w:rsid w:val="008A7A04"/>
    <w:rsid w:val="008B3726"/>
    <w:rsid w:val="008D619C"/>
    <w:rsid w:val="008E21F7"/>
    <w:rsid w:val="0091532F"/>
    <w:rsid w:val="009219BF"/>
    <w:rsid w:val="00942F43"/>
    <w:rsid w:val="00956DBE"/>
    <w:rsid w:val="009701DA"/>
    <w:rsid w:val="0097503C"/>
    <w:rsid w:val="009C2EAA"/>
    <w:rsid w:val="009D58B7"/>
    <w:rsid w:val="00A00472"/>
    <w:rsid w:val="00A023C4"/>
    <w:rsid w:val="00A202CD"/>
    <w:rsid w:val="00A27031"/>
    <w:rsid w:val="00A31132"/>
    <w:rsid w:val="00A627C3"/>
    <w:rsid w:val="00A80C39"/>
    <w:rsid w:val="00AC4DA5"/>
    <w:rsid w:val="00AD3ECE"/>
    <w:rsid w:val="00B22471"/>
    <w:rsid w:val="00B32699"/>
    <w:rsid w:val="00B326BE"/>
    <w:rsid w:val="00B519F4"/>
    <w:rsid w:val="00B73C1A"/>
    <w:rsid w:val="00BC2F1D"/>
    <w:rsid w:val="00BD2496"/>
    <w:rsid w:val="00BD45A1"/>
    <w:rsid w:val="00BE1E21"/>
    <w:rsid w:val="00BE2386"/>
    <w:rsid w:val="00BF7284"/>
    <w:rsid w:val="00C22FAD"/>
    <w:rsid w:val="00C266B5"/>
    <w:rsid w:val="00C3668D"/>
    <w:rsid w:val="00C63FA8"/>
    <w:rsid w:val="00C65578"/>
    <w:rsid w:val="00C751B9"/>
    <w:rsid w:val="00C80D5C"/>
    <w:rsid w:val="00CA446B"/>
    <w:rsid w:val="00CB0616"/>
    <w:rsid w:val="00CF7AE3"/>
    <w:rsid w:val="00D00FCC"/>
    <w:rsid w:val="00D31CA5"/>
    <w:rsid w:val="00D41606"/>
    <w:rsid w:val="00D4308D"/>
    <w:rsid w:val="00D47E04"/>
    <w:rsid w:val="00D53F28"/>
    <w:rsid w:val="00D95DBD"/>
    <w:rsid w:val="00DC2F26"/>
    <w:rsid w:val="00DF60B8"/>
    <w:rsid w:val="00E05D38"/>
    <w:rsid w:val="00E43680"/>
    <w:rsid w:val="00E60132"/>
    <w:rsid w:val="00E7543D"/>
    <w:rsid w:val="00E7797E"/>
    <w:rsid w:val="00E84E45"/>
    <w:rsid w:val="00ED5C5A"/>
    <w:rsid w:val="00EE5FB5"/>
    <w:rsid w:val="00F06147"/>
    <w:rsid w:val="00F15274"/>
    <w:rsid w:val="00F15C37"/>
    <w:rsid w:val="00F160A9"/>
    <w:rsid w:val="00F46B12"/>
    <w:rsid w:val="00F52636"/>
    <w:rsid w:val="00F704C4"/>
    <w:rsid w:val="00FA701B"/>
    <w:rsid w:val="00FB5D6C"/>
    <w:rsid w:val="00FB702E"/>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3857</Words>
  <Characters>21986</Characters>
  <Application>Microsoft Office Word</Application>
  <DocSecurity>0</DocSecurity>
  <Lines>183</Lines>
  <Paragraphs>51</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10</cp:revision>
  <cp:lastPrinted>2023-03-02T09:08:00Z</cp:lastPrinted>
  <dcterms:created xsi:type="dcterms:W3CDTF">2023-04-04T08:40:00Z</dcterms:created>
  <dcterms:modified xsi:type="dcterms:W3CDTF">2023-06-29T11:49:00Z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