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FBEA" w14:textId="21EE8605" w:rsidR="005A6807" w:rsidRPr="006376BA" w:rsidRDefault="005A6807" w:rsidP="005A6807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6376BA">
        <w:rPr>
          <w:rFonts w:ascii="Tahoma" w:eastAsia="Calibri" w:hAnsi="Tahoma" w:cs="Tahoma"/>
          <w:b/>
          <w:sz w:val="18"/>
          <w:szCs w:val="18"/>
        </w:rPr>
        <w:t>Merilo za izbiro</w:t>
      </w:r>
      <w:r w:rsidR="008B5869" w:rsidRPr="006376BA">
        <w:rPr>
          <w:rFonts w:ascii="Tahoma" w:eastAsia="Calibri" w:hAnsi="Tahoma" w:cs="Tahoma"/>
          <w:b/>
          <w:sz w:val="18"/>
          <w:szCs w:val="18"/>
        </w:rPr>
        <w:t>-posebno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A6807" w:rsidRPr="006376BA" w14:paraId="7E556660" w14:textId="77777777" w:rsidTr="00FC31CF">
        <w:trPr>
          <w:jc w:val="center"/>
        </w:trPr>
        <w:tc>
          <w:tcPr>
            <w:tcW w:w="9694" w:type="dxa"/>
            <w:gridSpan w:val="2"/>
            <w:shd w:val="clear" w:color="auto" w:fill="99CC00"/>
          </w:tcPr>
          <w:p w14:paraId="2556645F" w14:textId="77777777" w:rsidR="005A6807" w:rsidRPr="006376BA" w:rsidRDefault="005A6807" w:rsidP="005A680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A6807" w:rsidRPr="006376BA" w14:paraId="35D5F87D" w14:textId="77777777" w:rsidTr="00FC31CF">
        <w:trPr>
          <w:jc w:val="center"/>
        </w:trPr>
        <w:tc>
          <w:tcPr>
            <w:tcW w:w="3122" w:type="dxa"/>
            <w:shd w:val="clear" w:color="auto" w:fill="99CC00"/>
          </w:tcPr>
          <w:p w14:paraId="2D457739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</w:tcPr>
          <w:p w14:paraId="5CFB9368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3A52E47C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19142B83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A6807" w:rsidRPr="006376BA" w14:paraId="42A1C3E5" w14:textId="77777777" w:rsidTr="00FC31CF">
        <w:trPr>
          <w:jc w:val="center"/>
        </w:trPr>
        <w:tc>
          <w:tcPr>
            <w:tcW w:w="3122" w:type="dxa"/>
            <w:shd w:val="clear" w:color="auto" w:fill="99CC00"/>
          </w:tcPr>
          <w:p w14:paraId="6CAA9A37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</w:tcPr>
          <w:p w14:paraId="67EB22C5" w14:textId="157B9B79" w:rsidR="005A6807" w:rsidRPr="006376BA" w:rsidRDefault="008B5869" w:rsidP="005A680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535178">
              <w:rPr>
                <w:rFonts w:ascii="Tahoma" w:eastAsia="Calibri" w:hAnsi="Tahoma" w:cs="Tahoma"/>
                <w:sz w:val="18"/>
                <w:szCs w:val="18"/>
              </w:rPr>
              <w:t>9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535178"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</w:tr>
      <w:tr w:rsidR="005A6807" w:rsidRPr="006376BA" w14:paraId="7AA2F704" w14:textId="77777777" w:rsidTr="00FC31CF">
        <w:trPr>
          <w:jc w:val="center"/>
        </w:trPr>
        <w:tc>
          <w:tcPr>
            <w:tcW w:w="3122" w:type="dxa"/>
            <w:shd w:val="clear" w:color="auto" w:fill="99CC00"/>
          </w:tcPr>
          <w:p w14:paraId="52E50A59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</w:tcPr>
          <w:p w14:paraId="37CAD039" w14:textId="5CBCB099" w:rsidR="005A6807" w:rsidRPr="006376BA" w:rsidRDefault="008B5869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Razkužila</w:t>
            </w:r>
          </w:p>
        </w:tc>
      </w:tr>
    </w:tbl>
    <w:p w14:paraId="009F1E1F" w14:textId="77777777" w:rsidR="005A6807" w:rsidRPr="006376BA" w:rsidRDefault="005A6807" w:rsidP="005A6807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p w14:paraId="298A4BBC" w14:textId="77777777" w:rsidR="008D3A62" w:rsidRDefault="00BA3FFC" w:rsidP="006376BA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6376BA">
        <w:rPr>
          <w:rFonts w:ascii="Tahoma" w:eastAsia="Calibri" w:hAnsi="Tahoma" w:cs="Tahoma"/>
          <w:sz w:val="18"/>
          <w:szCs w:val="18"/>
        </w:rPr>
        <w:t xml:space="preserve">Ponudniki, ki oddajajo ponudbo za </w:t>
      </w:r>
      <w:r w:rsidR="008B5869" w:rsidRPr="006376BA">
        <w:rPr>
          <w:rFonts w:ascii="Tahoma" w:eastAsia="Calibri" w:hAnsi="Tahoma" w:cs="Tahoma"/>
          <w:sz w:val="18"/>
          <w:szCs w:val="18"/>
        </w:rPr>
        <w:t>art.</w:t>
      </w:r>
      <w:r w:rsidR="008D3A62">
        <w:rPr>
          <w:rFonts w:ascii="Tahoma" w:eastAsia="Calibri" w:hAnsi="Tahoma" w:cs="Tahoma"/>
          <w:sz w:val="18"/>
          <w:szCs w:val="18"/>
        </w:rPr>
        <w:t>:</w:t>
      </w:r>
    </w:p>
    <w:p w14:paraId="1E205643" w14:textId="13D1A1D8" w:rsidR="008D3A62" w:rsidRDefault="008D3A62" w:rsidP="004B11F0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-</w:t>
      </w:r>
      <w:r w:rsidR="00FB1977">
        <w:rPr>
          <w:rFonts w:ascii="Tahoma" w:eastAsia="Calibri" w:hAnsi="Tahoma" w:cs="Tahoma"/>
          <w:sz w:val="18"/>
          <w:szCs w:val="18"/>
        </w:rPr>
        <w:t xml:space="preserve">z </w:t>
      </w:r>
      <w:r w:rsidR="008B5869" w:rsidRPr="006376BA">
        <w:rPr>
          <w:rFonts w:ascii="Tahoma" w:eastAsia="Calibri" w:hAnsi="Tahoma" w:cs="Tahoma"/>
          <w:sz w:val="18"/>
          <w:szCs w:val="18"/>
        </w:rPr>
        <w:t>nadšifr</w:t>
      </w:r>
      <w:r w:rsidR="00FB1977">
        <w:rPr>
          <w:rFonts w:ascii="Tahoma" w:eastAsia="Calibri" w:hAnsi="Tahoma" w:cs="Tahoma"/>
          <w:sz w:val="18"/>
          <w:szCs w:val="18"/>
        </w:rPr>
        <w:t>o</w:t>
      </w:r>
      <w:r w:rsidR="008B5869" w:rsidRPr="006376BA">
        <w:rPr>
          <w:rFonts w:ascii="Tahoma" w:eastAsia="Calibri" w:hAnsi="Tahoma" w:cs="Tahoma"/>
          <w:sz w:val="18"/>
          <w:szCs w:val="18"/>
        </w:rPr>
        <w:t xml:space="preserve"> </w:t>
      </w:r>
      <w:r w:rsidR="00535178" w:rsidRPr="00535178">
        <w:rPr>
          <w:rFonts w:ascii="Tahoma" w:eastAsia="Calibri" w:hAnsi="Tahoma" w:cs="Tahoma"/>
          <w:sz w:val="18"/>
          <w:szCs w:val="18"/>
        </w:rPr>
        <w:t>N009851</w:t>
      </w:r>
      <w:r w:rsidR="004B11F0" w:rsidRPr="004B11F0">
        <w:rPr>
          <w:rFonts w:ascii="Tahoma" w:eastAsia="Calibri" w:hAnsi="Tahoma" w:cs="Tahoma"/>
          <w:sz w:val="18"/>
          <w:szCs w:val="18"/>
        </w:rPr>
        <w:t xml:space="preserve"> </w:t>
      </w:r>
      <w:r>
        <w:rPr>
          <w:rFonts w:ascii="Tahoma" w:eastAsia="Calibri" w:hAnsi="Tahoma" w:cs="Tahoma"/>
          <w:sz w:val="18"/>
          <w:szCs w:val="18"/>
        </w:rPr>
        <w:t>ali</w:t>
      </w:r>
      <w:r w:rsidR="00535178">
        <w:rPr>
          <w:rFonts w:ascii="Tahoma" w:eastAsia="Calibri" w:hAnsi="Tahoma" w:cs="Tahoma"/>
          <w:sz w:val="18"/>
          <w:szCs w:val="18"/>
        </w:rPr>
        <w:t xml:space="preserve"> podšifr</w:t>
      </w:r>
      <w:r>
        <w:rPr>
          <w:rFonts w:ascii="Tahoma" w:eastAsia="Calibri" w:hAnsi="Tahoma" w:cs="Tahoma"/>
          <w:sz w:val="18"/>
          <w:szCs w:val="18"/>
        </w:rPr>
        <w:t>o</w:t>
      </w:r>
      <w:r w:rsidR="00535178">
        <w:rPr>
          <w:rFonts w:ascii="Tahoma" w:eastAsia="Calibri" w:hAnsi="Tahoma" w:cs="Tahoma"/>
          <w:sz w:val="18"/>
          <w:szCs w:val="18"/>
        </w:rPr>
        <w:t xml:space="preserve"> </w:t>
      </w:r>
      <w:r w:rsidR="00535178" w:rsidRPr="00535178">
        <w:rPr>
          <w:rFonts w:ascii="Tahoma" w:eastAsia="Calibri" w:hAnsi="Tahoma" w:cs="Tahoma"/>
          <w:sz w:val="18"/>
          <w:szCs w:val="18"/>
        </w:rPr>
        <w:t>464478</w:t>
      </w:r>
      <w:r w:rsidR="00535178">
        <w:rPr>
          <w:rFonts w:ascii="Tahoma" w:eastAsia="Calibri" w:hAnsi="Tahoma" w:cs="Tahoma"/>
          <w:sz w:val="18"/>
          <w:szCs w:val="18"/>
        </w:rPr>
        <w:t xml:space="preserve">, </w:t>
      </w:r>
      <w:r w:rsidR="00535178" w:rsidRPr="00535178">
        <w:rPr>
          <w:rFonts w:ascii="Tahoma" w:eastAsia="Calibri" w:hAnsi="Tahoma" w:cs="Tahoma"/>
          <w:sz w:val="18"/>
          <w:szCs w:val="18"/>
        </w:rPr>
        <w:t>464477</w:t>
      </w:r>
      <w:r>
        <w:rPr>
          <w:rFonts w:ascii="Tahoma" w:eastAsia="Calibri" w:hAnsi="Tahoma" w:cs="Tahoma"/>
          <w:sz w:val="18"/>
          <w:szCs w:val="18"/>
        </w:rPr>
        <w:t xml:space="preserve"> in</w:t>
      </w:r>
      <w:r w:rsidR="00535178">
        <w:rPr>
          <w:rFonts w:ascii="Tahoma" w:eastAsia="Calibri" w:hAnsi="Tahoma" w:cs="Tahoma"/>
          <w:sz w:val="18"/>
          <w:szCs w:val="18"/>
        </w:rPr>
        <w:t xml:space="preserve"> </w:t>
      </w:r>
      <w:r w:rsidRPr="008D3A62">
        <w:rPr>
          <w:rFonts w:ascii="Tahoma" w:eastAsia="Calibri" w:hAnsi="Tahoma" w:cs="Tahoma"/>
          <w:sz w:val="18"/>
          <w:szCs w:val="18"/>
        </w:rPr>
        <w:t>967038</w:t>
      </w:r>
      <w:r>
        <w:rPr>
          <w:rFonts w:ascii="Tahoma" w:eastAsia="Calibri" w:hAnsi="Tahoma" w:cs="Tahoma"/>
          <w:sz w:val="18"/>
          <w:szCs w:val="18"/>
        </w:rPr>
        <w:t>,</w:t>
      </w:r>
      <w:r w:rsidR="00535178" w:rsidRPr="00535178">
        <w:rPr>
          <w:rFonts w:ascii="Tahoma" w:eastAsia="Calibri" w:hAnsi="Tahoma" w:cs="Tahoma"/>
          <w:sz w:val="18"/>
          <w:szCs w:val="18"/>
        </w:rPr>
        <w:t xml:space="preserve"> </w:t>
      </w:r>
    </w:p>
    <w:p w14:paraId="20E43922" w14:textId="76F4E080" w:rsidR="008D3A62" w:rsidRDefault="008D3A62" w:rsidP="006376BA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-</w:t>
      </w:r>
      <w:r w:rsidR="00FB1977">
        <w:rPr>
          <w:rFonts w:ascii="Tahoma" w:eastAsia="Calibri" w:hAnsi="Tahoma" w:cs="Tahoma"/>
          <w:sz w:val="18"/>
          <w:szCs w:val="18"/>
        </w:rPr>
        <w:t xml:space="preserve">z </w:t>
      </w:r>
      <w:r>
        <w:rPr>
          <w:rFonts w:ascii="Tahoma" w:eastAsia="Calibri" w:hAnsi="Tahoma" w:cs="Tahoma"/>
          <w:sz w:val="18"/>
          <w:szCs w:val="18"/>
        </w:rPr>
        <w:t>nadšifr</w:t>
      </w:r>
      <w:r w:rsidR="00FB1977">
        <w:rPr>
          <w:rFonts w:ascii="Tahoma" w:eastAsia="Calibri" w:hAnsi="Tahoma" w:cs="Tahoma"/>
          <w:sz w:val="18"/>
          <w:szCs w:val="18"/>
        </w:rPr>
        <w:t>o</w:t>
      </w:r>
      <w:r>
        <w:rPr>
          <w:rFonts w:ascii="Tahoma" w:eastAsia="Calibri" w:hAnsi="Tahoma" w:cs="Tahoma"/>
          <w:sz w:val="18"/>
          <w:szCs w:val="18"/>
        </w:rPr>
        <w:t xml:space="preserve"> </w:t>
      </w:r>
      <w:r w:rsidR="00535178" w:rsidRPr="00535178">
        <w:rPr>
          <w:rFonts w:ascii="Tahoma" w:eastAsia="Calibri" w:hAnsi="Tahoma" w:cs="Tahoma"/>
          <w:sz w:val="18"/>
          <w:szCs w:val="18"/>
        </w:rPr>
        <w:t>N000667</w:t>
      </w:r>
      <w:r>
        <w:rPr>
          <w:rFonts w:ascii="Tahoma" w:eastAsia="Calibri" w:hAnsi="Tahoma" w:cs="Tahoma"/>
          <w:sz w:val="18"/>
          <w:szCs w:val="18"/>
        </w:rPr>
        <w:t xml:space="preserve"> ali podšifr</w:t>
      </w:r>
      <w:r w:rsidR="00FB1977">
        <w:rPr>
          <w:rFonts w:ascii="Tahoma" w:eastAsia="Calibri" w:hAnsi="Tahoma" w:cs="Tahoma"/>
          <w:sz w:val="18"/>
          <w:szCs w:val="18"/>
        </w:rPr>
        <w:t>o</w:t>
      </w:r>
      <w:r>
        <w:rPr>
          <w:rFonts w:ascii="Tahoma" w:eastAsia="Calibri" w:hAnsi="Tahoma" w:cs="Tahoma"/>
          <w:sz w:val="18"/>
          <w:szCs w:val="18"/>
        </w:rPr>
        <w:t xml:space="preserve"> </w:t>
      </w:r>
      <w:r w:rsidRPr="008D3A62">
        <w:rPr>
          <w:rFonts w:ascii="Tahoma" w:eastAsia="Calibri" w:hAnsi="Tahoma" w:cs="Tahoma"/>
          <w:sz w:val="18"/>
          <w:szCs w:val="18"/>
        </w:rPr>
        <w:t>965177</w:t>
      </w:r>
      <w:r>
        <w:rPr>
          <w:rFonts w:ascii="Tahoma" w:eastAsia="Calibri" w:hAnsi="Tahoma" w:cs="Tahoma"/>
          <w:sz w:val="18"/>
          <w:szCs w:val="18"/>
        </w:rPr>
        <w:t>,</w:t>
      </w:r>
      <w:r w:rsidRPr="008D3A62">
        <w:t xml:space="preserve"> </w:t>
      </w:r>
      <w:r w:rsidRPr="008D3A62">
        <w:rPr>
          <w:rFonts w:ascii="Tahoma" w:eastAsia="Calibri" w:hAnsi="Tahoma" w:cs="Tahoma"/>
          <w:sz w:val="18"/>
          <w:szCs w:val="18"/>
        </w:rPr>
        <w:t>993017</w:t>
      </w:r>
      <w:r>
        <w:rPr>
          <w:rFonts w:ascii="Tahoma" w:eastAsia="Calibri" w:hAnsi="Tahoma" w:cs="Tahoma"/>
          <w:sz w:val="18"/>
          <w:szCs w:val="18"/>
        </w:rPr>
        <w:t xml:space="preserve"> in </w:t>
      </w:r>
      <w:r w:rsidRPr="008D3A62">
        <w:rPr>
          <w:rFonts w:ascii="Tahoma" w:eastAsia="Calibri" w:hAnsi="Tahoma" w:cs="Tahoma"/>
          <w:sz w:val="18"/>
          <w:szCs w:val="18"/>
        </w:rPr>
        <w:t>462810</w:t>
      </w:r>
      <w:r>
        <w:rPr>
          <w:rFonts w:ascii="Tahoma" w:eastAsia="Calibri" w:hAnsi="Tahoma" w:cs="Tahoma"/>
          <w:sz w:val="18"/>
          <w:szCs w:val="18"/>
        </w:rPr>
        <w:t>,</w:t>
      </w:r>
    </w:p>
    <w:p w14:paraId="129EDB11" w14:textId="0331D7AC" w:rsidR="00FB1977" w:rsidRDefault="00FB1977" w:rsidP="006376BA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-z nadšifro </w:t>
      </w:r>
      <w:r w:rsidR="00535178" w:rsidRPr="00535178">
        <w:rPr>
          <w:rFonts w:ascii="Tahoma" w:eastAsia="Calibri" w:hAnsi="Tahoma" w:cs="Tahoma"/>
          <w:sz w:val="18"/>
          <w:szCs w:val="18"/>
        </w:rPr>
        <w:t>N000691</w:t>
      </w:r>
      <w:r>
        <w:rPr>
          <w:rFonts w:ascii="Tahoma" w:eastAsia="Calibri" w:hAnsi="Tahoma" w:cs="Tahoma"/>
          <w:sz w:val="18"/>
          <w:szCs w:val="18"/>
        </w:rPr>
        <w:t xml:space="preserve"> ali podšifro </w:t>
      </w:r>
      <w:r w:rsidRPr="00FB1977">
        <w:rPr>
          <w:rFonts w:ascii="Tahoma" w:eastAsia="Calibri" w:hAnsi="Tahoma" w:cs="Tahoma"/>
          <w:sz w:val="18"/>
          <w:szCs w:val="18"/>
        </w:rPr>
        <w:t>993042</w:t>
      </w:r>
      <w:r>
        <w:rPr>
          <w:rFonts w:ascii="Tahoma" w:eastAsia="Calibri" w:hAnsi="Tahoma" w:cs="Tahoma"/>
          <w:sz w:val="18"/>
          <w:szCs w:val="18"/>
        </w:rPr>
        <w:t>,</w:t>
      </w:r>
    </w:p>
    <w:p w14:paraId="1B1602F5" w14:textId="3914A989" w:rsidR="00FB1977" w:rsidRDefault="00FB1977" w:rsidP="006376BA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-z nadšifro </w:t>
      </w:r>
      <w:r w:rsidR="00535178" w:rsidRPr="00535178">
        <w:rPr>
          <w:rFonts w:ascii="Tahoma" w:eastAsia="Calibri" w:hAnsi="Tahoma" w:cs="Tahoma"/>
          <w:sz w:val="18"/>
          <w:szCs w:val="18"/>
        </w:rPr>
        <w:t>N001522</w:t>
      </w:r>
      <w:r>
        <w:rPr>
          <w:rFonts w:ascii="Tahoma" w:eastAsia="Calibri" w:hAnsi="Tahoma" w:cs="Tahoma"/>
          <w:sz w:val="18"/>
          <w:szCs w:val="18"/>
        </w:rPr>
        <w:t xml:space="preserve"> ali podšifro </w:t>
      </w:r>
      <w:r w:rsidRPr="00FB1977">
        <w:rPr>
          <w:rFonts w:ascii="Tahoma" w:eastAsia="Calibri" w:hAnsi="Tahoma" w:cs="Tahoma"/>
          <w:sz w:val="18"/>
          <w:szCs w:val="18"/>
        </w:rPr>
        <w:t>460614</w:t>
      </w:r>
      <w:r>
        <w:rPr>
          <w:rFonts w:ascii="Tahoma" w:eastAsia="Calibri" w:hAnsi="Tahoma" w:cs="Tahoma"/>
          <w:sz w:val="18"/>
          <w:szCs w:val="18"/>
        </w:rPr>
        <w:t>,</w:t>
      </w:r>
    </w:p>
    <w:p w14:paraId="33E1A781" w14:textId="52C57C27" w:rsidR="00FB1977" w:rsidRDefault="00FB1977" w:rsidP="006376BA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-z nadšifro </w:t>
      </w:r>
      <w:r w:rsidRPr="00535178">
        <w:rPr>
          <w:rFonts w:ascii="Tahoma" w:eastAsia="Calibri" w:hAnsi="Tahoma" w:cs="Tahoma"/>
          <w:sz w:val="18"/>
          <w:szCs w:val="18"/>
        </w:rPr>
        <w:t>N009179</w:t>
      </w:r>
      <w:r>
        <w:rPr>
          <w:rFonts w:ascii="Tahoma" w:eastAsia="Calibri" w:hAnsi="Tahoma" w:cs="Tahoma"/>
          <w:sz w:val="18"/>
          <w:szCs w:val="18"/>
        </w:rPr>
        <w:t xml:space="preserve"> ali podšifro </w:t>
      </w:r>
      <w:r w:rsidRPr="00FB1977">
        <w:rPr>
          <w:rFonts w:ascii="Tahoma" w:eastAsia="Calibri" w:hAnsi="Tahoma" w:cs="Tahoma"/>
          <w:sz w:val="18"/>
          <w:szCs w:val="18"/>
        </w:rPr>
        <w:t>462816</w:t>
      </w:r>
      <w:r>
        <w:rPr>
          <w:rFonts w:ascii="Tahoma" w:eastAsia="Calibri" w:hAnsi="Tahoma" w:cs="Tahoma"/>
          <w:sz w:val="18"/>
          <w:szCs w:val="18"/>
        </w:rPr>
        <w:t>,</w:t>
      </w:r>
    </w:p>
    <w:p w14:paraId="54CFA10D" w14:textId="1F469219" w:rsidR="00FB1977" w:rsidRDefault="00FB1977" w:rsidP="006376BA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-z nadšifro </w:t>
      </w:r>
      <w:r w:rsidR="00535178" w:rsidRPr="00535178">
        <w:rPr>
          <w:rFonts w:ascii="Tahoma" w:eastAsia="Calibri" w:hAnsi="Tahoma" w:cs="Tahoma"/>
          <w:sz w:val="18"/>
          <w:szCs w:val="18"/>
        </w:rPr>
        <w:t>N000696</w:t>
      </w:r>
      <w:r>
        <w:rPr>
          <w:rFonts w:ascii="Tahoma" w:eastAsia="Calibri" w:hAnsi="Tahoma" w:cs="Tahoma"/>
          <w:sz w:val="18"/>
          <w:szCs w:val="18"/>
        </w:rPr>
        <w:t xml:space="preserve"> ali podšifro</w:t>
      </w:r>
      <w:r w:rsidRPr="00FB1977">
        <w:t xml:space="preserve"> </w:t>
      </w:r>
      <w:r w:rsidRPr="00FB1977">
        <w:rPr>
          <w:rFonts w:ascii="Tahoma" w:eastAsia="Calibri" w:hAnsi="Tahoma" w:cs="Tahoma"/>
          <w:sz w:val="18"/>
          <w:szCs w:val="18"/>
        </w:rPr>
        <w:t>460281</w:t>
      </w:r>
      <w:r>
        <w:rPr>
          <w:rFonts w:ascii="Tahoma" w:eastAsia="Calibri" w:hAnsi="Tahoma" w:cs="Tahoma"/>
          <w:sz w:val="18"/>
          <w:szCs w:val="18"/>
        </w:rPr>
        <w:t>,</w:t>
      </w:r>
    </w:p>
    <w:p w14:paraId="3397A4F8" w14:textId="38489A68" w:rsidR="00FB1977" w:rsidRDefault="00FB1977" w:rsidP="006376BA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-z nadšifro </w:t>
      </w:r>
      <w:r w:rsidR="00535178" w:rsidRPr="00535178">
        <w:rPr>
          <w:rFonts w:ascii="Tahoma" w:eastAsia="Calibri" w:hAnsi="Tahoma" w:cs="Tahoma"/>
          <w:sz w:val="18"/>
          <w:szCs w:val="18"/>
        </w:rPr>
        <w:t>N000654</w:t>
      </w:r>
      <w:r>
        <w:rPr>
          <w:rFonts w:ascii="Tahoma" w:eastAsia="Calibri" w:hAnsi="Tahoma" w:cs="Tahoma"/>
          <w:sz w:val="18"/>
          <w:szCs w:val="18"/>
        </w:rPr>
        <w:t xml:space="preserve"> ali podšifro </w:t>
      </w:r>
      <w:r w:rsidRPr="00FB1977">
        <w:rPr>
          <w:rFonts w:ascii="Tahoma" w:eastAsia="Calibri" w:hAnsi="Tahoma" w:cs="Tahoma"/>
          <w:sz w:val="18"/>
          <w:szCs w:val="18"/>
        </w:rPr>
        <w:t>462804</w:t>
      </w:r>
      <w:r>
        <w:rPr>
          <w:rFonts w:ascii="Tahoma" w:eastAsia="Calibri" w:hAnsi="Tahoma" w:cs="Tahoma"/>
          <w:sz w:val="18"/>
          <w:szCs w:val="18"/>
        </w:rPr>
        <w:t xml:space="preserve"> in </w:t>
      </w:r>
      <w:r w:rsidRPr="00FB1977">
        <w:rPr>
          <w:rFonts w:ascii="Tahoma" w:eastAsia="Calibri" w:hAnsi="Tahoma" w:cs="Tahoma"/>
          <w:sz w:val="18"/>
          <w:szCs w:val="18"/>
        </w:rPr>
        <w:t>961465</w:t>
      </w:r>
      <w:r>
        <w:rPr>
          <w:rFonts w:ascii="Tahoma" w:eastAsia="Calibri" w:hAnsi="Tahoma" w:cs="Tahoma"/>
          <w:sz w:val="18"/>
          <w:szCs w:val="18"/>
        </w:rPr>
        <w:t>,</w:t>
      </w:r>
    </w:p>
    <w:p w14:paraId="5CB46D4C" w14:textId="4DEE7E71" w:rsidR="00FB1977" w:rsidRDefault="00FB1977" w:rsidP="006376BA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-z nadšifro </w:t>
      </w:r>
      <w:r w:rsidRPr="00535178">
        <w:rPr>
          <w:rFonts w:ascii="Tahoma" w:eastAsia="Calibri" w:hAnsi="Tahoma" w:cs="Tahoma"/>
          <w:sz w:val="18"/>
          <w:szCs w:val="18"/>
        </w:rPr>
        <w:t>N010617</w:t>
      </w:r>
      <w:r>
        <w:rPr>
          <w:rFonts w:ascii="Tahoma" w:eastAsia="Calibri" w:hAnsi="Tahoma" w:cs="Tahoma"/>
          <w:sz w:val="18"/>
          <w:szCs w:val="18"/>
        </w:rPr>
        <w:t xml:space="preserve"> ali podšifro </w:t>
      </w:r>
      <w:r w:rsidRPr="00FB1977">
        <w:rPr>
          <w:rFonts w:ascii="Tahoma" w:eastAsia="Calibri" w:hAnsi="Tahoma" w:cs="Tahoma"/>
          <w:sz w:val="18"/>
          <w:szCs w:val="18"/>
        </w:rPr>
        <w:t>967806</w:t>
      </w:r>
      <w:r>
        <w:rPr>
          <w:rFonts w:ascii="Tahoma" w:eastAsia="Calibri" w:hAnsi="Tahoma" w:cs="Tahoma"/>
          <w:sz w:val="18"/>
          <w:szCs w:val="18"/>
        </w:rPr>
        <w:t>,</w:t>
      </w:r>
    </w:p>
    <w:p w14:paraId="0AA8F515" w14:textId="20A4D360" w:rsidR="00FB1977" w:rsidRDefault="00FB1977" w:rsidP="006376BA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-z nadšifro </w:t>
      </w:r>
      <w:r w:rsidR="00535178" w:rsidRPr="00535178">
        <w:rPr>
          <w:rFonts w:ascii="Tahoma" w:eastAsia="Calibri" w:hAnsi="Tahoma" w:cs="Tahoma"/>
          <w:sz w:val="18"/>
          <w:szCs w:val="18"/>
        </w:rPr>
        <w:t>N003607</w:t>
      </w:r>
      <w:r>
        <w:rPr>
          <w:rFonts w:ascii="Tahoma" w:eastAsia="Calibri" w:hAnsi="Tahoma" w:cs="Tahoma"/>
          <w:sz w:val="18"/>
          <w:szCs w:val="18"/>
        </w:rPr>
        <w:t xml:space="preserve"> ali podšifro </w:t>
      </w:r>
      <w:r w:rsidRPr="00FB1977">
        <w:rPr>
          <w:rFonts w:ascii="Tahoma" w:eastAsia="Calibri" w:hAnsi="Tahoma" w:cs="Tahoma"/>
          <w:sz w:val="18"/>
          <w:szCs w:val="18"/>
        </w:rPr>
        <w:t>461490</w:t>
      </w:r>
      <w:r>
        <w:rPr>
          <w:rFonts w:ascii="Tahoma" w:eastAsia="Calibri" w:hAnsi="Tahoma" w:cs="Tahoma"/>
          <w:sz w:val="18"/>
          <w:szCs w:val="18"/>
        </w:rPr>
        <w:t xml:space="preserve">, </w:t>
      </w:r>
      <w:r w:rsidRPr="00FB1977">
        <w:rPr>
          <w:rFonts w:ascii="Tahoma" w:eastAsia="Calibri" w:hAnsi="Tahoma" w:cs="Tahoma"/>
          <w:sz w:val="18"/>
          <w:szCs w:val="18"/>
        </w:rPr>
        <w:t>967606</w:t>
      </w:r>
      <w:r>
        <w:rPr>
          <w:rFonts w:ascii="Tahoma" w:eastAsia="Calibri" w:hAnsi="Tahoma" w:cs="Tahoma"/>
          <w:sz w:val="18"/>
          <w:szCs w:val="18"/>
        </w:rPr>
        <w:t xml:space="preserve">, </w:t>
      </w:r>
      <w:r w:rsidRPr="00FB1977">
        <w:rPr>
          <w:rFonts w:ascii="Tahoma" w:eastAsia="Calibri" w:hAnsi="Tahoma" w:cs="Tahoma"/>
          <w:sz w:val="18"/>
          <w:szCs w:val="18"/>
        </w:rPr>
        <w:t>464473</w:t>
      </w:r>
      <w:r>
        <w:rPr>
          <w:rFonts w:ascii="Tahoma" w:eastAsia="Calibri" w:hAnsi="Tahoma" w:cs="Tahoma"/>
          <w:sz w:val="18"/>
          <w:szCs w:val="18"/>
        </w:rPr>
        <w:t xml:space="preserve"> in </w:t>
      </w:r>
      <w:r w:rsidRPr="00FB1977">
        <w:rPr>
          <w:rFonts w:ascii="Tahoma" w:eastAsia="Calibri" w:hAnsi="Tahoma" w:cs="Tahoma"/>
          <w:sz w:val="18"/>
          <w:szCs w:val="18"/>
        </w:rPr>
        <w:t>964533</w:t>
      </w:r>
      <w:r>
        <w:rPr>
          <w:rFonts w:ascii="Tahoma" w:eastAsia="Calibri" w:hAnsi="Tahoma" w:cs="Tahoma"/>
          <w:sz w:val="18"/>
          <w:szCs w:val="18"/>
        </w:rPr>
        <w:t>,</w:t>
      </w:r>
    </w:p>
    <w:p w14:paraId="1525C4A6" w14:textId="443170C4" w:rsidR="00FB1977" w:rsidRDefault="00FB1977" w:rsidP="006376BA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-z nadšifro N</w:t>
      </w:r>
      <w:r w:rsidR="00535178" w:rsidRPr="00535178">
        <w:rPr>
          <w:rFonts w:ascii="Tahoma" w:eastAsia="Calibri" w:hAnsi="Tahoma" w:cs="Tahoma"/>
          <w:sz w:val="18"/>
          <w:szCs w:val="18"/>
        </w:rPr>
        <w:t xml:space="preserve">010121 </w:t>
      </w:r>
      <w:r>
        <w:rPr>
          <w:rFonts w:ascii="Tahoma" w:eastAsia="Calibri" w:hAnsi="Tahoma" w:cs="Tahoma"/>
          <w:sz w:val="18"/>
          <w:szCs w:val="18"/>
        </w:rPr>
        <w:t xml:space="preserve">ali podšifro </w:t>
      </w:r>
      <w:r w:rsidRPr="00FB1977">
        <w:rPr>
          <w:rFonts w:ascii="Tahoma" w:eastAsia="Calibri" w:hAnsi="Tahoma" w:cs="Tahoma"/>
          <w:sz w:val="18"/>
          <w:szCs w:val="18"/>
        </w:rPr>
        <w:t>464479</w:t>
      </w:r>
      <w:r>
        <w:rPr>
          <w:rFonts w:ascii="Tahoma" w:eastAsia="Calibri" w:hAnsi="Tahoma" w:cs="Tahoma"/>
          <w:sz w:val="18"/>
          <w:szCs w:val="18"/>
        </w:rPr>
        <w:t xml:space="preserve"> in </w:t>
      </w:r>
    </w:p>
    <w:p w14:paraId="5E67B2C6" w14:textId="2F183AFB" w:rsidR="00FB1977" w:rsidRDefault="00FB1977" w:rsidP="006376BA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-z nadšifro </w:t>
      </w:r>
      <w:r w:rsidR="00535178" w:rsidRPr="00535178">
        <w:rPr>
          <w:rFonts w:ascii="Tahoma" w:eastAsia="Calibri" w:hAnsi="Tahoma" w:cs="Tahoma"/>
          <w:sz w:val="18"/>
          <w:szCs w:val="18"/>
        </w:rPr>
        <w:t>N000685</w:t>
      </w:r>
      <w:r>
        <w:rPr>
          <w:rFonts w:ascii="Tahoma" w:eastAsia="Calibri" w:hAnsi="Tahoma" w:cs="Tahoma"/>
          <w:sz w:val="18"/>
          <w:szCs w:val="18"/>
        </w:rPr>
        <w:t xml:space="preserve"> ali podšifro </w:t>
      </w:r>
      <w:r w:rsidRPr="00FB1977">
        <w:rPr>
          <w:rFonts w:ascii="Tahoma" w:eastAsia="Calibri" w:hAnsi="Tahoma" w:cs="Tahoma"/>
          <w:sz w:val="18"/>
          <w:szCs w:val="18"/>
        </w:rPr>
        <w:t>993092</w:t>
      </w:r>
      <w:r>
        <w:rPr>
          <w:rFonts w:ascii="Tahoma" w:eastAsia="Calibri" w:hAnsi="Tahoma" w:cs="Tahoma"/>
          <w:sz w:val="18"/>
          <w:szCs w:val="18"/>
        </w:rPr>
        <w:t xml:space="preserve"> in </w:t>
      </w:r>
      <w:r w:rsidRPr="00FB1977">
        <w:rPr>
          <w:rFonts w:ascii="Tahoma" w:eastAsia="Calibri" w:hAnsi="Tahoma" w:cs="Tahoma"/>
          <w:sz w:val="18"/>
          <w:szCs w:val="18"/>
        </w:rPr>
        <w:t>464469</w:t>
      </w:r>
      <w:r>
        <w:rPr>
          <w:rFonts w:ascii="Tahoma" w:eastAsia="Calibri" w:hAnsi="Tahoma" w:cs="Tahoma"/>
          <w:sz w:val="18"/>
          <w:szCs w:val="18"/>
        </w:rPr>
        <w:t>,</w:t>
      </w:r>
    </w:p>
    <w:p w14:paraId="45F446C6" w14:textId="7D9E6442" w:rsidR="00645BAD" w:rsidRPr="006376BA" w:rsidRDefault="00535178" w:rsidP="006376BA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535178">
        <w:rPr>
          <w:rFonts w:ascii="Tahoma" w:eastAsia="Calibri" w:hAnsi="Tahoma" w:cs="Tahoma"/>
          <w:sz w:val="18"/>
          <w:szCs w:val="18"/>
        </w:rPr>
        <w:t xml:space="preserve"> </w:t>
      </w:r>
      <w:r w:rsidR="00BA3FFC" w:rsidRPr="006376BA">
        <w:rPr>
          <w:rFonts w:ascii="Tahoma" w:eastAsia="Calibri" w:hAnsi="Tahoma" w:cs="Tahoma"/>
          <w:sz w:val="18"/>
          <w:szCs w:val="18"/>
        </w:rPr>
        <w:t xml:space="preserve">morajo do roka za oddajo ponudbe predložiti izpolnjeno spodnjo tabelo, preračunano na </w:t>
      </w:r>
      <w:r w:rsidR="008B5869" w:rsidRPr="006376BA">
        <w:rPr>
          <w:rFonts w:ascii="Tahoma" w:eastAsia="Calibri" w:hAnsi="Tahoma" w:cs="Tahoma"/>
          <w:sz w:val="18"/>
          <w:szCs w:val="18"/>
        </w:rPr>
        <w:t>enoto mere kot je zapisana ob art</w:t>
      </w:r>
      <w:r w:rsidR="00FB1977">
        <w:rPr>
          <w:rFonts w:ascii="Tahoma" w:eastAsia="Calibri" w:hAnsi="Tahoma" w:cs="Tahoma"/>
          <w:sz w:val="18"/>
          <w:szCs w:val="18"/>
        </w:rPr>
        <w:t>iklu</w:t>
      </w:r>
      <w:r w:rsidR="008B5869" w:rsidRPr="006376BA">
        <w:rPr>
          <w:rFonts w:ascii="Tahoma" w:eastAsia="Calibri" w:hAnsi="Tahoma" w:cs="Tahoma"/>
          <w:sz w:val="18"/>
          <w:szCs w:val="18"/>
        </w:rPr>
        <w:t xml:space="preserve"> nadšifre</w:t>
      </w:r>
      <w:r w:rsidR="00BA3FFC" w:rsidRPr="006376BA">
        <w:rPr>
          <w:rFonts w:ascii="Tahoma" w:eastAsia="Calibri" w:hAnsi="Tahoma" w:cs="Tahoma"/>
          <w:sz w:val="18"/>
          <w:szCs w:val="18"/>
        </w:rPr>
        <w:t xml:space="preserve">. Cena naj bo podana na 4 decimalna mesta </w:t>
      </w:r>
      <w:r w:rsidR="00BA3FFC" w:rsidRPr="006376BA">
        <w:rPr>
          <w:rFonts w:ascii="Tahoma" w:eastAsia="Calibri" w:hAnsi="Tahoma" w:cs="Tahoma"/>
          <w:b/>
          <w:bCs/>
          <w:sz w:val="18"/>
          <w:szCs w:val="18"/>
        </w:rPr>
        <w:t>v EUR z DDV</w:t>
      </w:r>
      <w:r w:rsidR="00BA3FFC" w:rsidRPr="006376BA">
        <w:rPr>
          <w:rFonts w:ascii="Tahoma" w:eastAsia="Calibri" w:hAnsi="Tahoma" w:cs="Tahoma"/>
          <w:sz w:val="18"/>
          <w:szCs w:val="18"/>
        </w:rPr>
        <w:t xml:space="preserve">. Naročnik bo za </w:t>
      </w:r>
      <w:r w:rsidR="008B5869" w:rsidRPr="006376BA">
        <w:rPr>
          <w:rFonts w:ascii="Tahoma" w:eastAsia="Calibri" w:hAnsi="Tahoma" w:cs="Tahoma"/>
          <w:sz w:val="18"/>
          <w:szCs w:val="18"/>
        </w:rPr>
        <w:t>navedene art.</w:t>
      </w:r>
      <w:r w:rsidR="00BA3FFC" w:rsidRPr="006376BA">
        <w:rPr>
          <w:rFonts w:ascii="Tahoma" w:eastAsia="Calibri" w:hAnsi="Tahoma" w:cs="Tahoma"/>
          <w:sz w:val="18"/>
          <w:szCs w:val="18"/>
        </w:rPr>
        <w:t xml:space="preserve">, z vsakim ponudnikom, ki bo </w:t>
      </w:r>
      <w:r w:rsidR="009042E0" w:rsidRPr="006376BA">
        <w:rPr>
          <w:rFonts w:ascii="Tahoma" w:eastAsia="Calibri" w:hAnsi="Tahoma" w:cs="Tahoma"/>
          <w:sz w:val="18"/>
          <w:szCs w:val="18"/>
        </w:rPr>
        <w:t xml:space="preserve">na podlagi spodnje tabele </w:t>
      </w:r>
      <w:r w:rsidR="00BA3FFC" w:rsidRPr="006376BA">
        <w:rPr>
          <w:rFonts w:ascii="Tahoma" w:eastAsia="Calibri" w:hAnsi="Tahoma" w:cs="Tahoma"/>
          <w:sz w:val="18"/>
          <w:szCs w:val="18"/>
        </w:rPr>
        <w:t>oddal najugodnejšo ceno</w:t>
      </w:r>
      <w:r w:rsidR="009042E0" w:rsidRPr="006376BA">
        <w:rPr>
          <w:rFonts w:ascii="Tahoma" w:eastAsia="Calibri" w:hAnsi="Tahoma" w:cs="Tahoma"/>
          <w:sz w:val="18"/>
          <w:szCs w:val="18"/>
        </w:rPr>
        <w:t xml:space="preserve"> za posamezni razpisani artikel, sklenil okvirni sporazum/pogodbo. </w:t>
      </w:r>
      <w:r w:rsidR="00BA3FFC" w:rsidRPr="006376BA">
        <w:rPr>
          <w:rFonts w:ascii="Tahoma" w:eastAsia="Calibri" w:hAnsi="Tahoma" w:cs="Tahoma"/>
          <w:sz w:val="18"/>
          <w:szCs w:val="18"/>
        </w:rPr>
        <w:t xml:space="preserve"> </w:t>
      </w:r>
    </w:p>
    <w:tbl>
      <w:tblPr>
        <w:tblStyle w:val="Tabelamrea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3118"/>
        <w:gridCol w:w="4253"/>
      </w:tblGrid>
      <w:tr w:rsidR="009042E0" w:rsidRPr="006376BA" w14:paraId="4336D920" w14:textId="2BC44768" w:rsidTr="006376BA">
        <w:tc>
          <w:tcPr>
            <w:tcW w:w="817" w:type="dxa"/>
            <w:shd w:val="clear" w:color="auto" w:fill="99CC00"/>
          </w:tcPr>
          <w:p w14:paraId="759664F4" w14:textId="1BC8D924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Zap.št.</w:t>
            </w:r>
          </w:p>
        </w:tc>
        <w:tc>
          <w:tcPr>
            <w:tcW w:w="1418" w:type="dxa"/>
            <w:shd w:val="clear" w:color="auto" w:fill="99CC00"/>
          </w:tcPr>
          <w:p w14:paraId="25ABE332" w14:textId="033EED55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3118" w:type="dxa"/>
            <w:shd w:val="clear" w:color="auto" w:fill="99CC00"/>
          </w:tcPr>
          <w:p w14:paraId="18FD311C" w14:textId="77777777" w:rsidR="008B5869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v EUR z  DDV</w:t>
            </w:r>
          </w:p>
          <w:p w14:paraId="4CDC78BE" w14:textId="6532C6AF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99CC00"/>
          </w:tcPr>
          <w:p w14:paraId="23F41E60" w14:textId="2C4085A7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Opombe</w:t>
            </w:r>
          </w:p>
        </w:tc>
      </w:tr>
      <w:tr w:rsidR="00DA5E01" w:rsidRPr="006376BA" w14:paraId="080F55C6" w14:textId="673E0830" w:rsidTr="006376BA">
        <w:tc>
          <w:tcPr>
            <w:tcW w:w="817" w:type="dxa"/>
          </w:tcPr>
          <w:p w14:paraId="2A348867" w14:textId="509853D1" w:rsidR="00DA5E01" w:rsidRPr="006376BA" w:rsidRDefault="00DA5E01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3C61A0D9" w14:textId="0EF92C89" w:rsidR="002755FD" w:rsidRPr="002755FD" w:rsidRDefault="00535178" w:rsidP="00DA5E01">
            <w:pPr>
              <w:spacing w:after="200" w:line="276" w:lineRule="auto"/>
              <w:rPr>
                <w:rFonts w:ascii="Tahoma" w:hAnsi="Tahoma" w:cs="Tahoma"/>
                <w:color w:val="1F4E79"/>
                <w:sz w:val="18"/>
                <w:szCs w:val="18"/>
              </w:rPr>
            </w:pPr>
            <w:r w:rsidRPr="002755FD">
              <w:rPr>
                <w:rFonts w:ascii="Tahoma" w:hAnsi="Tahoma" w:cs="Tahoma"/>
                <w:color w:val="000000" w:themeColor="text1"/>
                <w:sz w:val="18"/>
                <w:szCs w:val="18"/>
              </w:rPr>
              <w:t>N009851</w:t>
            </w:r>
            <w:r w:rsidR="002755FD" w:rsidRPr="002755FD">
              <w:rPr>
                <w:rFonts w:ascii="Tahoma" w:hAnsi="Tahoma" w:cs="Tahoma"/>
                <w:color w:val="000000" w:themeColor="text1"/>
                <w:sz w:val="18"/>
                <w:szCs w:val="18"/>
              </w:rPr>
              <w:t>,</w:t>
            </w:r>
            <w:r w:rsidR="002755FD" w:rsidRPr="002755FD">
              <w:rPr>
                <w:rFonts w:ascii="Tahoma" w:eastAsia="Calibri" w:hAnsi="Tahoma" w:cs="Tahoma"/>
                <w:color w:val="000000" w:themeColor="text1"/>
                <w:sz w:val="18"/>
                <w:szCs w:val="18"/>
              </w:rPr>
              <w:t xml:space="preserve"> 464478, 464477 in 967038</w:t>
            </w:r>
            <w:r w:rsidR="002755FD">
              <w:rPr>
                <w:rFonts w:ascii="Tahoma" w:eastAsia="Calibri" w:hAnsi="Tahoma" w:cs="Tahom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1267DDA4" w14:textId="77777777" w:rsidR="00DA5E01" w:rsidRPr="006376BA" w:rsidRDefault="00DA5E01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1CD05EF" w14:textId="6B8DE3C1" w:rsidR="00DA5E01" w:rsidRPr="006376BA" w:rsidRDefault="00DA5E01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46817">
              <w:rPr>
                <w:rFonts w:ascii="Tahoma" w:eastAsia="Calibri" w:hAnsi="Tahoma" w:cs="Tahoma"/>
                <w:sz w:val="18"/>
                <w:szCs w:val="18"/>
              </w:rPr>
              <w:t xml:space="preserve">Ponudnik vpiše preračunano ceno na </w:t>
            </w:r>
            <w:r w:rsidR="00535178">
              <w:rPr>
                <w:rFonts w:ascii="Tahoma" w:eastAsia="Calibri" w:hAnsi="Tahoma" w:cs="Tahoma"/>
                <w:sz w:val="18"/>
                <w:szCs w:val="18"/>
              </w:rPr>
              <w:t>ml</w:t>
            </w:r>
            <w:r w:rsidRPr="00F46817"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</w:tr>
      <w:tr w:rsidR="00DA5E01" w:rsidRPr="006376BA" w14:paraId="6AB4FE2C" w14:textId="41697C43" w:rsidTr="006376BA">
        <w:tc>
          <w:tcPr>
            <w:tcW w:w="817" w:type="dxa"/>
          </w:tcPr>
          <w:p w14:paraId="53100841" w14:textId="4387F990" w:rsidR="00DA5E01" w:rsidRPr="006376BA" w:rsidRDefault="00DA5E01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29198D3E" w14:textId="082E4F60" w:rsidR="00DA5E01" w:rsidRPr="002755FD" w:rsidRDefault="00535178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755FD">
              <w:rPr>
                <w:rFonts w:ascii="Tahoma" w:hAnsi="Tahoma" w:cs="Tahoma"/>
                <w:color w:val="000000" w:themeColor="text1"/>
                <w:sz w:val="18"/>
                <w:szCs w:val="18"/>
              </w:rPr>
              <w:t>N000667</w:t>
            </w:r>
            <w:r w:rsidR="002755FD" w:rsidRPr="002755FD">
              <w:rPr>
                <w:rFonts w:ascii="Tahoma" w:hAnsi="Tahoma" w:cs="Tahoma"/>
                <w:color w:val="000000" w:themeColor="text1"/>
                <w:sz w:val="18"/>
                <w:szCs w:val="18"/>
              </w:rPr>
              <w:t>, 965177, 993017 in 462810</w:t>
            </w:r>
            <w:r w:rsidR="002755FD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544C3F04" w14:textId="77777777" w:rsidR="00DA5E01" w:rsidRPr="006376BA" w:rsidRDefault="00DA5E01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6D0F966" w14:textId="518742EC" w:rsidR="00DA5E01" w:rsidRPr="006376BA" w:rsidRDefault="00535178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46817">
              <w:rPr>
                <w:rFonts w:ascii="Tahoma" w:eastAsia="Calibri" w:hAnsi="Tahoma" w:cs="Tahoma"/>
                <w:sz w:val="18"/>
                <w:szCs w:val="18"/>
              </w:rPr>
              <w:t xml:space="preserve">Ponudnik vpiše preračunano ceno na </w:t>
            </w:r>
            <w:r>
              <w:rPr>
                <w:rFonts w:ascii="Tahoma" w:eastAsia="Calibri" w:hAnsi="Tahoma" w:cs="Tahoma"/>
                <w:sz w:val="18"/>
                <w:szCs w:val="18"/>
              </w:rPr>
              <w:t>ml</w:t>
            </w:r>
            <w:r w:rsidRPr="00F46817"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</w:tr>
      <w:tr w:rsidR="00535178" w:rsidRPr="006376BA" w14:paraId="07D43E3B" w14:textId="77777777" w:rsidTr="006376BA">
        <w:tc>
          <w:tcPr>
            <w:tcW w:w="817" w:type="dxa"/>
          </w:tcPr>
          <w:p w14:paraId="11023184" w14:textId="74641BB2" w:rsidR="00535178" w:rsidRPr="006376BA" w:rsidRDefault="00535178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1C323FBD" w14:textId="5EC3DA1D" w:rsidR="002755FD" w:rsidRPr="002755FD" w:rsidRDefault="00535178" w:rsidP="00DA5E01">
            <w:pPr>
              <w:spacing w:after="20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755FD">
              <w:rPr>
                <w:rFonts w:ascii="Tahoma" w:hAnsi="Tahoma" w:cs="Tahoma"/>
                <w:color w:val="000000" w:themeColor="text1"/>
                <w:sz w:val="18"/>
                <w:szCs w:val="18"/>
              </w:rPr>
              <w:t>N000691</w:t>
            </w:r>
            <w:r w:rsidR="002755F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in </w:t>
            </w:r>
            <w:r w:rsidR="002755FD" w:rsidRPr="002755FD">
              <w:rPr>
                <w:rFonts w:ascii="Tahoma" w:eastAsia="Calibri" w:hAnsi="Tahoma" w:cs="Tahoma"/>
                <w:color w:val="000000" w:themeColor="text1"/>
                <w:sz w:val="18"/>
                <w:szCs w:val="18"/>
              </w:rPr>
              <w:t>993042</w:t>
            </w:r>
          </w:p>
        </w:tc>
        <w:tc>
          <w:tcPr>
            <w:tcW w:w="3118" w:type="dxa"/>
          </w:tcPr>
          <w:p w14:paraId="4EC404A2" w14:textId="77777777" w:rsidR="00535178" w:rsidRPr="006376BA" w:rsidRDefault="00535178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0F2A5EC" w14:textId="2219A49D" w:rsidR="00535178" w:rsidRPr="00F46817" w:rsidRDefault="00535178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Ponudnik vpiše preračunano ceno na 1000 ml. </w:t>
            </w:r>
          </w:p>
        </w:tc>
      </w:tr>
      <w:tr w:rsidR="00535178" w:rsidRPr="006376BA" w14:paraId="5860BAD7" w14:textId="77777777" w:rsidTr="006376BA">
        <w:tc>
          <w:tcPr>
            <w:tcW w:w="817" w:type="dxa"/>
          </w:tcPr>
          <w:p w14:paraId="367223DE" w14:textId="710540C7" w:rsidR="00535178" w:rsidRDefault="00535178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53D6CDFE" w14:textId="746F312A" w:rsidR="002755FD" w:rsidRPr="002755FD" w:rsidRDefault="00535178" w:rsidP="00DA5E01">
            <w:pPr>
              <w:spacing w:after="200" w:line="276" w:lineRule="auto"/>
              <w:rPr>
                <w:rFonts w:ascii="Tahoma" w:hAnsi="Tahoma" w:cs="Tahoma"/>
                <w:color w:val="1F4E79"/>
                <w:sz w:val="18"/>
                <w:szCs w:val="18"/>
              </w:rPr>
            </w:pPr>
            <w:r w:rsidRPr="002755FD">
              <w:rPr>
                <w:rFonts w:ascii="Tahoma" w:hAnsi="Tahoma" w:cs="Tahoma"/>
                <w:color w:val="000000" w:themeColor="text1"/>
                <w:sz w:val="18"/>
                <w:szCs w:val="18"/>
              </w:rPr>
              <w:t>N001522</w:t>
            </w:r>
            <w:r w:rsidR="002755FD" w:rsidRPr="002755F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in </w:t>
            </w:r>
            <w:r w:rsidR="002755FD" w:rsidRPr="002755FD">
              <w:rPr>
                <w:rFonts w:ascii="Tahoma" w:eastAsia="Calibri" w:hAnsi="Tahoma" w:cs="Tahoma"/>
                <w:color w:val="000000" w:themeColor="text1"/>
                <w:sz w:val="18"/>
                <w:szCs w:val="18"/>
              </w:rPr>
              <w:t>460614</w:t>
            </w:r>
          </w:p>
        </w:tc>
        <w:tc>
          <w:tcPr>
            <w:tcW w:w="3118" w:type="dxa"/>
          </w:tcPr>
          <w:p w14:paraId="72A97B03" w14:textId="77777777" w:rsidR="00535178" w:rsidRPr="006376BA" w:rsidRDefault="00535178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AE117F3" w14:textId="25F4DA20" w:rsidR="00535178" w:rsidRPr="00F46817" w:rsidRDefault="00535178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Ponudnik vpiše preračunano ceno na 1000 ml. </w:t>
            </w:r>
          </w:p>
        </w:tc>
      </w:tr>
      <w:tr w:rsidR="00FB1977" w:rsidRPr="006376BA" w14:paraId="179AFE41" w14:textId="77777777" w:rsidTr="006376BA">
        <w:tc>
          <w:tcPr>
            <w:tcW w:w="817" w:type="dxa"/>
          </w:tcPr>
          <w:p w14:paraId="1EF3F411" w14:textId="1379A47A" w:rsidR="00FB1977" w:rsidRDefault="002755FD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0FE6FE67" w14:textId="04DEC120" w:rsidR="00FB1977" w:rsidRDefault="002755FD" w:rsidP="00DA5E01">
            <w:pPr>
              <w:spacing w:after="200" w:line="276" w:lineRule="auto"/>
              <w:rPr>
                <w:color w:val="1F4E79"/>
                <w:sz w:val="24"/>
                <w:szCs w:val="24"/>
              </w:rPr>
            </w:pPr>
            <w:r w:rsidRPr="00535178">
              <w:rPr>
                <w:rFonts w:ascii="Tahoma" w:eastAsia="Calibri" w:hAnsi="Tahoma" w:cs="Tahoma"/>
                <w:sz w:val="18"/>
                <w:szCs w:val="18"/>
              </w:rPr>
              <w:t>N009179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in </w:t>
            </w:r>
            <w:r w:rsidRPr="00FB1977">
              <w:rPr>
                <w:rFonts w:ascii="Tahoma" w:eastAsia="Calibri" w:hAnsi="Tahoma" w:cs="Tahoma"/>
                <w:sz w:val="18"/>
                <w:szCs w:val="18"/>
              </w:rPr>
              <w:t>462816</w:t>
            </w:r>
          </w:p>
        </w:tc>
        <w:tc>
          <w:tcPr>
            <w:tcW w:w="3118" w:type="dxa"/>
          </w:tcPr>
          <w:p w14:paraId="2BBA812C" w14:textId="77777777" w:rsidR="00FB1977" w:rsidRPr="006376BA" w:rsidRDefault="00FB1977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CFA40F7" w14:textId="18345671" w:rsidR="00FB1977" w:rsidRDefault="002755FD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755FD">
              <w:rPr>
                <w:rFonts w:ascii="Tahoma" w:eastAsia="Calibri" w:hAnsi="Tahoma" w:cs="Tahoma"/>
                <w:sz w:val="18"/>
                <w:szCs w:val="18"/>
              </w:rPr>
              <w:t xml:space="preserve">Ponudnik vpiše preračunano ceno na </w:t>
            </w:r>
            <w:r>
              <w:rPr>
                <w:rFonts w:ascii="Tahoma" w:eastAsia="Calibri" w:hAnsi="Tahoma" w:cs="Tahoma"/>
                <w:sz w:val="18"/>
                <w:szCs w:val="18"/>
              </w:rPr>
              <w:t>kos.</w:t>
            </w:r>
          </w:p>
        </w:tc>
      </w:tr>
      <w:tr w:rsidR="00FB1977" w:rsidRPr="006376BA" w14:paraId="364C963F" w14:textId="77777777" w:rsidTr="006376BA">
        <w:tc>
          <w:tcPr>
            <w:tcW w:w="817" w:type="dxa"/>
          </w:tcPr>
          <w:p w14:paraId="15F04E48" w14:textId="3CA78EBF" w:rsidR="00FB1977" w:rsidRDefault="002755FD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14:paraId="3EF7CAF1" w14:textId="554A1A39" w:rsidR="00FB1977" w:rsidRDefault="002755FD" w:rsidP="00DA5E01">
            <w:pPr>
              <w:spacing w:after="200" w:line="276" w:lineRule="auto"/>
              <w:rPr>
                <w:color w:val="1F4E79"/>
                <w:sz w:val="24"/>
                <w:szCs w:val="24"/>
              </w:rPr>
            </w:pPr>
            <w:r w:rsidRPr="00535178">
              <w:rPr>
                <w:rFonts w:ascii="Tahoma" w:eastAsia="Calibri" w:hAnsi="Tahoma" w:cs="Tahoma"/>
                <w:sz w:val="18"/>
                <w:szCs w:val="18"/>
              </w:rPr>
              <w:t>N000696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in</w:t>
            </w:r>
            <w:r w:rsidRPr="00FB1977">
              <w:t xml:space="preserve"> </w:t>
            </w:r>
            <w:r w:rsidRPr="00FB1977">
              <w:rPr>
                <w:rFonts w:ascii="Tahoma" w:eastAsia="Calibri" w:hAnsi="Tahoma" w:cs="Tahoma"/>
                <w:sz w:val="18"/>
                <w:szCs w:val="18"/>
              </w:rPr>
              <w:t>460281</w:t>
            </w:r>
            <w:r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43314E86" w14:textId="77777777" w:rsidR="00FB1977" w:rsidRPr="006376BA" w:rsidRDefault="00FB1977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59E55C0" w14:textId="5174247B" w:rsidR="00FB1977" w:rsidRDefault="002755FD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755FD">
              <w:rPr>
                <w:rFonts w:ascii="Tahoma" w:eastAsia="Calibri" w:hAnsi="Tahoma" w:cs="Tahoma"/>
                <w:sz w:val="18"/>
                <w:szCs w:val="18"/>
              </w:rPr>
              <w:t>Ponudnik vpiše preračunano ceno na kos.</w:t>
            </w:r>
          </w:p>
        </w:tc>
      </w:tr>
      <w:tr w:rsidR="00FB1977" w:rsidRPr="006376BA" w14:paraId="2FB19BCD" w14:textId="77777777" w:rsidTr="006376BA">
        <w:tc>
          <w:tcPr>
            <w:tcW w:w="817" w:type="dxa"/>
          </w:tcPr>
          <w:p w14:paraId="49B16CC2" w14:textId="031C1899" w:rsidR="00FB1977" w:rsidRDefault="002755FD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36A633A1" w14:textId="0045E31A" w:rsidR="00FB1977" w:rsidRDefault="002755FD" w:rsidP="00DA5E01">
            <w:pPr>
              <w:spacing w:after="200" w:line="276" w:lineRule="auto"/>
              <w:rPr>
                <w:color w:val="1F4E79"/>
                <w:sz w:val="24"/>
                <w:szCs w:val="24"/>
              </w:rPr>
            </w:pPr>
            <w:r w:rsidRPr="00535178">
              <w:rPr>
                <w:rFonts w:ascii="Tahoma" w:eastAsia="Calibri" w:hAnsi="Tahoma" w:cs="Tahoma"/>
                <w:sz w:val="18"/>
                <w:szCs w:val="18"/>
              </w:rPr>
              <w:t>N000654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FB1977">
              <w:rPr>
                <w:rFonts w:ascii="Tahoma" w:eastAsia="Calibri" w:hAnsi="Tahoma" w:cs="Tahoma"/>
                <w:sz w:val="18"/>
                <w:szCs w:val="18"/>
              </w:rPr>
              <w:t>462804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in </w:t>
            </w:r>
            <w:r w:rsidRPr="00FB1977">
              <w:rPr>
                <w:rFonts w:ascii="Tahoma" w:eastAsia="Calibri" w:hAnsi="Tahoma" w:cs="Tahoma"/>
                <w:sz w:val="18"/>
                <w:szCs w:val="18"/>
              </w:rPr>
              <w:lastRenderedPageBreak/>
              <w:t>961465</w:t>
            </w:r>
            <w:r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21178992" w14:textId="77777777" w:rsidR="00FB1977" w:rsidRPr="006376BA" w:rsidRDefault="00FB1977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F0576F7" w14:textId="58C62B99" w:rsidR="00FB1977" w:rsidRDefault="002755FD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755FD">
              <w:rPr>
                <w:rFonts w:ascii="Tahoma" w:eastAsia="Calibri" w:hAnsi="Tahoma" w:cs="Tahoma"/>
                <w:sz w:val="18"/>
                <w:szCs w:val="18"/>
              </w:rPr>
              <w:t>Ponudnik vpiše preračunano ceno na kos.</w:t>
            </w:r>
          </w:p>
        </w:tc>
      </w:tr>
      <w:tr w:rsidR="00FB1977" w:rsidRPr="006376BA" w14:paraId="5A00F177" w14:textId="77777777" w:rsidTr="006376BA">
        <w:tc>
          <w:tcPr>
            <w:tcW w:w="817" w:type="dxa"/>
          </w:tcPr>
          <w:p w14:paraId="308302D7" w14:textId="67E84593" w:rsidR="00FB1977" w:rsidRDefault="002755FD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14:paraId="2D10B804" w14:textId="2FCBA3A5" w:rsidR="00FB1977" w:rsidRPr="002755FD" w:rsidRDefault="002755FD" w:rsidP="00DA5E01">
            <w:pPr>
              <w:spacing w:after="200" w:line="276" w:lineRule="auto"/>
              <w:rPr>
                <w:rFonts w:ascii="Tahoma" w:hAnsi="Tahoma" w:cs="Tahoma"/>
                <w:color w:val="1F4E79"/>
                <w:sz w:val="18"/>
                <w:szCs w:val="18"/>
              </w:rPr>
            </w:pPr>
            <w:r w:rsidRPr="002755FD">
              <w:rPr>
                <w:rFonts w:ascii="Tahoma" w:hAnsi="Tahoma" w:cs="Tahoma"/>
                <w:color w:val="000000" w:themeColor="text1"/>
                <w:sz w:val="18"/>
                <w:szCs w:val="18"/>
              </w:rPr>
              <w:t>N010617 in 967806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757036FC" w14:textId="77777777" w:rsidR="00FB1977" w:rsidRPr="006376BA" w:rsidRDefault="00FB1977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CFA50F6" w14:textId="046FA16D" w:rsidR="00FB1977" w:rsidRDefault="002755FD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755FD">
              <w:rPr>
                <w:rFonts w:ascii="Tahoma" w:eastAsia="Calibri" w:hAnsi="Tahoma" w:cs="Tahoma"/>
                <w:sz w:val="18"/>
                <w:szCs w:val="18"/>
              </w:rPr>
              <w:t>Ponudnik vpiše preračunano ceno na kos.</w:t>
            </w:r>
          </w:p>
        </w:tc>
      </w:tr>
      <w:tr w:rsidR="002755FD" w:rsidRPr="006376BA" w14:paraId="2C327F53" w14:textId="77777777" w:rsidTr="006376BA">
        <w:tc>
          <w:tcPr>
            <w:tcW w:w="817" w:type="dxa"/>
          </w:tcPr>
          <w:p w14:paraId="1EE72B34" w14:textId="4FDB4E03" w:rsidR="002755FD" w:rsidRDefault="002755FD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14:paraId="25713558" w14:textId="5ED5BC48" w:rsidR="002755FD" w:rsidRPr="002755FD" w:rsidRDefault="002755FD" w:rsidP="00DA5E01">
            <w:pPr>
              <w:spacing w:after="200" w:line="276" w:lineRule="auto"/>
              <w:rPr>
                <w:rFonts w:ascii="Tahoma" w:hAnsi="Tahoma" w:cs="Tahoma"/>
                <w:color w:val="1F4E79"/>
                <w:sz w:val="18"/>
                <w:szCs w:val="18"/>
              </w:rPr>
            </w:pPr>
            <w:r w:rsidRPr="002755FD">
              <w:rPr>
                <w:rFonts w:ascii="Tahoma" w:hAnsi="Tahoma" w:cs="Tahoma"/>
                <w:color w:val="000000" w:themeColor="text1"/>
                <w:sz w:val="18"/>
                <w:szCs w:val="18"/>
              </w:rPr>
              <w:t>N003607, 461490, 967606, 464473 in 964533.</w:t>
            </w:r>
          </w:p>
        </w:tc>
        <w:tc>
          <w:tcPr>
            <w:tcW w:w="3118" w:type="dxa"/>
          </w:tcPr>
          <w:p w14:paraId="03184771" w14:textId="77777777" w:rsidR="002755FD" w:rsidRPr="006376BA" w:rsidRDefault="002755FD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5795EB1" w14:textId="4B097C6E" w:rsidR="002755FD" w:rsidRDefault="002755FD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755FD">
              <w:rPr>
                <w:rFonts w:ascii="Tahoma" w:eastAsia="Calibri" w:hAnsi="Tahoma" w:cs="Tahoma"/>
                <w:sz w:val="18"/>
                <w:szCs w:val="18"/>
              </w:rPr>
              <w:t>Ponudnik vpiše preračunano ceno na kos.</w:t>
            </w:r>
          </w:p>
        </w:tc>
      </w:tr>
      <w:tr w:rsidR="002755FD" w:rsidRPr="006376BA" w14:paraId="23E4D02B" w14:textId="77777777" w:rsidTr="006376BA">
        <w:tc>
          <w:tcPr>
            <w:tcW w:w="817" w:type="dxa"/>
          </w:tcPr>
          <w:p w14:paraId="69A51233" w14:textId="39776F14" w:rsidR="002755FD" w:rsidRDefault="002755FD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7CB82FDA" w14:textId="674B0358" w:rsidR="002755FD" w:rsidRPr="002755FD" w:rsidRDefault="002755FD" w:rsidP="00DA5E01">
            <w:pPr>
              <w:spacing w:after="200" w:line="276" w:lineRule="auto"/>
              <w:rPr>
                <w:rFonts w:ascii="Tahoma" w:hAnsi="Tahoma" w:cs="Tahoma"/>
                <w:color w:val="1F4E79"/>
                <w:sz w:val="18"/>
                <w:szCs w:val="18"/>
              </w:rPr>
            </w:pPr>
            <w:r w:rsidRPr="002755FD">
              <w:rPr>
                <w:rFonts w:ascii="Tahoma" w:hAnsi="Tahoma" w:cs="Tahoma"/>
                <w:color w:val="000000" w:themeColor="text1"/>
                <w:sz w:val="18"/>
                <w:szCs w:val="18"/>
              </w:rPr>
              <w:t>N010121 in 464479.</w:t>
            </w:r>
          </w:p>
        </w:tc>
        <w:tc>
          <w:tcPr>
            <w:tcW w:w="3118" w:type="dxa"/>
          </w:tcPr>
          <w:p w14:paraId="4110ABAA" w14:textId="77777777" w:rsidR="002755FD" w:rsidRPr="006376BA" w:rsidRDefault="002755FD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7968122" w14:textId="26D6A120" w:rsidR="002755FD" w:rsidRDefault="002755FD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755FD">
              <w:rPr>
                <w:rFonts w:ascii="Tahoma" w:eastAsia="Calibri" w:hAnsi="Tahoma" w:cs="Tahoma"/>
                <w:sz w:val="18"/>
                <w:szCs w:val="18"/>
              </w:rPr>
              <w:t xml:space="preserve">Ponudnik vpiše preračunano ceno na </w:t>
            </w:r>
            <w:r>
              <w:rPr>
                <w:rFonts w:ascii="Tahoma" w:eastAsia="Calibri" w:hAnsi="Tahoma" w:cs="Tahoma"/>
                <w:sz w:val="18"/>
                <w:szCs w:val="18"/>
              </w:rPr>
              <w:t>liter.</w:t>
            </w:r>
          </w:p>
        </w:tc>
      </w:tr>
      <w:tr w:rsidR="002755FD" w:rsidRPr="006376BA" w14:paraId="16E0F9C9" w14:textId="77777777" w:rsidTr="006376BA">
        <w:tc>
          <w:tcPr>
            <w:tcW w:w="817" w:type="dxa"/>
          </w:tcPr>
          <w:p w14:paraId="11D72728" w14:textId="6426F77B" w:rsidR="002755FD" w:rsidRDefault="002755FD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14:paraId="0605D60B" w14:textId="7A252084" w:rsidR="002755FD" w:rsidRPr="002755FD" w:rsidRDefault="002755FD" w:rsidP="00DA5E01">
            <w:pPr>
              <w:spacing w:after="200"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755FD">
              <w:rPr>
                <w:rFonts w:ascii="Tahoma" w:hAnsi="Tahoma" w:cs="Tahoma"/>
                <w:color w:val="000000" w:themeColor="text1"/>
                <w:sz w:val="18"/>
                <w:szCs w:val="18"/>
              </w:rPr>
              <w:t>N000685, 993092 in 464469.</w:t>
            </w:r>
          </w:p>
        </w:tc>
        <w:tc>
          <w:tcPr>
            <w:tcW w:w="3118" w:type="dxa"/>
          </w:tcPr>
          <w:p w14:paraId="28F1136D" w14:textId="77777777" w:rsidR="002755FD" w:rsidRPr="006376BA" w:rsidRDefault="002755FD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383159D" w14:textId="5ABECA04" w:rsidR="002755FD" w:rsidRDefault="002755FD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755FD">
              <w:rPr>
                <w:rFonts w:ascii="Tahoma" w:eastAsia="Calibri" w:hAnsi="Tahoma" w:cs="Tahoma"/>
                <w:sz w:val="18"/>
                <w:szCs w:val="18"/>
              </w:rPr>
              <w:t xml:space="preserve">Ponudnik vpiše preračunano ceno na </w:t>
            </w:r>
            <w:r w:rsidR="0037709F">
              <w:rPr>
                <w:rFonts w:ascii="Tahoma" w:eastAsia="Calibri" w:hAnsi="Tahoma" w:cs="Tahoma"/>
                <w:sz w:val="18"/>
                <w:szCs w:val="18"/>
              </w:rPr>
              <w:t>liter.</w:t>
            </w:r>
          </w:p>
        </w:tc>
      </w:tr>
    </w:tbl>
    <w:p w14:paraId="30E62C86" w14:textId="77777777" w:rsidR="00027C24" w:rsidRPr="006376BA" w:rsidRDefault="00027C24" w:rsidP="005A6807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376BA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6376BA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6376BA" w14:paraId="41714B05" w14:textId="77777777" w:rsidTr="005A6807">
        <w:tc>
          <w:tcPr>
            <w:tcW w:w="1886" w:type="pct"/>
            <w:shd w:val="clear" w:color="auto" w:fill="99CC00"/>
          </w:tcPr>
          <w:p w14:paraId="7596A26D" w14:textId="77777777" w:rsidR="00645BAD" w:rsidRPr="006376BA" w:rsidRDefault="00645BAD" w:rsidP="005A6807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376BA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6376BA" w:rsidRDefault="00A22199">
      <w:pPr>
        <w:rPr>
          <w:rFonts w:ascii="Tahoma" w:hAnsi="Tahoma" w:cs="Tahoma"/>
          <w:sz w:val="18"/>
          <w:szCs w:val="18"/>
        </w:rPr>
      </w:pPr>
    </w:p>
    <w:sectPr w:rsidR="00A22199" w:rsidRPr="006376BA" w:rsidSect="005A6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7F5C" w14:textId="77777777" w:rsidR="005A6807" w:rsidRDefault="005A6807" w:rsidP="005A6807">
      <w:pPr>
        <w:spacing w:after="0" w:line="240" w:lineRule="auto"/>
      </w:pPr>
      <w:r>
        <w:separator/>
      </w:r>
    </w:p>
  </w:endnote>
  <w:endnote w:type="continuationSeparator" w:id="0">
    <w:p w14:paraId="2A39FD83" w14:textId="77777777" w:rsidR="005A6807" w:rsidRDefault="005A6807" w:rsidP="005A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1134557077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FD9C9C" w14:textId="0F08C313" w:rsidR="005A6807" w:rsidRPr="005A6807" w:rsidRDefault="005A6807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A6807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A6807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A6807">
              <w:rPr>
                <w:rFonts w:ascii="Tahoma" w:hAnsi="Tahoma" w:cs="Tahoma"/>
                <w:sz w:val="16"/>
                <w:szCs w:val="16"/>
              </w:rPr>
              <w:t>2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A6807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A6807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A6807">
              <w:rPr>
                <w:rFonts w:ascii="Tahoma" w:hAnsi="Tahoma" w:cs="Tahoma"/>
                <w:sz w:val="16"/>
                <w:szCs w:val="16"/>
              </w:rPr>
              <w:t>2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57C7FF76" w14:textId="77777777" w:rsidR="005A6807" w:rsidRDefault="005A68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765C" w14:textId="77777777" w:rsidR="005A6807" w:rsidRDefault="005A6807" w:rsidP="005A6807">
      <w:pPr>
        <w:spacing w:after="0" w:line="240" w:lineRule="auto"/>
      </w:pPr>
      <w:r>
        <w:separator/>
      </w:r>
    </w:p>
  </w:footnote>
  <w:footnote w:type="continuationSeparator" w:id="0">
    <w:p w14:paraId="1B80DB84" w14:textId="77777777" w:rsidR="005A6807" w:rsidRDefault="005A6807" w:rsidP="005A6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4E54"/>
    <w:multiLevelType w:val="hybridMultilevel"/>
    <w:tmpl w:val="6BDE7E4C"/>
    <w:lvl w:ilvl="0" w:tplc="79900296">
      <w:start w:val="1"/>
      <w:numFmt w:val="decimal"/>
      <w:lvlText w:val="%1."/>
      <w:lvlJc w:val="left"/>
      <w:pPr>
        <w:ind w:left="357" w:hanging="357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315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2261FE"/>
    <w:rsid w:val="00230F9D"/>
    <w:rsid w:val="00233359"/>
    <w:rsid w:val="002755FD"/>
    <w:rsid w:val="002A442E"/>
    <w:rsid w:val="002D739C"/>
    <w:rsid w:val="0030750B"/>
    <w:rsid w:val="00343366"/>
    <w:rsid w:val="0037709F"/>
    <w:rsid w:val="00396E52"/>
    <w:rsid w:val="004A68F6"/>
    <w:rsid w:val="004B11F0"/>
    <w:rsid w:val="00535178"/>
    <w:rsid w:val="00575DC6"/>
    <w:rsid w:val="0059751A"/>
    <w:rsid w:val="005A6807"/>
    <w:rsid w:val="0062200F"/>
    <w:rsid w:val="006376BA"/>
    <w:rsid w:val="00645BAD"/>
    <w:rsid w:val="0080780B"/>
    <w:rsid w:val="00844B51"/>
    <w:rsid w:val="008B5869"/>
    <w:rsid w:val="008D3A62"/>
    <w:rsid w:val="009042E0"/>
    <w:rsid w:val="0092165F"/>
    <w:rsid w:val="009D266B"/>
    <w:rsid w:val="00A00DD9"/>
    <w:rsid w:val="00A22199"/>
    <w:rsid w:val="00AA22FE"/>
    <w:rsid w:val="00AB09D2"/>
    <w:rsid w:val="00B44BEA"/>
    <w:rsid w:val="00BA3FFC"/>
    <w:rsid w:val="00CF4EAF"/>
    <w:rsid w:val="00D41AA0"/>
    <w:rsid w:val="00DA5E01"/>
    <w:rsid w:val="00EC438E"/>
    <w:rsid w:val="00F67420"/>
    <w:rsid w:val="00FB1977"/>
    <w:rsid w:val="00FD4E2C"/>
    <w:rsid w:val="00FE17D6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9E3D4350-A1FD-4200-807F-2A9A9674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22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99"/>
    <w:qFormat/>
    <w:rsid w:val="002261F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Revizija">
    <w:name w:val="Revision"/>
    <w:hidden/>
    <w:uiPriority w:val="99"/>
    <w:semiHidden/>
    <w:rsid w:val="002261FE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5A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6807"/>
  </w:style>
  <w:style w:type="paragraph" w:styleId="Noga">
    <w:name w:val="footer"/>
    <w:basedOn w:val="Navaden"/>
    <w:link w:val="NogaZnak"/>
    <w:uiPriority w:val="99"/>
    <w:unhideWhenUsed/>
    <w:rsid w:val="005A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A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DDB8-D03B-493C-9499-E9B2F822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30</cp:revision>
  <dcterms:created xsi:type="dcterms:W3CDTF">2018-06-01T08:46:00Z</dcterms:created>
  <dcterms:modified xsi:type="dcterms:W3CDTF">2023-05-15T09:00:00Z</dcterms:modified>
</cp:coreProperties>
</file>