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5124DA7F"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8510BA">
        <w:rPr>
          <w:rFonts w:ascii="Arial" w:hAnsi="Arial" w:cs="Arial"/>
          <w:bCs/>
          <w:color w:val="000000" w:themeColor="text1"/>
        </w:rPr>
        <w:t>252-7</w:t>
      </w:r>
      <w:r w:rsidR="00C23971">
        <w:rPr>
          <w:rFonts w:ascii="Arial" w:hAnsi="Arial" w:cs="Arial"/>
          <w:bCs/>
          <w:color w:val="000000" w:themeColor="text1"/>
        </w:rPr>
        <w:t>/2022</w:t>
      </w:r>
      <w:r w:rsidR="003C6D80">
        <w:rPr>
          <w:rFonts w:ascii="Arial" w:hAnsi="Arial" w:cs="Arial"/>
          <w:bCs/>
          <w:color w:val="000000" w:themeColor="text1"/>
        </w:rPr>
        <w:t>-</w:t>
      </w:r>
      <w:r w:rsidR="005D2BC5">
        <w:rPr>
          <w:rFonts w:ascii="Arial" w:hAnsi="Arial" w:cs="Arial"/>
          <w:bCs/>
          <w:color w:val="000000" w:themeColor="text1"/>
        </w:rPr>
        <w:t>10</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12D39F7B"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324EBF">
        <w:rPr>
          <w:rFonts w:ascii="Arial" w:eastAsia="Times New Roman" w:hAnsi="Arial" w:cs="Arial"/>
          <w:lang w:eastAsia="sl-SI"/>
        </w:rPr>
        <w:t>november</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3AC73BAC"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8510BA">
        <w:rPr>
          <w:rFonts w:ascii="Arial" w:hAnsi="Arial" w:cs="Arial"/>
          <w:b/>
          <w:kern w:val="0"/>
          <w:sz w:val="24"/>
          <w:szCs w:val="24"/>
          <w:lang w:eastAsia="en-US"/>
        </w:rPr>
        <w:t>Anestezijski aparat (3 kos) in ventilator (2</w:t>
      </w:r>
      <w:r w:rsidR="009B6091">
        <w:rPr>
          <w:rFonts w:ascii="Arial" w:hAnsi="Arial" w:cs="Arial"/>
          <w:b/>
          <w:kern w:val="0"/>
          <w:sz w:val="24"/>
          <w:szCs w:val="24"/>
          <w:lang w:eastAsia="en-US"/>
        </w:rPr>
        <w:t xml:space="preserve"> </w:t>
      </w:r>
      <w:r w:rsidR="008510BA">
        <w:rPr>
          <w:rFonts w:ascii="Arial" w:hAnsi="Arial" w:cs="Arial"/>
          <w:b/>
          <w:kern w:val="0"/>
          <w:sz w:val="24"/>
          <w:szCs w:val="24"/>
          <w:lang w:eastAsia="en-US"/>
        </w:rPr>
        <w:t>kos)</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A94DB58"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8510BA">
        <w:rPr>
          <w:rFonts w:ascii="Arial" w:hAnsi="Arial" w:cs="Arial"/>
          <w:sz w:val="24"/>
          <w:szCs w:val="24"/>
          <w:lang w:eastAsia="sl-SI"/>
        </w:rPr>
        <w:t>Odprti p</w:t>
      </w:r>
      <w:r w:rsidR="008510BA">
        <w:rPr>
          <w:rFonts w:ascii="Arial" w:hAnsi="Arial" w:cs="Arial"/>
          <w:bCs/>
          <w:sz w:val="24"/>
          <w:szCs w:val="24"/>
        </w:rPr>
        <w:t>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4D0D321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w:t>
      </w:r>
      <w:r w:rsidR="008510BA" w:rsidRPr="002B2271">
        <w:rPr>
          <w:rFonts w:ascii="Arial" w:hAnsi="Arial" w:cs="Arial"/>
          <w:color w:val="000000" w:themeColor="text1"/>
          <w:sz w:val="24"/>
          <w:szCs w:val="24"/>
          <w:lang w:eastAsia="sl-SI"/>
        </w:rPr>
        <w:t xml:space="preserve">Uradni list Evropske unije – portal TED,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lastRenderedPageBreak/>
        <w:t xml:space="preserve"> </w:t>
      </w:r>
    </w:p>
    <w:p w14:paraId="26C8FD14" w14:textId="213C8B47" w:rsidR="00525E1E"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16903936" w:history="1">
        <w:r w:rsidR="00525E1E" w:rsidRPr="005D3097">
          <w:rPr>
            <w:rStyle w:val="Hiperpovezava"/>
            <w:rFonts w:ascii="Arial" w:hAnsi="Arial" w:cs="Arial"/>
            <w:noProof/>
          </w:rPr>
          <w:t>NAVODILA PONUDNIKOM</w:t>
        </w:r>
        <w:r w:rsidR="00525E1E">
          <w:rPr>
            <w:noProof/>
            <w:webHidden/>
          </w:rPr>
          <w:tab/>
        </w:r>
        <w:r w:rsidR="00525E1E">
          <w:rPr>
            <w:noProof/>
            <w:webHidden/>
          </w:rPr>
          <w:fldChar w:fldCharType="begin"/>
        </w:r>
        <w:r w:rsidR="00525E1E">
          <w:rPr>
            <w:noProof/>
            <w:webHidden/>
          </w:rPr>
          <w:instrText xml:space="preserve"> PAGEREF _Toc116903936 \h </w:instrText>
        </w:r>
        <w:r w:rsidR="00525E1E">
          <w:rPr>
            <w:noProof/>
            <w:webHidden/>
          </w:rPr>
        </w:r>
        <w:r w:rsidR="00525E1E">
          <w:rPr>
            <w:noProof/>
            <w:webHidden/>
          </w:rPr>
          <w:fldChar w:fldCharType="separate"/>
        </w:r>
        <w:r w:rsidR="006A4C3A">
          <w:rPr>
            <w:noProof/>
            <w:webHidden/>
          </w:rPr>
          <w:t>3</w:t>
        </w:r>
        <w:r w:rsidR="00525E1E">
          <w:rPr>
            <w:noProof/>
            <w:webHidden/>
          </w:rPr>
          <w:fldChar w:fldCharType="end"/>
        </w:r>
      </w:hyperlink>
    </w:p>
    <w:p w14:paraId="07A1C255" w14:textId="13FE01E2" w:rsidR="00525E1E" w:rsidRDefault="005D2BC5">
      <w:pPr>
        <w:pStyle w:val="Kazalovsebine1"/>
        <w:rPr>
          <w:rFonts w:asciiTheme="minorHAnsi" w:eastAsiaTheme="minorEastAsia" w:hAnsiTheme="minorHAnsi" w:cstheme="minorBidi"/>
          <w:noProof/>
          <w:kern w:val="0"/>
          <w:lang w:eastAsia="sl-SI"/>
        </w:rPr>
      </w:pPr>
      <w:hyperlink w:anchor="_Toc116903937" w:history="1">
        <w:r w:rsidR="00525E1E" w:rsidRPr="005D3097">
          <w:rPr>
            <w:rStyle w:val="Hiperpovezava"/>
            <w:rFonts w:ascii="Arial" w:hAnsi="Arial" w:cs="Arial"/>
            <w:noProof/>
          </w:rPr>
          <w:t>1.</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PRAVNA PODLAGA</w:t>
        </w:r>
        <w:r w:rsidR="00525E1E">
          <w:rPr>
            <w:noProof/>
            <w:webHidden/>
          </w:rPr>
          <w:tab/>
        </w:r>
        <w:r w:rsidR="00525E1E">
          <w:rPr>
            <w:noProof/>
            <w:webHidden/>
          </w:rPr>
          <w:fldChar w:fldCharType="begin"/>
        </w:r>
        <w:r w:rsidR="00525E1E">
          <w:rPr>
            <w:noProof/>
            <w:webHidden/>
          </w:rPr>
          <w:instrText xml:space="preserve"> PAGEREF _Toc116903937 \h </w:instrText>
        </w:r>
        <w:r w:rsidR="00525E1E">
          <w:rPr>
            <w:noProof/>
            <w:webHidden/>
          </w:rPr>
        </w:r>
        <w:r w:rsidR="00525E1E">
          <w:rPr>
            <w:noProof/>
            <w:webHidden/>
          </w:rPr>
          <w:fldChar w:fldCharType="separate"/>
        </w:r>
        <w:r w:rsidR="006A4C3A">
          <w:rPr>
            <w:noProof/>
            <w:webHidden/>
          </w:rPr>
          <w:t>3</w:t>
        </w:r>
        <w:r w:rsidR="00525E1E">
          <w:rPr>
            <w:noProof/>
            <w:webHidden/>
          </w:rPr>
          <w:fldChar w:fldCharType="end"/>
        </w:r>
      </w:hyperlink>
    </w:p>
    <w:p w14:paraId="63A8F717" w14:textId="609C48F3" w:rsidR="00525E1E" w:rsidRDefault="005D2BC5">
      <w:pPr>
        <w:pStyle w:val="Kazalovsebine1"/>
        <w:rPr>
          <w:rFonts w:asciiTheme="minorHAnsi" w:eastAsiaTheme="minorEastAsia" w:hAnsiTheme="minorHAnsi" w:cstheme="minorBidi"/>
          <w:noProof/>
          <w:kern w:val="0"/>
          <w:lang w:eastAsia="sl-SI"/>
        </w:rPr>
      </w:pPr>
      <w:hyperlink w:anchor="_Toc116903938" w:history="1">
        <w:r w:rsidR="00525E1E" w:rsidRPr="005D3097">
          <w:rPr>
            <w:rStyle w:val="Hiperpovezava"/>
            <w:rFonts w:ascii="Arial" w:hAnsi="Arial" w:cs="Arial"/>
            <w:noProof/>
          </w:rPr>
          <w:t>2.</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VSEBINA RAZPISNE DOKUMENTACIJE</w:t>
        </w:r>
        <w:r w:rsidR="00525E1E">
          <w:rPr>
            <w:noProof/>
            <w:webHidden/>
          </w:rPr>
          <w:tab/>
        </w:r>
        <w:r w:rsidR="00525E1E">
          <w:rPr>
            <w:noProof/>
            <w:webHidden/>
          </w:rPr>
          <w:fldChar w:fldCharType="begin"/>
        </w:r>
        <w:r w:rsidR="00525E1E">
          <w:rPr>
            <w:noProof/>
            <w:webHidden/>
          </w:rPr>
          <w:instrText xml:space="preserve"> PAGEREF _Toc116903938 \h </w:instrText>
        </w:r>
        <w:r w:rsidR="00525E1E">
          <w:rPr>
            <w:noProof/>
            <w:webHidden/>
          </w:rPr>
        </w:r>
        <w:r w:rsidR="00525E1E">
          <w:rPr>
            <w:noProof/>
            <w:webHidden/>
          </w:rPr>
          <w:fldChar w:fldCharType="separate"/>
        </w:r>
        <w:r w:rsidR="006A4C3A">
          <w:rPr>
            <w:noProof/>
            <w:webHidden/>
          </w:rPr>
          <w:t>3</w:t>
        </w:r>
        <w:r w:rsidR="00525E1E">
          <w:rPr>
            <w:noProof/>
            <w:webHidden/>
          </w:rPr>
          <w:fldChar w:fldCharType="end"/>
        </w:r>
      </w:hyperlink>
    </w:p>
    <w:p w14:paraId="641C20BE" w14:textId="401F4A3E" w:rsidR="00525E1E" w:rsidRDefault="005D2BC5">
      <w:pPr>
        <w:pStyle w:val="Kazalovsebine1"/>
        <w:rPr>
          <w:rFonts w:asciiTheme="minorHAnsi" w:eastAsiaTheme="minorEastAsia" w:hAnsiTheme="minorHAnsi" w:cstheme="minorBidi"/>
          <w:noProof/>
          <w:kern w:val="0"/>
          <w:lang w:eastAsia="sl-SI"/>
        </w:rPr>
      </w:pPr>
      <w:hyperlink w:anchor="_Toc116903939" w:history="1">
        <w:r w:rsidR="00525E1E" w:rsidRPr="005D3097">
          <w:rPr>
            <w:rStyle w:val="Hiperpovezava"/>
            <w:rFonts w:ascii="Arial" w:hAnsi="Arial" w:cs="Arial"/>
            <w:noProof/>
          </w:rPr>
          <w:t>3.</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PREDMET JAVNEGA NAROČILA</w:t>
        </w:r>
        <w:r w:rsidR="00525E1E">
          <w:rPr>
            <w:noProof/>
            <w:webHidden/>
          </w:rPr>
          <w:tab/>
        </w:r>
        <w:r w:rsidR="00525E1E">
          <w:rPr>
            <w:noProof/>
            <w:webHidden/>
          </w:rPr>
          <w:fldChar w:fldCharType="begin"/>
        </w:r>
        <w:r w:rsidR="00525E1E">
          <w:rPr>
            <w:noProof/>
            <w:webHidden/>
          </w:rPr>
          <w:instrText xml:space="preserve"> PAGEREF _Toc116903939 \h </w:instrText>
        </w:r>
        <w:r w:rsidR="00525E1E">
          <w:rPr>
            <w:noProof/>
            <w:webHidden/>
          </w:rPr>
        </w:r>
        <w:r w:rsidR="00525E1E">
          <w:rPr>
            <w:noProof/>
            <w:webHidden/>
          </w:rPr>
          <w:fldChar w:fldCharType="separate"/>
        </w:r>
        <w:r w:rsidR="006A4C3A">
          <w:rPr>
            <w:noProof/>
            <w:webHidden/>
          </w:rPr>
          <w:t>3</w:t>
        </w:r>
        <w:r w:rsidR="00525E1E">
          <w:rPr>
            <w:noProof/>
            <w:webHidden/>
          </w:rPr>
          <w:fldChar w:fldCharType="end"/>
        </w:r>
      </w:hyperlink>
    </w:p>
    <w:p w14:paraId="26210EBD" w14:textId="64016BD6" w:rsidR="00525E1E" w:rsidRDefault="005D2BC5">
      <w:pPr>
        <w:pStyle w:val="Kazalovsebine1"/>
        <w:rPr>
          <w:rFonts w:asciiTheme="minorHAnsi" w:eastAsiaTheme="minorEastAsia" w:hAnsiTheme="minorHAnsi" w:cstheme="minorBidi"/>
          <w:noProof/>
          <w:kern w:val="0"/>
          <w:lang w:eastAsia="sl-SI"/>
        </w:rPr>
      </w:pPr>
      <w:hyperlink w:anchor="_Toc116903940" w:history="1">
        <w:r w:rsidR="00525E1E" w:rsidRPr="005D3097">
          <w:rPr>
            <w:rStyle w:val="Hiperpovezava"/>
            <w:rFonts w:ascii="Arial" w:hAnsi="Arial" w:cs="Arial"/>
            <w:noProof/>
          </w:rPr>
          <w:t>4.</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POSTOPEK ODDAJE JAVNEGA NAROČILA</w:t>
        </w:r>
        <w:r w:rsidR="00525E1E">
          <w:rPr>
            <w:noProof/>
            <w:webHidden/>
          </w:rPr>
          <w:tab/>
        </w:r>
        <w:r w:rsidR="00525E1E">
          <w:rPr>
            <w:noProof/>
            <w:webHidden/>
          </w:rPr>
          <w:fldChar w:fldCharType="begin"/>
        </w:r>
        <w:r w:rsidR="00525E1E">
          <w:rPr>
            <w:noProof/>
            <w:webHidden/>
          </w:rPr>
          <w:instrText xml:space="preserve"> PAGEREF _Toc116903940 \h </w:instrText>
        </w:r>
        <w:r w:rsidR="00525E1E">
          <w:rPr>
            <w:noProof/>
            <w:webHidden/>
          </w:rPr>
        </w:r>
        <w:r w:rsidR="00525E1E">
          <w:rPr>
            <w:noProof/>
            <w:webHidden/>
          </w:rPr>
          <w:fldChar w:fldCharType="separate"/>
        </w:r>
        <w:r w:rsidR="006A4C3A">
          <w:rPr>
            <w:noProof/>
            <w:webHidden/>
          </w:rPr>
          <w:t>4</w:t>
        </w:r>
        <w:r w:rsidR="00525E1E">
          <w:rPr>
            <w:noProof/>
            <w:webHidden/>
          </w:rPr>
          <w:fldChar w:fldCharType="end"/>
        </w:r>
      </w:hyperlink>
    </w:p>
    <w:p w14:paraId="5D3F29D9" w14:textId="0B55C919" w:rsidR="00525E1E" w:rsidRDefault="005D2BC5">
      <w:pPr>
        <w:pStyle w:val="Kazalovsebine1"/>
        <w:rPr>
          <w:rFonts w:asciiTheme="minorHAnsi" w:eastAsiaTheme="minorEastAsia" w:hAnsiTheme="minorHAnsi" w:cstheme="minorBidi"/>
          <w:noProof/>
          <w:kern w:val="0"/>
          <w:lang w:eastAsia="sl-SI"/>
        </w:rPr>
      </w:pPr>
      <w:hyperlink w:anchor="_Toc116903941" w:history="1">
        <w:r w:rsidR="00525E1E" w:rsidRPr="005D3097">
          <w:rPr>
            <w:rStyle w:val="Hiperpovezava"/>
            <w:rFonts w:ascii="Arial" w:hAnsi="Arial" w:cs="Arial"/>
            <w:noProof/>
          </w:rPr>
          <w:t>5.</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ROK IN NAČIN PREDLOŽITVE PONUDBE</w:t>
        </w:r>
        <w:r w:rsidR="00525E1E">
          <w:rPr>
            <w:noProof/>
            <w:webHidden/>
          </w:rPr>
          <w:tab/>
        </w:r>
        <w:r w:rsidR="00525E1E">
          <w:rPr>
            <w:noProof/>
            <w:webHidden/>
          </w:rPr>
          <w:fldChar w:fldCharType="begin"/>
        </w:r>
        <w:r w:rsidR="00525E1E">
          <w:rPr>
            <w:noProof/>
            <w:webHidden/>
          </w:rPr>
          <w:instrText xml:space="preserve"> PAGEREF _Toc116903941 \h </w:instrText>
        </w:r>
        <w:r w:rsidR="00525E1E">
          <w:rPr>
            <w:noProof/>
            <w:webHidden/>
          </w:rPr>
        </w:r>
        <w:r w:rsidR="00525E1E">
          <w:rPr>
            <w:noProof/>
            <w:webHidden/>
          </w:rPr>
          <w:fldChar w:fldCharType="separate"/>
        </w:r>
        <w:r w:rsidR="006A4C3A">
          <w:rPr>
            <w:noProof/>
            <w:webHidden/>
          </w:rPr>
          <w:t>4</w:t>
        </w:r>
        <w:r w:rsidR="00525E1E">
          <w:rPr>
            <w:noProof/>
            <w:webHidden/>
          </w:rPr>
          <w:fldChar w:fldCharType="end"/>
        </w:r>
      </w:hyperlink>
    </w:p>
    <w:p w14:paraId="5B3544B8" w14:textId="1423767C" w:rsidR="00525E1E" w:rsidRDefault="005D2BC5">
      <w:pPr>
        <w:pStyle w:val="Kazalovsebine1"/>
        <w:rPr>
          <w:rFonts w:asciiTheme="minorHAnsi" w:eastAsiaTheme="minorEastAsia" w:hAnsiTheme="minorHAnsi" w:cstheme="minorBidi"/>
          <w:noProof/>
          <w:kern w:val="0"/>
          <w:lang w:eastAsia="sl-SI"/>
        </w:rPr>
      </w:pPr>
      <w:hyperlink w:anchor="_Toc116903942" w:history="1">
        <w:r w:rsidR="00525E1E" w:rsidRPr="005D3097">
          <w:rPr>
            <w:rStyle w:val="Hiperpovezava"/>
            <w:rFonts w:ascii="Arial" w:hAnsi="Arial" w:cs="Arial"/>
            <w:noProof/>
          </w:rPr>
          <w:t>6.</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ODPIRANJE PONUDB</w:t>
        </w:r>
        <w:r w:rsidR="00525E1E">
          <w:rPr>
            <w:noProof/>
            <w:webHidden/>
          </w:rPr>
          <w:tab/>
        </w:r>
        <w:r w:rsidR="00525E1E">
          <w:rPr>
            <w:noProof/>
            <w:webHidden/>
          </w:rPr>
          <w:fldChar w:fldCharType="begin"/>
        </w:r>
        <w:r w:rsidR="00525E1E">
          <w:rPr>
            <w:noProof/>
            <w:webHidden/>
          </w:rPr>
          <w:instrText xml:space="preserve"> PAGEREF _Toc116903942 \h </w:instrText>
        </w:r>
        <w:r w:rsidR="00525E1E">
          <w:rPr>
            <w:noProof/>
            <w:webHidden/>
          </w:rPr>
        </w:r>
        <w:r w:rsidR="00525E1E">
          <w:rPr>
            <w:noProof/>
            <w:webHidden/>
          </w:rPr>
          <w:fldChar w:fldCharType="separate"/>
        </w:r>
        <w:r w:rsidR="006A4C3A">
          <w:rPr>
            <w:noProof/>
            <w:webHidden/>
          </w:rPr>
          <w:t>5</w:t>
        </w:r>
        <w:r w:rsidR="00525E1E">
          <w:rPr>
            <w:noProof/>
            <w:webHidden/>
          </w:rPr>
          <w:fldChar w:fldCharType="end"/>
        </w:r>
      </w:hyperlink>
    </w:p>
    <w:p w14:paraId="259A2D59" w14:textId="25540FA0" w:rsidR="00525E1E" w:rsidRDefault="005D2BC5">
      <w:pPr>
        <w:pStyle w:val="Kazalovsebine1"/>
        <w:rPr>
          <w:rFonts w:asciiTheme="minorHAnsi" w:eastAsiaTheme="minorEastAsia" w:hAnsiTheme="minorHAnsi" w:cstheme="minorBidi"/>
          <w:noProof/>
          <w:kern w:val="0"/>
          <w:lang w:eastAsia="sl-SI"/>
        </w:rPr>
      </w:pPr>
      <w:hyperlink w:anchor="_Toc116903943" w:history="1">
        <w:r w:rsidR="00525E1E" w:rsidRPr="005D3097">
          <w:rPr>
            <w:rStyle w:val="Hiperpovezava"/>
            <w:rFonts w:ascii="Arial" w:hAnsi="Arial" w:cs="Arial"/>
            <w:noProof/>
          </w:rPr>
          <w:t>7.</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DOSTOPNOST, POJASNILA IN SPREMEMBE RAZPISNE DOKUMENTACIJE</w:t>
        </w:r>
        <w:r w:rsidR="00525E1E">
          <w:rPr>
            <w:noProof/>
            <w:webHidden/>
          </w:rPr>
          <w:tab/>
        </w:r>
        <w:r w:rsidR="00525E1E">
          <w:rPr>
            <w:noProof/>
            <w:webHidden/>
          </w:rPr>
          <w:fldChar w:fldCharType="begin"/>
        </w:r>
        <w:r w:rsidR="00525E1E">
          <w:rPr>
            <w:noProof/>
            <w:webHidden/>
          </w:rPr>
          <w:instrText xml:space="preserve"> PAGEREF _Toc116903943 \h </w:instrText>
        </w:r>
        <w:r w:rsidR="00525E1E">
          <w:rPr>
            <w:noProof/>
            <w:webHidden/>
          </w:rPr>
        </w:r>
        <w:r w:rsidR="00525E1E">
          <w:rPr>
            <w:noProof/>
            <w:webHidden/>
          </w:rPr>
          <w:fldChar w:fldCharType="separate"/>
        </w:r>
        <w:r w:rsidR="006A4C3A">
          <w:rPr>
            <w:noProof/>
            <w:webHidden/>
          </w:rPr>
          <w:t>5</w:t>
        </w:r>
        <w:r w:rsidR="00525E1E">
          <w:rPr>
            <w:noProof/>
            <w:webHidden/>
          </w:rPr>
          <w:fldChar w:fldCharType="end"/>
        </w:r>
      </w:hyperlink>
    </w:p>
    <w:p w14:paraId="26CA7564" w14:textId="7AFAA5CD" w:rsidR="00525E1E" w:rsidRDefault="005D2BC5">
      <w:pPr>
        <w:pStyle w:val="Kazalovsebine1"/>
        <w:rPr>
          <w:rFonts w:asciiTheme="minorHAnsi" w:eastAsiaTheme="minorEastAsia" w:hAnsiTheme="minorHAnsi" w:cstheme="minorBidi"/>
          <w:noProof/>
          <w:kern w:val="0"/>
          <w:lang w:eastAsia="sl-SI"/>
        </w:rPr>
      </w:pPr>
      <w:hyperlink w:anchor="_Toc116903944" w:history="1">
        <w:r w:rsidR="00525E1E" w:rsidRPr="005D3097">
          <w:rPr>
            <w:rStyle w:val="Hiperpovezava"/>
            <w:rFonts w:ascii="Arial" w:hAnsi="Arial" w:cs="Arial"/>
            <w:noProof/>
          </w:rPr>
          <w:t>8.</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UGOTAVLJANJE SPOSOBNOSTI</w:t>
        </w:r>
        <w:r w:rsidR="00525E1E">
          <w:rPr>
            <w:noProof/>
            <w:webHidden/>
          </w:rPr>
          <w:tab/>
        </w:r>
        <w:r w:rsidR="00525E1E">
          <w:rPr>
            <w:noProof/>
            <w:webHidden/>
          </w:rPr>
          <w:fldChar w:fldCharType="begin"/>
        </w:r>
        <w:r w:rsidR="00525E1E">
          <w:rPr>
            <w:noProof/>
            <w:webHidden/>
          </w:rPr>
          <w:instrText xml:space="preserve"> PAGEREF _Toc116903944 \h </w:instrText>
        </w:r>
        <w:r w:rsidR="00525E1E">
          <w:rPr>
            <w:noProof/>
            <w:webHidden/>
          </w:rPr>
        </w:r>
        <w:r w:rsidR="00525E1E">
          <w:rPr>
            <w:noProof/>
            <w:webHidden/>
          </w:rPr>
          <w:fldChar w:fldCharType="separate"/>
        </w:r>
        <w:r w:rsidR="006A4C3A">
          <w:rPr>
            <w:noProof/>
            <w:webHidden/>
          </w:rPr>
          <w:t>5</w:t>
        </w:r>
        <w:r w:rsidR="00525E1E">
          <w:rPr>
            <w:noProof/>
            <w:webHidden/>
          </w:rPr>
          <w:fldChar w:fldCharType="end"/>
        </w:r>
      </w:hyperlink>
    </w:p>
    <w:p w14:paraId="400650CC" w14:textId="2A714091" w:rsidR="00525E1E" w:rsidRDefault="005D2BC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6903945" w:history="1">
        <w:r w:rsidR="00525E1E" w:rsidRPr="005D3097">
          <w:rPr>
            <w:rStyle w:val="Hiperpovezava"/>
            <w:rFonts w:ascii="Arial" w:hAnsi="Arial" w:cs="Arial"/>
            <w:noProof/>
          </w:rPr>
          <w:t>8.1.</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Subjekti, za katere se ugotavlja sposobnost</w:t>
        </w:r>
        <w:r w:rsidR="00525E1E">
          <w:rPr>
            <w:noProof/>
            <w:webHidden/>
          </w:rPr>
          <w:tab/>
        </w:r>
        <w:r w:rsidR="00525E1E">
          <w:rPr>
            <w:noProof/>
            <w:webHidden/>
          </w:rPr>
          <w:fldChar w:fldCharType="begin"/>
        </w:r>
        <w:r w:rsidR="00525E1E">
          <w:rPr>
            <w:noProof/>
            <w:webHidden/>
          </w:rPr>
          <w:instrText xml:space="preserve"> PAGEREF _Toc116903945 \h </w:instrText>
        </w:r>
        <w:r w:rsidR="00525E1E">
          <w:rPr>
            <w:noProof/>
            <w:webHidden/>
          </w:rPr>
        </w:r>
        <w:r w:rsidR="00525E1E">
          <w:rPr>
            <w:noProof/>
            <w:webHidden/>
          </w:rPr>
          <w:fldChar w:fldCharType="separate"/>
        </w:r>
        <w:r w:rsidR="006A4C3A">
          <w:rPr>
            <w:noProof/>
            <w:webHidden/>
          </w:rPr>
          <w:t>5</w:t>
        </w:r>
        <w:r w:rsidR="00525E1E">
          <w:rPr>
            <w:noProof/>
            <w:webHidden/>
          </w:rPr>
          <w:fldChar w:fldCharType="end"/>
        </w:r>
      </w:hyperlink>
    </w:p>
    <w:p w14:paraId="4D568949" w14:textId="436CD052" w:rsidR="00525E1E" w:rsidRDefault="005D2BC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6903946" w:history="1">
        <w:r w:rsidR="00525E1E" w:rsidRPr="005D3097">
          <w:rPr>
            <w:rStyle w:val="Hiperpovezava"/>
            <w:rFonts w:ascii="Arial" w:hAnsi="Arial" w:cs="Arial"/>
            <w:noProof/>
          </w:rPr>
          <w:t>8.2.</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Razlogi za izključitev</w:t>
        </w:r>
        <w:r w:rsidR="00525E1E">
          <w:rPr>
            <w:noProof/>
            <w:webHidden/>
          </w:rPr>
          <w:tab/>
        </w:r>
        <w:r w:rsidR="00525E1E">
          <w:rPr>
            <w:noProof/>
            <w:webHidden/>
          </w:rPr>
          <w:fldChar w:fldCharType="begin"/>
        </w:r>
        <w:r w:rsidR="00525E1E">
          <w:rPr>
            <w:noProof/>
            <w:webHidden/>
          </w:rPr>
          <w:instrText xml:space="preserve"> PAGEREF _Toc116903946 \h </w:instrText>
        </w:r>
        <w:r w:rsidR="00525E1E">
          <w:rPr>
            <w:noProof/>
            <w:webHidden/>
          </w:rPr>
        </w:r>
        <w:r w:rsidR="00525E1E">
          <w:rPr>
            <w:noProof/>
            <w:webHidden/>
          </w:rPr>
          <w:fldChar w:fldCharType="separate"/>
        </w:r>
        <w:r w:rsidR="006A4C3A">
          <w:rPr>
            <w:noProof/>
            <w:webHidden/>
          </w:rPr>
          <w:t>6</w:t>
        </w:r>
        <w:r w:rsidR="00525E1E">
          <w:rPr>
            <w:noProof/>
            <w:webHidden/>
          </w:rPr>
          <w:fldChar w:fldCharType="end"/>
        </w:r>
      </w:hyperlink>
    </w:p>
    <w:p w14:paraId="0BDD93EF" w14:textId="2507B2B2" w:rsidR="00525E1E" w:rsidRDefault="005D2BC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6903947" w:history="1">
        <w:r w:rsidR="00525E1E" w:rsidRPr="005D3097">
          <w:rPr>
            <w:rStyle w:val="Hiperpovezava"/>
            <w:rFonts w:ascii="Arial" w:hAnsi="Arial" w:cs="Arial"/>
            <w:noProof/>
          </w:rPr>
          <w:t>8.3.</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Pogoji za priznanje sposobnosti</w:t>
        </w:r>
        <w:r w:rsidR="00525E1E">
          <w:rPr>
            <w:noProof/>
            <w:webHidden/>
          </w:rPr>
          <w:tab/>
        </w:r>
        <w:r w:rsidR="00525E1E">
          <w:rPr>
            <w:noProof/>
            <w:webHidden/>
          </w:rPr>
          <w:fldChar w:fldCharType="begin"/>
        </w:r>
        <w:r w:rsidR="00525E1E">
          <w:rPr>
            <w:noProof/>
            <w:webHidden/>
          </w:rPr>
          <w:instrText xml:space="preserve"> PAGEREF _Toc116903947 \h </w:instrText>
        </w:r>
        <w:r w:rsidR="00525E1E">
          <w:rPr>
            <w:noProof/>
            <w:webHidden/>
          </w:rPr>
        </w:r>
        <w:r w:rsidR="00525E1E">
          <w:rPr>
            <w:noProof/>
            <w:webHidden/>
          </w:rPr>
          <w:fldChar w:fldCharType="separate"/>
        </w:r>
        <w:r w:rsidR="006A4C3A">
          <w:rPr>
            <w:noProof/>
            <w:webHidden/>
          </w:rPr>
          <w:t>9</w:t>
        </w:r>
        <w:r w:rsidR="00525E1E">
          <w:rPr>
            <w:noProof/>
            <w:webHidden/>
          </w:rPr>
          <w:fldChar w:fldCharType="end"/>
        </w:r>
      </w:hyperlink>
    </w:p>
    <w:p w14:paraId="4E80E634" w14:textId="63A12FE2" w:rsidR="00525E1E" w:rsidRDefault="005D2BC5">
      <w:pPr>
        <w:pStyle w:val="Kazalovsebine1"/>
        <w:rPr>
          <w:rFonts w:asciiTheme="minorHAnsi" w:eastAsiaTheme="minorEastAsia" w:hAnsiTheme="minorHAnsi" w:cstheme="minorBidi"/>
          <w:noProof/>
          <w:kern w:val="0"/>
          <w:lang w:eastAsia="sl-SI"/>
        </w:rPr>
      </w:pPr>
      <w:hyperlink w:anchor="_Toc116903948" w:history="1">
        <w:r w:rsidR="00525E1E" w:rsidRPr="005D3097">
          <w:rPr>
            <w:rStyle w:val="Hiperpovezava"/>
            <w:noProof/>
          </w:rPr>
          <w:t>9.</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POJASNJEVANJE, DOPOLNJEVANJE IN SPREMINJANJE PONUDB</w:t>
        </w:r>
        <w:r w:rsidR="00525E1E">
          <w:rPr>
            <w:noProof/>
            <w:webHidden/>
          </w:rPr>
          <w:tab/>
        </w:r>
        <w:r w:rsidR="00525E1E">
          <w:rPr>
            <w:noProof/>
            <w:webHidden/>
          </w:rPr>
          <w:fldChar w:fldCharType="begin"/>
        </w:r>
        <w:r w:rsidR="00525E1E">
          <w:rPr>
            <w:noProof/>
            <w:webHidden/>
          </w:rPr>
          <w:instrText xml:space="preserve"> PAGEREF _Toc116903948 \h </w:instrText>
        </w:r>
        <w:r w:rsidR="00525E1E">
          <w:rPr>
            <w:noProof/>
            <w:webHidden/>
          </w:rPr>
        </w:r>
        <w:r w:rsidR="00525E1E">
          <w:rPr>
            <w:noProof/>
            <w:webHidden/>
          </w:rPr>
          <w:fldChar w:fldCharType="separate"/>
        </w:r>
        <w:r w:rsidR="006A4C3A">
          <w:rPr>
            <w:noProof/>
            <w:webHidden/>
          </w:rPr>
          <w:t>10</w:t>
        </w:r>
        <w:r w:rsidR="00525E1E">
          <w:rPr>
            <w:noProof/>
            <w:webHidden/>
          </w:rPr>
          <w:fldChar w:fldCharType="end"/>
        </w:r>
      </w:hyperlink>
    </w:p>
    <w:p w14:paraId="420C4370" w14:textId="34D38E61" w:rsidR="00525E1E" w:rsidRDefault="005D2BC5">
      <w:pPr>
        <w:pStyle w:val="Kazalovsebine1"/>
        <w:rPr>
          <w:rFonts w:asciiTheme="minorHAnsi" w:eastAsiaTheme="minorEastAsia" w:hAnsiTheme="minorHAnsi" w:cstheme="minorBidi"/>
          <w:noProof/>
          <w:kern w:val="0"/>
          <w:lang w:eastAsia="sl-SI"/>
        </w:rPr>
      </w:pPr>
      <w:hyperlink w:anchor="_Toc116903949" w:history="1">
        <w:r w:rsidR="00525E1E" w:rsidRPr="005D3097">
          <w:rPr>
            <w:rStyle w:val="Hiperpovezava"/>
            <w:noProof/>
          </w:rPr>
          <w:t>10.</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FINANČNA ZAVAROVANJA</w:t>
        </w:r>
        <w:r w:rsidR="00525E1E">
          <w:rPr>
            <w:noProof/>
            <w:webHidden/>
          </w:rPr>
          <w:tab/>
        </w:r>
        <w:r w:rsidR="00525E1E">
          <w:rPr>
            <w:noProof/>
            <w:webHidden/>
          </w:rPr>
          <w:fldChar w:fldCharType="begin"/>
        </w:r>
        <w:r w:rsidR="00525E1E">
          <w:rPr>
            <w:noProof/>
            <w:webHidden/>
          </w:rPr>
          <w:instrText xml:space="preserve"> PAGEREF _Toc116903949 \h </w:instrText>
        </w:r>
        <w:r w:rsidR="00525E1E">
          <w:rPr>
            <w:noProof/>
            <w:webHidden/>
          </w:rPr>
        </w:r>
        <w:r w:rsidR="00525E1E">
          <w:rPr>
            <w:noProof/>
            <w:webHidden/>
          </w:rPr>
          <w:fldChar w:fldCharType="separate"/>
        </w:r>
        <w:r w:rsidR="006A4C3A">
          <w:rPr>
            <w:noProof/>
            <w:webHidden/>
          </w:rPr>
          <w:t>10</w:t>
        </w:r>
        <w:r w:rsidR="00525E1E">
          <w:rPr>
            <w:noProof/>
            <w:webHidden/>
          </w:rPr>
          <w:fldChar w:fldCharType="end"/>
        </w:r>
      </w:hyperlink>
    </w:p>
    <w:p w14:paraId="6B8404C3" w14:textId="1E7D5EC5" w:rsidR="00525E1E" w:rsidRDefault="005D2BC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6903950" w:history="1">
        <w:r w:rsidR="00525E1E" w:rsidRPr="005D3097">
          <w:rPr>
            <w:rStyle w:val="Hiperpovezava"/>
            <w:rFonts w:ascii="Arial" w:hAnsi="Arial" w:cs="Arial"/>
            <w:noProof/>
          </w:rPr>
          <w:t>10.1.</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Zavarovanje za dobro izvedbo pogodbenih obveznosti</w:t>
        </w:r>
        <w:r w:rsidR="00525E1E">
          <w:rPr>
            <w:noProof/>
            <w:webHidden/>
          </w:rPr>
          <w:tab/>
        </w:r>
        <w:r w:rsidR="00525E1E">
          <w:rPr>
            <w:noProof/>
            <w:webHidden/>
          </w:rPr>
          <w:fldChar w:fldCharType="begin"/>
        </w:r>
        <w:r w:rsidR="00525E1E">
          <w:rPr>
            <w:noProof/>
            <w:webHidden/>
          </w:rPr>
          <w:instrText xml:space="preserve"> PAGEREF _Toc116903950 \h </w:instrText>
        </w:r>
        <w:r w:rsidR="00525E1E">
          <w:rPr>
            <w:noProof/>
            <w:webHidden/>
          </w:rPr>
        </w:r>
        <w:r w:rsidR="00525E1E">
          <w:rPr>
            <w:noProof/>
            <w:webHidden/>
          </w:rPr>
          <w:fldChar w:fldCharType="separate"/>
        </w:r>
        <w:r w:rsidR="006A4C3A">
          <w:rPr>
            <w:noProof/>
            <w:webHidden/>
          </w:rPr>
          <w:t>10</w:t>
        </w:r>
        <w:r w:rsidR="00525E1E">
          <w:rPr>
            <w:noProof/>
            <w:webHidden/>
          </w:rPr>
          <w:fldChar w:fldCharType="end"/>
        </w:r>
      </w:hyperlink>
    </w:p>
    <w:p w14:paraId="42B7AE51" w14:textId="6236920F" w:rsidR="00525E1E" w:rsidRDefault="005D2BC5">
      <w:pPr>
        <w:pStyle w:val="Kazalovsebine1"/>
        <w:rPr>
          <w:rFonts w:asciiTheme="minorHAnsi" w:eastAsiaTheme="minorEastAsia" w:hAnsiTheme="minorHAnsi" w:cstheme="minorBidi"/>
          <w:noProof/>
          <w:kern w:val="0"/>
          <w:lang w:eastAsia="sl-SI"/>
        </w:rPr>
      </w:pPr>
      <w:hyperlink w:anchor="_Toc116903951" w:history="1">
        <w:r w:rsidR="00525E1E" w:rsidRPr="005D3097">
          <w:rPr>
            <w:rStyle w:val="Hiperpovezava"/>
            <w:rFonts w:ascii="Arial" w:hAnsi="Arial" w:cs="Arial"/>
            <w:noProof/>
          </w:rPr>
          <w:t>11.</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MERILO</w:t>
        </w:r>
        <w:r w:rsidR="00525E1E">
          <w:rPr>
            <w:noProof/>
            <w:webHidden/>
          </w:rPr>
          <w:tab/>
        </w:r>
        <w:r w:rsidR="00525E1E">
          <w:rPr>
            <w:noProof/>
            <w:webHidden/>
          </w:rPr>
          <w:fldChar w:fldCharType="begin"/>
        </w:r>
        <w:r w:rsidR="00525E1E">
          <w:rPr>
            <w:noProof/>
            <w:webHidden/>
          </w:rPr>
          <w:instrText xml:space="preserve"> PAGEREF _Toc116903951 \h </w:instrText>
        </w:r>
        <w:r w:rsidR="00525E1E">
          <w:rPr>
            <w:noProof/>
            <w:webHidden/>
          </w:rPr>
        </w:r>
        <w:r w:rsidR="00525E1E">
          <w:rPr>
            <w:noProof/>
            <w:webHidden/>
          </w:rPr>
          <w:fldChar w:fldCharType="separate"/>
        </w:r>
        <w:r w:rsidR="006A4C3A">
          <w:rPr>
            <w:noProof/>
            <w:webHidden/>
          </w:rPr>
          <w:t>11</w:t>
        </w:r>
        <w:r w:rsidR="00525E1E">
          <w:rPr>
            <w:noProof/>
            <w:webHidden/>
          </w:rPr>
          <w:fldChar w:fldCharType="end"/>
        </w:r>
      </w:hyperlink>
    </w:p>
    <w:p w14:paraId="1BA72E79" w14:textId="03680E7D" w:rsidR="00525E1E" w:rsidRDefault="005D2BC5">
      <w:pPr>
        <w:pStyle w:val="Kazalovsebine1"/>
        <w:rPr>
          <w:rFonts w:asciiTheme="minorHAnsi" w:eastAsiaTheme="minorEastAsia" w:hAnsiTheme="minorHAnsi" w:cstheme="minorBidi"/>
          <w:noProof/>
          <w:kern w:val="0"/>
          <w:lang w:eastAsia="sl-SI"/>
        </w:rPr>
      </w:pPr>
      <w:hyperlink w:anchor="_Toc116903952" w:history="1">
        <w:r w:rsidR="00525E1E" w:rsidRPr="005D3097">
          <w:rPr>
            <w:rStyle w:val="Hiperpovezava"/>
            <w:rFonts w:ascii="Arial" w:hAnsi="Arial" w:cs="Arial"/>
            <w:noProof/>
          </w:rPr>
          <w:t>12.</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PONUDBENA DOKUMENTACIJA</w:t>
        </w:r>
        <w:r w:rsidR="00525E1E">
          <w:rPr>
            <w:noProof/>
            <w:webHidden/>
          </w:rPr>
          <w:tab/>
        </w:r>
        <w:r w:rsidR="00525E1E">
          <w:rPr>
            <w:noProof/>
            <w:webHidden/>
          </w:rPr>
          <w:fldChar w:fldCharType="begin"/>
        </w:r>
        <w:r w:rsidR="00525E1E">
          <w:rPr>
            <w:noProof/>
            <w:webHidden/>
          </w:rPr>
          <w:instrText xml:space="preserve"> PAGEREF _Toc116903952 \h </w:instrText>
        </w:r>
        <w:r w:rsidR="00525E1E">
          <w:rPr>
            <w:noProof/>
            <w:webHidden/>
          </w:rPr>
        </w:r>
        <w:r w:rsidR="00525E1E">
          <w:rPr>
            <w:noProof/>
            <w:webHidden/>
          </w:rPr>
          <w:fldChar w:fldCharType="separate"/>
        </w:r>
        <w:r w:rsidR="006A4C3A">
          <w:rPr>
            <w:noProof/>
            <w:webHidden/>
          </w:rPr>
          <w:t>11</w:t>
        </w:r>
        <w:r w:rsidR="00525E1E">
          <w:rPr>
            <w:noProof/>
            <w:webHidden/>
          </w:rPr>
          <w:fldChar w:fldCharType="end"/>
        </w:r>
      </w:hyperlink>
    </w:p>
    <w:p w14:paraId="77AE91A6" w14:textId="0FDD16D0" w:rsidR="00525E1E" w:rsidRDefault="005D2BC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6903953" w:history="1">
        <w:r w:rsidR="00525E1E" w:rsidRPr="005D3097">
          <w:rPr>
            <w:rStyle w:val="Hiperpovezava"/>
            <w:rFonts w:ascii="Arial" w:hAnsi="Arial" w:cs="Arial"/>
            <w:noProof/>
          </w:rPr>
          <w:t>12.1.</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Navodilo za izpolnitev obrazcev</w:t>
        </w:r>
        <w:r w:rsidR="00525E1E">
          <w:rPr>
            <w:noProof/>
            <w:webHidden/>
          </w:rPr>
          <w:tab/>
        </w:r>
        <w:r w:rsidR="00525E1E">
          <w:rPr>
            <w:noProof/>
            <w:webHidden/>
          </w:rPr>
          <w:fldChar w:fldCharType="begin"/>
        </w:r>
        <w:r w:rsidR="00525E1E">
          <w:rPr>
            <w:noProof/>
            <w:webHidden/>
          </w:rPr>
          <w:instrText xml:space="preserve"> PAGEREF _Toc116903953 \h </w:instrText>
        </w:r>
        <w:r w:rsidR="00525E1E">
          <w:rPr>
            <w:noProof/>
            <w:webHidden/>
          </w:rPr>
        </w:r>
        <w:r w:rsidR="00525E1E">
          <w:rPr>
            <w:noProof/>
            <w:webHidden/>
          </w:rPr>
          <w:fldChar w:fldCharType="separate"/>
        </w:r>
        <w:r w:rsidR="006A4C3A">
          <w:rPr>
            <w:noProof/>
            <w:webHidden/>
          </w:rPr>
          <w:t>11</w:t>
        </w:r>
        <w:r w:rsidR="00525E1E">
          <w:rPr>
            <w:noProof/>
            <w:webHidden/>
          </w:rPr>
          <w:fldChar w:fldCharType="end"/>
        </w:r>
      </w:hyperlink>
    </w:p>
    <w:p w14:paraId="7F168842" w14:textId="17E3782A" w:rsidR="00525E1E" w:rsidRDefault="005D2BC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6903954" w:history="1">
        <w:r w:rsidR="00525E1E" w:rsidRPr="005D3097">
          <w:rPr>
            <w:rStyle w:val="Hiperpovezava"/>
            <w:rFonts w:ascii="Arial" w:hAnsi="Arial" w:cs="Arial"/>
            <w:noProof/>
          </w:rPr>
          <w:t>12.2.</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Ponudba – ponudbeni predračun</w:t>
        </w:r>
        <w:r w:rsidR="00525E1E">
          <w:rPr>
            <w:noProof/>
            <w:webHidden/>
          </w:rPr>
          <w:tab/>
        </w:r>
        <w:r w:rsidR="00525E1E">
          <w:rPr>
            <w:noProof/>
            <w:webHidden/>
          </w:rPr>
          <w:fldChar w:fldCharType="begin"/>
        </w:r>
        <w:r w:rsidR="00525E1E">
          <w:rPr>
            <w:noProof/>
            <w:webHidden/>
          </w:rPr>
          <w:instrText xml:space="preserve"> PAGEREF _Toc116903954 \h </w:instrText>
        </w:r>
        <w:r w:rsidR="00525E1E">
          <w:rPr>
            <w:noProof/>
            <w:webHidden/>
          </w:rPr>
        </w:r>
        <w:r w:rsidR="00525E1E">
          <w:rPr>
            <w:noProof/>
            <w:webHidden/>
          </w:rPr>
          <w:fldChar w:fldCharType="separate"/>
        </w:r>
        <w:r w:rsidR="006A4C3A">
          <w:rPr>
            <w:noProof/>
            <w:webHidden/>
          </w:rPr>
          <w:t>13</w:t>
        </w:r>
        <w:r w:rsidR="00525E1E">
          <w:rPr>
            <w:noProof/>
            <w:webHidden/>
          </w:rPr>
          <w:fldChar w:fldCharType="end"/>
        </w:r>
      </w:hyperlink>
    </w:p>
    <w:p w14:paraId="1E764F07" w14:textId="7F921252" w:rsidR="00525E1E" w:rsidRDefault="005D2BC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6903955" w:history="1">
        <w:r w:rsidR="00525E1E" w:rsidRPr="005D3097">
          <w:rPr>
            <w:rStyle w:val="Hiperpovezava"/>
            <w:rFonts w:ascii="Arial" w:hAnsi="Arial" w:cs="Arial"/>
            <w:noProof/>
          </w:rPr>
          <w:t>12.3.</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Skupna ponudba</w:t>
        </w:r>
        <w:r w:rsidR="00525E1E">
          <w:rPr>
            <w:noProof/>
            <w:webHidden/>
          </w:rPr>
          <w:tab/>
        </w:r>
        <w:r w:rsidR="00525E1E">
          <w:rPr>
            <w:noProof/>
            <w:webHidden/>
          </w:rPr>
          <w:fldChar w:fldCharType="begin"/>
        </w:r>
        <w:r w:rsidR="00525E1E">
          <w:rPr>
            <w:noProof/>
            <w:webHidden/>
          </w:rPr>
          <w:instrText xml:space="preserve"> PAGEREF _Toc116903955 \h </w:instrText>
        </w:r>
        <w:r w:rsidR="00525E1E">
          <w:rPr>
            <w:noProof/>
            <w:webHidden/>
          </w:rPr>
        </w:r>
        <w:r w:rsidR="00525E1E">
          <w:rPr>
            <w:noProof/>
            <w:webHidden/>
          </w:rPr>
          <w:fldChar w:fldCharType="separate"/>
        </w:r>
        <w:r w:rsidR="006A4C3A">
          <w:rPr>
            <w:noProof/>
            <w:webHidden/>
          </w:rPr>
          <w:t>13</w:t>
        </w:r>
        <w:r w:rsidR="00525E1E">
          <w:rPr>
            <w:noProof/>
            <w:webHidden/>
          </w:rPr>
          <w:fldChar w:fldCharType="end"/>
        </w:r>
      </w:hyperlink>
    </w:p>
    <w:p w14:paraId="3BC28D8B" w14:textId="257CEEA4" w:rsidR="00525E1E" w:rsidRDefault="005D2BC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6903956" w:history="1">
        <w:r w:rsidR="00525E1E" w:rsidRPr="005D3097">
          <w:rPr>
            <w:rStyle w:val="Hiperpovezava"/>
            <w:rFonts w:ascii="Arial" w:hAnsi="Arial" w:cs="Arial"/>
            <w:noProof/>
          </w:rPr>
          <w:t>12.4.</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Ponudba s podizvajalci</w:t>
        </w:r>
        <w:r w:rsidR="00525E1E">
          <w:rPr>
            <w:noProof/>
            <w:webHidden/>
          </w:rPr>
          <w:tab/>
        </w:r>
        <w:r w:rsidR="00525E1E">
          <w:rPr>
            <w:noProof/>
            <w:webHidden/>
          </w:rPr>
          <w:fldChar w:fldCharType="begin"/>
        </w:r>
        <w:r w:rsidR="00525E1E">
          <w:rPr>
            <w:noProof/>
            <w:webHidden/>
          </w:rPr>
          <w:instrText xml:space="preserve"> PAGEREF _Toc116903956 \h </w:instrText>
        </w:r>
        <w:r w:rsidR="00525E1E">
          <w:rPr>
            <w:noProof/>
            <w:webHidden/>
          </w:rPr>
        </w:r>
        <w:r w:rsidR="00525E1E">
          <w:rPr>
            <w:noProof/>
            <w:webHidden/>
          </w:rPr>
          <w:fldChar w:fldCharType="separate"/>
        </w:r>
        <w:r w:rsidR="006A4C3A">
          <w:rPr>
            <w:noProof/>
            <w:webHidden/>
          </w:rPr>
          <w:t>14</w:t>
        </w:r>
        <w:r w:rsidR="00525E1E">
          <w:rPr>
            <w:noProof/>
            <w:webHidden/>
          </w:rPr>
          <w:fldChar w:fldCharType="end"/>
        </w:r>
      </w:hyperlink>
    </w:p>
    <w:p w14:paraId="31BCEAB5" w14:textId="3E6922D1" w:rsidR="00525E1E" w:rsidRDefault="005D2BC5">
      <w:pPr>
        <w:pStyle w:val="Kazalovsebine1"/>
        <w:rPr>
          <w:rFonts w:asciiTheme="minorHAnsi" w:eastAsiaTheme="minorEastAsia" w:hAnsiTheme="minorHAnsi" w:cstheme="minorBidi"/>
          <w:noProof/>
          <w:kern w:val="0"/>
          <w:lang w:eastAsia="sl-SI"/>
        </w:rPr>
      </w:pPr>
      <w:hyperlink w:anchor="_Toc116903957" w:history="1">
        <w:r w:rsidR="00525E1E" w:rsidRPr="005D3097">
          <w:rPr>
            <w:rStyle w:val="Hiperpovezava"/>
            <w:rFonts w:ascii="Arial" w:hAnsi="Arial" w:cs="Arial"/>
            <w:noProof/>
          </w:rPr>
          <w:t>13.</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ZAUPNOST</w:t>
        </w:r>
        <w:r w:rsidR="00525E1E">
          <w:rPr>
            <w:noProof/>
            <w:webHidden/>
          </w:rPr>
          <w:tab/>
        </w:r>
        <w:r w:rsidR="00525E1E">
          <w:rPr>
            <w:noProof/>
            <w:webHidden/>
          </w:rPr>
          <w:fldChar w:fldCharType="begin"/>
        </w:r>
        <w:r w:rsidR="00525E1E">
          <w:rPr>
            <w:noProof/>
            <w:webHidden/>
          </w:rPr>
          <w:instrText xml:space="preserve"> PAGEREF _Toc116903957 \h </w:instrText>
        </w:r>
        <w:r w:rsidR="00525E1E">
          <w:rPr>
            <w:noProof/>
            <w:webHidden/>
          </w:rPr>
        </w:r>
        <w:r w:rsidR="00525E1E">
          <w:rPr>
            <w:noProof/>
            <w:webHidden/>
          </w:rPr>
          <w:fldChar w:fldCharType="separate"/>
        </w:r>
        <w:r w:rsidR="006A4C3A">
          <w:rPr>
            <w:noProof/>
            <w:webHidden/>
          </w:rPr>
          <w:t>15</w:t>
        </w:r>
        <w:r w:rsidR="00525E1E">
          <w:rPr>
            <w:noProof/>
            <w:webHidden/>
          </w:rPr>
          <w:fldChar w:fldCharType="end"/>
        </w:r>
      </w:hyperlink>
    </w:p>
    <w:p w14:paraId="3784FA18" w14:textId="04C1E771" w:rsidR="00525E1E" w:rsidRDefault="005D2BC5">
      <w:pPr>
        <w:pStyle w:val="Kazalovsebine1"/>
        <w:rPr>
          <w:rFonts w:asciiTheme="minorHAnsi" w:eastAsiaTheme="minorEastAsia" w:hAnsiTheme="minorHAnsi" w:cstheme="minorBidi"/>
          <w:noProof/>
          <w:kern w:val="0"/>
          <w:lang w:eastAsia="sl-SI"/>
        </w:rPr>
      </w:pPr>
      <w:hyperlink w:anchor="_Toc116903958" w:history="1">
        <w:r w:rsidR="00525E1E" w:rsidRPr="005D3097">
          <w:rPr>
            <w:rStyle w:val="Hiperpovezava"/>
            <w:rFonts w:ascii="Arial" w:hAnsi="Arial" w:cs="Arial"/>
            <w:noProof/>
          </w:rPr>
          <w:t>14.</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ODSTOP OD ODDAJE JAVNEGA NAROČILA</w:t>
        </w:r>
        <w:r w:rsidR="00525E1E">
          <w:rPr>
            <w:noProof/>
            <w:webHidden/>
          </w:rPr>
          <w:tab/>
        </w:r>
        <w:r w:rsidR="00525E1E">
          <w:rPr>
            <w:noProof/>
            <w:webHidden/>
          </w:rPr>
          <w:fldChar w:fldCharType="begin"/>
        </w:r>
        <w:r w:rsidR="00525E1E">
          <w:rPr>
            <w:noProof/>
            <w:webHidden/>
          </w:rPr>
          <w:instrText xml:space="preserve"> PAGEREF _Toc116903958 \h </w:instrText>
        </w:r>
        <w:r w:rsidR="00525E1E">
          <w:rPr>
            <w:noProof/>
            <w:webHidden/>
          </w:rPr>
        </w:r>
        <w:r w:rsidR="00525E1E">
          <w:rPr>
            <w:noProof/>
            <w:webHidden/>
          </w:rPr>
          <w:fldChar w:fldCharType="separate"/>
        </w:r>
        <w:r w:rsidR="006A4C3A">
          <w:rPr>
            <w:noProof/>
            <w:webHidden/>
          </w:rPr>
          <w:t>16</w:t>
        </w:r>
        <w:r w:rsidR="00525E1E">
          <w:rPr>
            <w:noProof/>
            <w:webHidden/>
          </w:rPr>
          <w:fldChar w:fldCharType="end"/>
        </w:r>
      </w:hyperlink>
    </w:p>
    <w:p w14:paraId="037B4A7B" w14:textId="15787FB6" w:rsidR="00525E1E" w:rsidRDefault="005D2BC5">
      <w:pPr>
        <w:pStyle w:val="Kazalovsebine1"/>
        <w:rPr>
          <w:rFonts w:asciiTheme="minorHAnsi" w:eastAsiaTheme="minorEastAsia" w:hAnsiTheme="minorHAnsi" w:cstheme="minorBidi"/>
          <w:noProof/>
          <w:kern w:val="0"/>
          <w:lang w:eastAsia="sl-SI"/>
        </w:rPr>
      </w:pPr>
      <w:hyperlink w:anchor="_Toc116903959" w:history="1">
        <w:r w:rsidR="00525E1E" w:rsidRPr="005D3097">
          <w:rPr>
            <w:rStyle w:val="Hiperpovezava"/>
            <w:rFonts w:ascii="Arial" w:hAnsi="Arial" w:cs="Arial"/>
            <w:noProof/>
          </w:rPr>
          <w:t>15.</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POGODBA</w:t>
        </w:r>
        <w:r w:rsidR="00525E1E">
          <w:rPr>
            <w:noProof/>
            <w:webHidden/>
          </w:rPr>
          <w:tab/>
        </w:r>
        <w:r w:rsidR="00525E1E">
          <w:rPr>
            <w:noProof/>
            <w:webHidden/>
          </w:rPr>
          <w:fldChar w:fldCharType="begin"/>
        </w:r>
        <w:r w:rsidR="00525E1E">
          <w:rPr>
            <w:noProof/>
            <w:webHidden/>
          </w:rPr>
          <w:instrText xml:space="preserve"> PAGEREF _Toc116903959 \h </w:instrText>
        </w:r>
        <w:r w:rsidR="00525E1E">
          <w:rPr>
            <w:noProof/>
            <w:webHidden/>
          </w:rPr>
        </w:r>
        <w:r w:rsidR="00525E1E">
          <w:rPr>
            <w:noProof/>
            <w:webHidden/>
          </w:rPr>
          <w:fldChar w:fldCharType="separate"/>
        </w:r>
        <w:r w:rsidR="006A4C3A">
          <w:rPr>
            <w:noProof/>
            <w:webHidden/>
          </w:rPr>
          <w:t>16</w:t>
        </w:r>
        <w:r w:rsidR="00525E1E">
          <w:rPr>
            <w:noProof/>
            <w:webHidden/>
          </w:rPr>
          <w:fldChar w:fldCharType="end"/>
        </w:r>
      </w:hyperlink>
    </w:p>
    <w:p w14:paraId="2BE50968" w14:textId="7D537E7A" w:rsidR="00525E1E" w:rsidRDefault="005D2BC5">
      <w:pPr>
        <w:pStyle w:val="Kazalovsebine1"/>
        <w:rPr>
          <w:rFonts w:asciiTheme="minorHAnsi" w:eastAsiaTheme="minorEastAsia" w:hAnsiTheme="minorHAnsi" w:cstheme="minorBidi"/>
          <w:noProof/>
          <w:kern w:val="0"/>
          <w:lang w:eastAsia="sl-SI"/>
        </w:rPr>
      </w:pPr>
      <w:hyperlink w:anchor="_Toc116903960" w:history="1">
        <w:r w:rsidR="00525E1E" w:rsidRPr="005D3097">
          <w:rPr>
            <w:rStyle w:val="Hiperpovezava"/>
            <w:rFonts w:ascii="Arial" w:hAnsi="Arial" w:cs="Arial"/>
            <w:noProof/>
          </w:rPr>
          <w:t>16.</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PROTIKORUPCIJSKO DOLOČILO</w:t>
        </w:r>
        <w:r w:rsidR="00525E1E">
          <w:rPr>
            <w:noProof/>
            <w:webHidden/>
          </w:rPr>
          <w:tab/>
        </w:r>
        <w:r w:rsidR="00525E1E">
          <w:rPr>
            <w:noProof/>
            <w:webHidden/>
          </w:rPr>
          <w:fldChar w:fldCharType="begin"/>
        </w:r>
        <w:r w:rsidR="00525E1E">
          <w:rPr>
            <w:noProof/>
            <w:webHidden/>
          </w:rPr>
          <w:instrText xml:space="preserve"> PAGEREF _Toc116903960 \h </w:instrText>
        </w:r>
        <w:r w:rsidR="00525E1E">
          <w:rPr>
            <w:noProof/>
            <w:webHidden/>
          </w:rPr>
        </w:r>
        <w:r w:rsidR="00525E1E">
          <w:rPr>
            <w:noProof/>
            <w:webHidden/>
          </w:rPr>
          <w:fldChar w:fldCharType="separate"/>
        </w:r>
        <w:r w:rsidR="006A4C3A">
          <w:rPr>
            <w:noProof/>
            <w:webHidden/>
          </w:rPr>
          <w:t>17</w:t>
        </w:r>
        <w:r w:rsidR="00525E1E">
          <w:rPr>
            <w:noProof/>
            <w:webHidden/>
          </w:rPr>
          <w:fldChar w:fldCharType="end"/>
        </w:r>
      </w:hyperlink>
    </w:p>
    <w:p w14:paraId="0CA6A184" w14:textId="273D96F1" w:rsidR="00525E1E" w:rsidRDefault="005D2BC5">
      <w:pPr>
        <w:pStyle w:val="Kazalovsebine1"/>
        <w:rPr>
          <w:rFonts w:asciiTheme="minorHAnsi" w:eastAsiaTheme="minorEastAsia" w:hAnsiTheme="minorHAnsi" w:cstheme="minorBidi"/>
          <w:noProof/>
          <w:kern w:val="0"/>
          <w:lang w:eastAsia="sl-SI"/>
        </w:rPr>
      </w:pPr>
      <w:hyperlink w:anchor="_Toc116903961" w:history="1">
        <w:r w:rsidR="00525E1E" w:rsidRPr="005D3097">
          <w:rPr>
            <w:rStyle w:val="Hiperpovezava"/>
            <w:rFonts w:ascii="Arial" w:hAnsi="Arial" w:cs="Arial"/>
            <w:noProof/>
          </w:rPr>
          <w:t>17.</w:t>
        </w:r>
        <w:r w:rsidR="00525E1E">
          <w:rPr>
            <w:rFonts w:asciiTheme="minorHAnsi" w:eastAsiaTheme="minorEastAsia" w:hAnsiTheme="minorHAnsi" w:cstheme="minorBidi"/>
            <w:noProof/>
            <w:kern w:val="0"/>
            <w:lang w:eastAsia="sl-SI"/>
          </w:rPr>
          <w:tab/>
        </w:r>
        <w:r w:rsidR="00525E1E" w:rsidRPr="005D3097">
          <w:rPr>
            <w:rStyle w:val="Hiperpovezava"/>
            <w:rFonts w:ascii="Arial" w:hAnsi="Arial" w:cs="Arial"/>
            <w:noProof/>
          </w:rPr>
          <w:t>POUK O PRAVNEM VARSTVU</w:t>
        </w:r>
        <w:r w:rsidR="00525E1E">
          <w:rPr>
            <w:noProof/>
            <w:webHidden/>
          </w:rPr>
          <w:tab/>
        </w:r>
        <w:r w:rsidR="00525E1E">
          <w:rPr>
            <w:noProof/>
            <w:webHidden/>
          </w:rPr>
          <w:fldChar w:fldCharType="begin"/>
        </w:r>
        <w:r w:rsidR="00525E1E">
          <w:rPr>
            <w:noProof/>
            <w:webHidden/>
          </w:rPr>
          <w:instrText xml:space="preserve"> PAGEREF _Toc116903961 \h </w:instrText>
        </w:r>
        <w:r w:rsidR="00525E1E">
          <w:rPr>
            <w:noProof/>
            <w:webHidden/>
          </w:rPr>
        </w:r>
        <w:r w:rsidR="00525E1E">
          <w:rPr>
            <w:noProof/>
            <w:webHidden/>
          </w:rPr>
          <w:fldChar w:fldCharType="separate"/>
        </w:r>
        <w:r w:rsidR="006A4C3A">
          <w:rPr>
            <w:noProof/>
            <w:webHidden/>
          </w:rPr>
          <w:t>17</w:t>
        </w:r>
        <w:r w:rsidR="00525E1E">
          <w:rPr>
            <w:noProof/>
            <w:webHidden/>
          </w:rPr>
          <w:fldChar w:fldCharType="end"/>
        </w:r>
      </w:hyperlink>
    </w:p>
    <w:p w14:paraId="6F8F0A69" w14:textId="701E80B7" w:rsidR="00525E1E" w:rsidRDefault="005D2BC5">
      <w:pPr>
        <w:pStyle w:val="Kazalovsebine1"/>
        <w:rPr>
          <w:rFonts w:asciiTheme="minorHAnsi" w:eastAsiaTheme="minorEastAsia" w:hAnsiTheme="minorHAnsi" w:cstheme="minorBidi"/>
          <w:noProof/>
          <w:kern w:val="0"/>
          <w:lang w:eastAsia="sl-SI"/>
        </w:rPr>
      </w:pPr>
      <w:hyperlink w:anchor="_Toc116903962" w:history="1">
        <w:r w:rsidR="00525E1E" w:rsidRPr="005D3097">
          <w:rPr>
            <w:rStyle w:val="Hiperpovezava"/>
            <w:rFonts w:ascii="Arial" w:hAnsi="Arial" w:cs="Arial"/>
            <w:noProof/>
          </w:rPr>
          <w:t>PONUDBA – PONUDBENI PREDRAČUN</w:t>
        </w:r>
        <w:r w:rsidR="00525E1E">
          <w:rPr>
            <w:noProof/>
            <w:webHidden/>
          </w:rPr>
          <w:tab/>
        </w:r>
        <w:r w:rsidR="00525E1E">
          <w:rPr>
            <w:noProof/>
            <w:webHidden/>
          </w:rPr>
          <w:fldChar w:fldCharType="begin"/>
        </w:r>
        <w:r w:rsidR="00525E1E">
          <w:rPr>
            <w:noProof/>
            <w:webHidden/>
          </w:rPr>
          <w:instrText xml:space="preserve"> PAGEREF _Toc116903962 \h </w:instrText>
        </w:r>
        <w:r w:rsidR="00525E1E">
          <w:rPr>
            <w:noProof/>
            <w:webHidden/>
          </w:rPr>
        </w:r>
        <w:r w:rsidR="00525E1E">
          <w:rPr>
            <w:noProof/>
            <w:webHidden/>
          </w:rPr>
          <w:fldChar w:fldCharType="separate"/>
        </w:r>
        <w:r w:rsidR="006A4C3A">
          <w:rPr>
            <w:noProof/>
            <w:webHidden/>
          </w:rPr>
          <w:t>19</w:t>
        </w:r>
        <w:r w:rsidR="00525E1E">
          <w:rPr>
            <w:noProof/>
            <w:webHidden/>
          </w:rPr>
          <w:fldChar w:fldCharType="end"/>
        </w:r>
      </w:hyperlink>
    </w:p>
    <w:p w14:paraId="5D8F4698" w14:textId="039EC651" w:rsidR="00525E1E" w:rsidRDefault="005D2BC5">
      <w:pPr>
        <w:pStyle w:val="Kazalovsebine1"/>
        <w:rPr>
          <w:rFonts w:asciiTheme="minorHAnsi" w:eastAsiaTheme="minorEastAsia" w:hAnsiTheme="minorHAnsi" w:cstheme="minorBidi"/>
          <w:noProof/>
          <w:kern w:val="0"/>
          <w:lang w:eastAsia="sl-SI"/>
        </w:rPr>
      </w:pPr>
      <w:hyperlink w:anchor="_Toc116903963" w:history="1">
        <w:r w:rsidR="00525E1E" w:rsidRPr="005D3097">
          <w:rPr>
            <w:rStyle w:val="Hiperpovezava"/>
            <w:rFonts w:ascii="Arial" w:hAnsi="Arial" w:cs="Arial"/>
            <w:noProof/>
          </w:rPr>
          <w:t>SEZNAM REFERENČNIH DEL</w:t>
        </w:r>
        <w:r w:rsidR="00525E1E">
          <w:rPr>
            <w:noProof/>
            <w:webHidden/>
          </w:rPr>
          <w:tab/>
        </w:r>
        <w:r w:rsidR="00525E1E">
          <w:rPr>
            <w:noProof/>
            <w:webHidden/>
          </w:rPr>
          <w:fldChar w:fldCharType="begin"/>
        </w:r>
        <w:r w:rsidR="00525E1E">
          <w:rPr>
            <w:noProof/>
            <w:webHidden/>
          </w:rPr>
          <w:instrText xml:space="preserve"> PAGEREF _Toc116903963 \h </w:instrText>
        </w:r>
        <w:r w:rsidR="00525E1E">
          <w:rPr>
            <w:noProof/>
            <w:webHidden/>
          </w:rPr>
        </w:r>
        <w:r w:rsidR="00525E1E">
          <w:rPr>
            <w:noProof/>
            <w:webHidden/>
          </w:rPr>
          <w:fldChar w:fldCharType="separate"/>
        </w:r>
        <w:r w:rsidR="006A4C3A">
          <w:rPr>
            <w:noProof/>
            <w:webHidden/>
          </w:rPr>
          <w:t>22</w:t>
        </w:r>
        <w:r w:rsidR="00525E1E">
          <w:rPr>
            <w:noProof/>
            <w:webHidden/>
          </w:rPr>
          <w:fldChar w:fldCharType="end"/>
        </w:r>
      </w:hyperlink>
    </w:p>
    <w:p w14:paraId="5C941726" w14:textId="6DDBF78F" w:rsidR="00525E1E" w:rsidRDefault="005D2BC5">
      <w:pPr>
        <w:pStyle w:val="Kazalovsebine1"/>
        <w:rPr>
          <w:rFonts w:asciiTheme="minorHAnsi" w:eastAsiaTheme="minorEastAsia" w:hAnsiTheme="minorHAnsi" w:cstheme="minorBidi"/>
          <w:noProof/>
          <w:kern w:val="0"/>
          <w:lang w:eastAsia="sl-SI"/>
        </w:rPr>
      </w:pPr>
      <w:hyperlink w:anchor="_Toc116903964" w:history="1">
        <w:r w:rsidR="00525E1E" w:rsidRPr="005D3097">
          <w:rPr>
            <w:rStyle w:val="Hiperpovezava"/>
            <w:rFonts w:ascii="Arial" w:hAnsi="Arial" w:cs="Arial"/>
            <w:noProof/>
          </w:rPr>
          <w:t>REFERENČNO POTRDILO</w:t>
        </w:r>
        <w:r w:rsidR="00525E1E">
          <w:rPr>
            <w:noProof/>
            <w:webHidden/>
          </w:rPr>
          <w:tab/>
        </w:r>
        <w:r w:rsidR="00525E1E">
          <w:rPr>
            <w:noProof/>
            <w:webHidden/>
          </w:rPr>
          <w:fldChar w:fldCharType="begin"/>
        </w:r>
        <w:r w:rsidR="00525E1E">
          <w:rPr>
            <w:noProof/>
            <w:webHidden/>
          </w:rPr>
          <w:instrText xml:space="preserve"> PAGEREF _Toc116903964 \h </w:instrText>
        </w:r>
        <w:r w:rsidR="00525E1E">
          <w:rPr>
            <w:noProof/>
            <w:webHidden/>
          </w:rPr>
        </w:r>
        <w:r w:rsidR="00525E1E">
          <w:rPr>
            <w:noProof/>
            <w:webHidden/>
          </w:rPr>
          <w:fldChar w:fldCharType="separate"/>
        </w:r>
        <w:r w:rsidR="006A4C3A">
          <w:rPr>
            <w:noProof/>
            <w:webHidden/>
          </w:rPr>
          <w:t>23</w:t>
        </w:r>
        <w:r w:rsidR="00525E1E">
          <w:rPr>
            <w:noProof/>
            <w:webHidden/>
          </w:rPr>
          <w:fldChar w:fldCharType="end"/>
        </w:r>
      </w:hyperlink>
    </w:p>
    <w:p w14:paraId="3848F628" w14:textId="02F88EEB" w:rsidR="00525E1E" w:rsidRDefault="005D2BC5">
      <w:pPr>
        <w:pStyle w:val="Kazalovsebine1"/>
        <w:rPr>
          <w:rFonts w:asciiTheme="minorHAnsi" w:eastAsiaTheme="minorEastAsia" w:hAnsiTheme="minorHAnsi" w:cstheme="minorBidi"/>
          <w:noProof/>
          <w:kern w:val="0"/>
          <w:lang w:eastAsia="sl-SI"/>
        </w:rPr>
      </w:pPr>
      <w:hyperlink w:anchor="_Toc116903965" w:history="1">
        <w:r w:rsidR="00525E1E" w:rsidRPr="005D3097">
          <w:rPr>
            <w:rStyle w:val="Hiperpovezava"/>
            <w:rFonts w:ascii="Arial" w:hAnsi="Arial" w:cs="Arial"/>
            <w:noProof/>
          </w:rPr>
          <w:t>PODIZVAJALCI</w:t>
        </w:r>
        <w:r w:rsidR="00525E1E">
          <w:rPr>
            <w:noProof/>
            <w:webHidden/>
          </w:rPr>
          <w:tab/>
        </w:r>
        <w:r w:rsidR="00525E1E">
          <w:rPr>
            <w:noProof/>
            <w:webHidden/>
          </w:rPr>
          <w:fldChar w:fldCharType="begin"/>
        </w:r>
        <w:r w:rsidR="00525E1E">
          <w:rPr>
            <w:noProof/>
            <w:webHidden/>
          </w:rPr>
          <w:instrText xml:space="preserve"> PAGEREF _Toc116903965 \h </w:instrText>
        </w:r>
        <w:r w:rsidR="00525E1E">
          <w:rPr>
            <w:noProof/>
            <w:webHidden/>
          </w:rPr>
        </w:r>
        <w:r w:rsidR="00525E1E">
          <w:rPr>
            <w:noProof/>
            <w:webHidden/>
          </w:rPr>
          <w:fldChar w:fldCharType="separate"/>
        </w:r>
        <w:r w:rsidR="006A4C3A">
          <w:rPr>
            <w:noProof/>
            <w:webHidden/>
          </w:rPr>
          <w:t>24</w:t>
        </w:r>
        <w:r w:rsidR="00525E1E">
          <w:rPr>
            <w:noProof/>
            <w:webHidden/>
          </w:rPr>
          <w:fldChar w:fldCharType="end"/>
        </w:r>
      </w:hyperlink>
    </w:p>
    <w:p w14:paraId="62181ED7" w14:textId="6148EB41" w:rsidR="00525E1E" w:rsidRDefault="005D2BC5">
      <w:pPr>
        <w:pStyle w:val="Kazalovsebine1"/>
        <w:rPr>
          <w:rFonts w:asciiTheme="minorHAnsi" w:eastAsiaTheme="minorEastAsia" w:hAnsiTheme="minorHAnsi" w:cstheme="minorBidi"/>
          <w:noProof/>
          <w:kern w:val="0"/>
          <w:lang w:eastAsia="sl-SI"/>
        </w:rPr>
      </w:pPr>
      <w:hyperlink w:anchor="_Toc116903966" w:history="1">
        <w:r w:rsidR="00525E1E" w:rsidRPr="005D3097">
          <w:rPr>
            <w:rStyle w:val="Hiperpovezava"/>
            <w:rFonts w:ascii="Arial" w:hAnsi="Arial" w:cs="Arial"/>
            <w:noProof/>
          </w:rPr>
          <w:t>IZJAVA PODIZVAJALCA O NEPOSREDNIH PLAČILIH</w:t>
        </w:r>
        <w:r w:rsidR="00525E1E">
          <w:rPr>
            <w:noProof/>
            <w:webHidden/>
          </w:rPr>
          <w:tab/>
        </w:r>
        <w:r w:rsidR="00525E1E">
          <w:rPr>
            <w:noProof/>
            <w:webHidden/>
          </w:rPr>
          <w:fldChar w:fldCharType="begin"/>
        </w:r>
        <w:r w:rsidR="00525E1E">
          <w:rPr>
            <w:noProof/>
            <w:webHidden/>
          </w:rPr>
          <w:instrText xml:space="preserve"> PAGEREF _Toc116903966 \h </w:instrText>
        </w:r>
        <w:r w:rsidR="00525E1E">
          <w:rPr>
            <w:noProof/>
            <w:webHidden/>
          </w:rPr>
        </w:r>
        <w:r w:rsidR="00525E1E">
          <w:rPr>
            <w:noProof/>
            <w:webHidden/>
          </w:rPr>
          <w:fldChar w:fldCharType="separate"/>
        </w:r>
        <w:r w:rsidR="006A4C3A">
          <w:rPr>
            <w:noProof/>
            <w:webHidden/>
          </w:rPr>
          <w:t>25</w:t>
        </w:r>
        <w:r w:rsidR="00525E1E">
          <w:rPr>
            <w:noProof/>
            <w:webHidden/>
          </w:rPr>
          <w:fldChar w:fldCharType="end"/>
        </w:r>
      </w:hyperlink>
    </w:p>
    <w:p w14:paraId="526414CB" w14:textId="5AE101C6" w:rsidR="00525E1E" w:rsidRDefault="005D2BC5">
      <w:pPr>
        <w:pStyle w:val="Kazalovsebine1"/>
        <w:rPr>
          <w:rFonts w:asciiTheme="minorHAnsi" w:eastAsiaTheme="minorEastAsia" w:hAnsiTheme="minorHAnsi" w:cstheme="minorBidi"/>
          <w:noProof/>
          <w:kern w:val="0"/>
          <w:lang w:eastAsia="sl-SI"/>
        </w:rPr>
      </w:pPr>
      <w:hyperlink w:anchor="_Toc116903967" w:history="1">
        <w:r w:rsidR="00525E1E" w:rsidRPr="005D3097">
          <w:rPr>
            <w:rStyle w:val="Hiperpovezava"/>
            <w:rFonts w:ascii="Arial" w:hAnsi="Arial" w:cs="Arial"/>
            <w:noProof/>
          </w:rPr>
          <w:t>MENIČNA IZJAVA</w:t>
        </w:r>
        <w:r w:rsidR="00525E1E">
          <w:rPr>
            <w:noProof/>
            <w:webHidden/>
          </w:rPr>
          <w:tab/>
        </w:r>
        <w:r w:rsidR="00525E1E">
          <w:rPr>
            <w:noProof/>
            <w:webHidden/>
          </w:rPr>
          <w:fldChar w:fldCharType="begin"/>
        </w:r>
        <w:r w:rsidR="00525E1E">
          <w:rPr>
            <w:noProof/>
            <w:webHidden/>
          </w:rPr>
          <w:instrText xml:space="preserve"> PAGEREF _Toc116903967 \h </w:instrText>
        </w:r>
        <w:r w:rsidR="00525E1E">
          <w:rPr>
            <w:noProof/>
            <w:webHidden/>
          </w:rPr>
        </w:r>
        <w:r w:rsidR="00525E1E">
          <w:rPr>
            <w:noProof/>
            <w:webHidden/>
          </w:rPr>
          <w:fldChar w:fldCharType="separate"/>
        </w:r>
        <w:r w:rsidR="006A4C3A">
          <w:rPr>
            <w:noProof/>
            <w:webHidden/>
          </w:rPr>
          <w:t>26</w:t>
        </w:r>
        <w:r w:rsidR="00525E1E">
          <w:rPr>
            <w:noProof/>
            <w:webHidden/>
          </w:rPr>
          <w:fldChar w:fldCharType="end"/>
        </w:r>
      </w:hyperlink>
    </w:p>
    <w:p w14:paraId="647E7ECB" w14:textId="04988503" w:rsidR="00525E1E" w:rsidRDefault="005D2BC5">
      <w:pPr>
        <w:pStyle w:val="Kazalovsebine1"/>
        <w:rPr>
          <w:rFonts w:asciiTheme="minorHAnsi" w:eastAsiaTheme="minorEastAsia" w:hAnsiTheme="minorHAnsi" w:cstheme="minorBidi"/>
          <w:noProof/>
          <w:kern w:val="0"/>
          <w:lang w:eastAsia="sl-SI"/>
        </w:rPr>
      </w:pPr>
      <w:hyperlink w:anchor="_Toc116903968" w:history="1">
        <w:r w:rsidR="00525E1E" w:rsidRPr="005D3097">
          <w:rPr>
            <w:rStyle w:val="Hiperpovezava"/>
            <w:rFonts w:ascii="Arial" w:hAnsi="Arial" w:cs="Arial"/>
            <w:noProof/>
          </w:rPr>
          <w:t>IZJAVA O UDELEŽBI V LASTNIŠTVU PONUDNIKA IN O POVEZANIH DRUŽBAH</w:t>
        </w:r>
        <w:r w:rsidR="00525E1E">
          <w:rPr>
            <w:noProof/>
            <w:webHidden/>
          </w:rPr>
          <w:tab/>
        </w:r>
        <w:r w:rsidR="00525E1E">
          <w:rPr>
            <w:noProof/>
            <w:webHidden/>
          </w:rPr>
          <w:fldChar w:fldCharType="begin"/>
        </w:r>
        <w:r w:rsidR="00525E1E">
          <w:rPr>
            <w:noProof/>
            <w:webHidden/>
          </w:rPr>
          <w:instrText xml:space="preserve"> PAGEREF _Toc116903968 \h </w:instrText>
        </w:r>
        <w:r w:rsidR="00525E1E">
          <w:rPr>
            <w:noProof/>
            <w:webHidden/>
          </w:rPr>
        </w:r>
        <w:r w:rsidR="00525E1E">
          <w:rPr>
            <w:noProof/>
            <w:webHidden/>
          </w:rPr>
          <w:fldChar w:fldCharType="separate"/>
        </w:r>
        <w:r w:rsidR="006A4C3A">
          <w:rPr>
            <w:noProof/>
            <w:webHidden/>
          </w:rPr>
          <w:t>28</w:t>
        </w:r>
        <w:r w:rsidR="00525E1E">
          <w:rPr>
            <w:noProof/>
            <w:webHidden/>
          </w:rPr>
          <w:fldChar w:fldCharType="end"/>
        </w:r>
      </w:hyperlink>
    </w:p>
    <w:p w14:paraId="63D323C9" w14:textId="54EEB6CB" w:rsidR="00525E1E" w:rsidRDefault="005D2BC5">
      <w:pPr>
        <w:pStyle w:val="Kazalovsebine1"/>
        <w:rPr>
          <w:rFonts w:asciiTheme="minorHAnsi" w:eastAsiaTheme="minorEastAsia" w:hAnsiTheme="minorHAnsi" w:cstheme="minorBidi"/>
          <w:noProof/>
          <w:kern w:val="0"/>
          <w:lang w:eastAsia="sl-SI"/>
        </w:rPr>
      </w:pPr>
      <w:hyperlink w:anchor="_Toc116903969" w:history="1">
        <w:r w:rsidR="00525E1E" w:rsidRPr="005D3097">
          <w:rPr>
            <w:rStyle w:val="Hiperpovezava"/>
            <w:rFonts w:ascii="Arial" w:hAnsi="Arial" w:cs="Arial"/>
            <w:noProof/>
          </w:rPr>
          <w:t>IZJAVA O ODSOTNOSTI OSEBNIH POVEZAV</w:t>
        </w:r>
        <w:r w:rsidR="00525E1E">
          <w:rPr>
            <w:noProof/>
            <w:webHidden/>
          </w:rPr>
          <w:tab/>
        </w:r>
        <w:r w:rsidR="00525E1E">
          <w:rPr>
            <w:noProof/>
            <w:webHidden/>
          </w:rPr>
          <w:fldChar w:fldCharType="begin"/>
        </w:r>
        <w:r w:rsidR="00525E1E">
          <w:rPr>
            <w:noProof/>
            <w:webHidden/>
          </w:rPr>
          <w:instrText xml:space="preserve"> PAGEREF _Toc116903969 \h </w:instrText>
        </w:r>
        <w:r w:rsidR="00525E1E">
          <w:rPr>
            <w:noProof/>
            <w:webHidden/>
          </w:rPr>
        </w:r>
        <w:r w:rsidR="00525E1E">
          <w:rPr>
            <w:noProof/>
            <w:webHidden/>
          </w:rPr>
          <w:fldChar w:fldCharType="separate"/>
        </w:r>
        <w:r w:rsidR="006A4C3A">
          <w:rPr>
            <w:noProof/>
            <w:webHidden/>
          </w:rPr>
          <w:t>29</w:t>
        </w:r>
        <w:r w:rsidR="00525E1E">
          <w:rPr>
            <w:noProof/>
            <w:webHidden/>
          </w:rPr>
          <w:fldChar w:fldCharType="end"/>
        </w:r>
      </w:hyperlink>
    </w:p>
    <w:p w14:paraId="3610C165" w14:textId="1D42F364" w:rsidR="00525E1E" w:rsidRDefault="005D2BC5">
      <w:pPr>
        <w:pStyle w:val="Kazalovsebine1"/>
        <w:rPr>
          <w:rFonts w:asciiTheme="minorHAnsi" w:eastAsiaTheme="minorEastAsia" w:hAnsiTheme="minorHAnsi" w:cstheme="minorBidi"/>
          <w:noProof/>
          <w:kern w:val="0"/>
          <w:lang w:eastAsia="sl-SI"/>
        </w:rPr>
      </w:pPr>
      <w:hyperlink w:anchor="_Toc116903970" w:history="1">
        <w:r w:rsidR="00525E1E" w:rsidRPr="005D3097">
          <w:rPr>
            <w:rStyle w:val="Hiperpovezava"/>
            <w:rFonts w:ascii="Arial" w:hAnsi="Arial" w:cs="Arial"/>
            <w:noProof/>
          </w:rPr>
          <w:t>POGODBA O DOBAVI MEDICINSKE OPREME</w:t>
        </w:r>
        <w:r w:rsidR="00525E1E">
          <w:rPr>
            <w:noProof/>
            <w:webHidden/>
          </w:rPr>
          <w:tab/>
        </w:r>
        <w:r w:rsidR="00525E1E">
          <w:rPr>
            <w:noProof/>
            <w:webHidden/>
          </w:rPr>
          <w:fldChar w:fldCharType="begin"/>
        </w:r>
        <w:r w:rsidR="00525E1E">
          <w:rPr>
            <w:noProof/>
            <w:webHidden/>
          </w:rPr>
          <w:instrText xml:space="preserve"> PAGEREF _Toc116903970 \h </w:instrText>
        </w:r>
        <w:r w:rsidR="00525E1E">
          <w:rPr>
            <w:noProof/>
            <w:webHidden/>
          </w:rPr>
        </w:r>
        <w:r w:rsidR="00525E1E">
          <w:rPr>
            <w:noProof/>
            <w:webHidden/>
          </w:rPr>
          <w:fldChar w:fldCharType="separate"/>
        </w:r>
        <w:r w:rsidR="006A4C3A">
          <w:rPr>
            <w:noProof/>
            <w:webHidden/>
          </w:rPr>
          <w:t>30</w:t>
        </w:r>
        <w:r w:rsidR="00525E1E">
          <w:rPr>
            <w:noProof/>
            <w:webHidden/>
          </w:rPr>
          <w:fldChar w:fldCharType="end"/>
        </w:r>
      </w:hyperlink>
    </w:p>
    <w:p w14:paraId="3BD7FE55" w14:textId="437F9644" w:rsidR="00525E1E" w:rsidRDefault="005D2BC5">
      <w:pPr>
        <w:pStyle w:val="Kazalovsebine1"/>
        <w:rPr>
          <w:rFonts w:asciiTheme="minorHAnsi" w:eastAsiaTheme="minorEastAsia" w:hAnsiTheme="minorHAnsi" w:cstheme="minorBidi"/>
          <w:noProof/>
          <w:kern w:val="0"/>
          <w:lang w:eastAsia="sl-SI"/>
        </w:rPr>
      </w:pPr>
      <w:hyperlink w:anchor="_Toc116903971" w:history="1">
        <w:r w:rsidR="00525E1E" w:rsidRPr="005D3097">
          <w:rPr>
            <w:rStyle w:val="Hiperpovezava"/>
            <w:rFonts w:ascii="Arial" w:hAnsi="Arial" w:cs="Arial"/>
            <w:noProof/>
          </w:rPr>
          <w:t>TEHNIČNE SPECIFIKACIJE</w:t>
        </w:r>
        <w:r w:rsidR="00525E1E">
          <w:rPr>
            <w:noProof/>
            <w:webHidden/>
          </w:rPr>
          <w:tab/>
        </w:r>
        <w:r w:rsidR="00525E1E">
          <w:rPr>
            <w:noProof/>
            <w:webHidden/>
          </w:rPr>
          <w:fldChar w:fldCharType="begin"/>
        </w:r>
        <w:r w:rsidR="00525E1E">
          <w:rPr>
            <w:noProof/>
            <w:webHidden/>
          </w:rPr>
          <w:instrText xml:space="preserve"> PAGEREF _Toc116903971 \h </w:instrText>
        </w:r>
        <w:r w:rsidR="00525E1E">
          <w:rPr>
            <w:noProof/>
            <w:webHidden/>
          </w:rPr>
        </w:r>
        <w:r w:rsidR="00525E1E">
          <w:rPr>
            <w:noProof/>
            <w:webHidden/>
          </w:rPr>
          <w:fldChar w:fldCharType="separate"/>
        </w:r>
        <w:r w:rsidR="006A4C3A">
          <w:rPr>
            <w:noProof/>
            <w:webHidden/>
          </w:rPr>
          <w:t>44</w:t>
        </w:r>
        <w:r w:rsidR="00525E1E">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6903936"/>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16903937"/>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16903938"/>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251708C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8510BA">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2183F1D1" w14:textId="3C1FB66F" w:rsidR="00750D78" w:rsidRDefault="00750D78" w:rsidP="007E55C6">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16903939"/>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0198676E" w:rsidR="006A20C5" w:rsidRDefault="00B34B2B" w:rsidP="001D43E2">
      <w:pPr>
        <w:spacing w:after="0" w:line="276" w:lineRule="auto"/>
        <w:jc w:val="both"/>
        <w:rPr>
          <w:rFonts w:ascii="Arial" w:hAnsi="Arial" w:cs="Arial"/>
          <w:color w:val="000000" w:themeColor="text1"/>
        </w:rPr>
      </w:pPr>
      <w:r>
        <w:rPr>
          <w:rFonts w:ascii="Arial" w:hAnsi="Arial" w:cs="Arial"/>
          <w:color w:val="000000" w:themeColor="text1"/>
        </w:rPr>
        <w:t xml:space="preserve">Predmet javnega naročila so 3 kosi anestezijskega aparata </w:t>
      </w:r>
      <w:r w:rsidR="007A58B1">
        <w:rPr>
          <w:rFonts w:ascii="Arial" w:hAnsi="Arial" w:cs="Arial"/>
          <w:color w:val="000000" w:themeColor="text1"/>
        </w:rPr>
        <w:t xml:space="preserve">z ventilatorjem in monitorjem </w:t>
      </w:r>
      <w:r>
        <w:rPr>
          <w:rFonts w:ascii="Arial" w:hAnsi="Arial" w:cs="Arial"/>
          <w:color w:val="000000" w:themeColor="text1"/>
        </w:rPr>
        <w:t>in 2 kosa ventilatorja</w:t>
      </w:r>
      <w:r w:rsidR="007A58B1">
        <w:rPr>
          <w:rFonts w:ascii="Arial" w:hAnsi="Arial" w:cs="Arial"/>
          <w:color w:val="000000" w:themeColor="text1"/>
        </w:rPr>
        <w:t xml:space="preserve"> za mehansko predihavanje</w:t>
      </w:r>
      <w:r>
        <w:rPr>
          <w:rFonts w:ascii="Arial" w:hAnsi="Arial" w:cs="Arial"/>
          <w:color w:val="000000" w:themeColor="text1"/>
        </w:rPr>
        <w:t>.</w:t>
      </w:r>
      <w:r w:rsidR="00933F4C">
        <w:rPr>
          <w:rFonts w:ascii="Arial" w:hAnsi="Arial" w:cs="Arial"/>
          <w:color w:val="000000" w:themeColor="text1"/>
        </w:rPr>
        <w:t xml:space="preserve"> </w:t>
      </w:r>
      <w:r>
        <w:rPr>
          <w:rFonts w:ascii="Arial" w:hAnsi="Arial" w:cs="Arial"/>
          <w:color w:val="000000" w:themeColor="text1"/>
        </w:rPr>
        <w:t>Naročilo</w:t>
      </w:r>
      <w:r w:rsidR="007A58B1">
        <w:rPr>
          <w:rFonts w:ascii="Arial" w:hAnsi="Arial" w:cs="Arial"/>
          <w:color w:val="000000" w:themeColor="text1"/>
        </w:rPr>
        <w:t xml:space="preserve"> j</w:t>
      </w:r>
      <w:r>
        <w:rPr>
          <w:rFonts w:ascii="Arial" w:hAnsi="Arial" w:cs="Arial"/>
          <w:color w:val="000000" w:themeColor="text1"/>
        </w:rPr>
        <w:t>e razdeljeno na 2 sklopa, in sicer:</w:t>
      </w:r>
    </w:p>
    <w:p w14:paraId="0EC22DCC" w14:textId="25EC88A4" w:rsidR="00B34B2B" w:rsidRDefault="00B34B2B" w:rsidP="00B34B2B">
      <w:pPr>
        <w:pStyle w:val="Odstavekseznama"/>
        <w:numPr>
          <w:ilvl w:val="0"/>
          <w:numId w:val="87"/>
        </w:numPr>
        <w:rPr>
          <w:rFonts w:ascii="Arial" w:hAnsi="Arial" w:cs="Arial"/>
          <w:color w:val="000000" w:themeColor="text1"/>
        </w:rPr>
      </w:pPr>
      <w:r w:rsidRPr="00B34B2B">
        <w:rPr>
          <w:rFonts w:ascii="Arial" w:hAnsi="Arial" w:cs="Arial"/>
          <w:b/>
          <w:color w:val="000000" w:themeColor="text1"/>
        </w:rPr>
        <w:t>Sklop št. 1:</w:t>
      </w:r>
      <w:r>
        <w:rPr>
          <w:rFonts w:ascii="Arial" w:hAnsi="Arial" w:cs="Arial"/>
          <w:color w:val="000000" w:themeColor="text1"/>
        </w:rPr>
        <w:t xml:space="preserve"> Anestezijski aparat z ventilatorjem in monitorjem (3 kos);</w:t>
      </w:r>
    </w:p>
    <w:p w14:paraId="7E42B5DE" w14:textId="2ECB4597" w:rsidR="00B34B2B" w:rsidRPr="00B34B2B" w:rsidRDefault="00B34B2B" w:rsidP="00B34B2B">
      <w:pPr>
        <w:pStyle w:val="Odstavekseznama"/>
        <w:numPr>
          <w:ilvl w:val="0"/>
          <w:numId w:val="87"/>
        </w:numPr>
        <w:rPr>
          <w:rFonts w:ascii="Arial" w:hAnsi="Arial" w:cs="Arial"/>
          <w:color w:val="000000" w:themeColor="text1"/>
        </w:rPr>
      </w:pPr>
      <w:r w:rsidRPr="00B34B2B">
        <w:rPr>
          <w:rFonts w:ascii="Arial" w:hAnsi="Arial" w:cs="Arial"/>
          <w:b/>
          <w:color w:val="000000" w:themeColor="text1"/>
        </w:rPr>
        <w:t>Sklop št. 2:</w:t>
      </w:r>
      <w:r>
        <w:rPr>
          <w:rFonts w:ascii="Arial" w:hAnsi="Arial" w:cs="Arial"/>
          <w:color w:val="000000" w:themeColor="text1"/>
        </w:rPr>
        <w:t xml:space="preserve"> Ventilator za mehansko predihavanje (2 kos).</w:t>
      </w:r>
    </w:p>
    <w:p w14:paraId="04204F6B" w14:textId="77777777" w:rsidR="006A20C5" w:rsidRPr="001D43E2" w:rsidRDefault="006A20C5" w:rsidP="001D43E2">
      <w:pPr>
        <w:spacing w:after="0" w:line="276" w:lineRule="auto"/>
        <w:rPr>
          <w:rFonts w:ascii="Arial" w:hAnsi="Arial" w:cs="Arial"/>
          <w:color w:val="000000" w:themeColor="text1"/>
        </w:rPr>
      </w:pPr>
    </w:p>
    <w:p w14:paraId="6B6C4537" w14:textId="061D0CE7"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CD7B0A">
        <w:rPr>
          <w:rFonts w:ascii="Arial" w:hAnsi="Arial" w:cs="Arial"/>
        </w:rPr>
        <w:t>P</w:t>
      </w:r>
      <w:r w:rsidR="004A0841">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p>
    <w:p w14:paraId="33A832B6" w14:textId="77777777" w:rsidR="006136D0" w:rsidRDefault="006136D0">
      <w:pPr>
        <w:pStyle w:val="Standard"/>
        <w:rPr>
          <w:rFonts w:ascii="Arial" w:hAnsi="Arial" w:cs="Arial"/>
        </w:rPr>
      </w:pPr>
    </w:p>
    <w:p w14:paraId="570FDC5B" w14:textId="69CCB0AF" w:rsidR="00492879" w:rsidRPr="00B23DDC" w:rsidRDefault="00B34B2B">
      <w:pPr>
        <w:pStyle w:val="Standard"/>
        <w:rPr>
          <w:rFonts w:ascii="Arial" w:hAnsi="Arial" w:cs="Arial"/>
        </w:rPr>
      </w:pPr>
      <w:r w:rsidRPr="004351FB">
        <w:rPr>
          <w:rFonts w:ascii="Arial" w:hAnsi="Arial" w:cs="Arial"/>
        </w:rPr>
        <w:t xml:space="preserve">Ponudnik lahko ponudi </w:t>
      </w:r>
      <w:r>
        <w:rPr>
          <w:rFonts w:ascii="Arial" w:hAnsi="Arial" w:cs="Arial"/>
        </w:rPr>
        <w:t xml:space="preserve">izpolnitev javnega naročila za enega ali </w:t>
      </w:r>
      <w:r w:rsidR="007A58B1">
        <w:rPr>
          <w:rFonts w:ascii="Arial" w:hAnsi="Arial" w:cs="Arial"/>
        </w:rPr>
        <w:t>več sklopov</w:t>
      </w:r>
      <w:r>
        <w:rPr>
          <w:rFonts w:ascii="Arial" w:hAnsi="Arial" w:cs="Arial"/>
        </w:rPr>
        <w:t>, pri čemer mora ponuditi predmet posameznega sklopa v celoti</w:t>
      </w:r>
      <w:r w:rsidRPr="004351FB">
        <w:rPr>
          <w:rFonts w:ascii="Arial" w:hAnsi="Arial" w:cs="Arial"/>
        </w:rPr>
        <w:t xml:space="preserve">. Naročnik bo izbral ekonomsko najugodnejšo </w:t>
      </w:r>
      <w:r w:rsidRPr="004351FB">
        <w:rPr>
          <w:rFonts w:ascii="Arial" w:hAnsi="Arial" w:cs="Arial"/>
        </w:rPr>
        <w:lastRenderedPageBreak/>
        <w:t>ponudbo za posamezne sklope.</w:t>
      </w:r>
      <w:r>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16903940"/>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35B1C4B4"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B34B2B">
        <w:rPr>
          <w:rFonts w:ascii="Arial" w:hAnsi="Arial" w:cs="Arial"/>
          <w:color w:val="000000" w:themeColor="text1"/>
        </w:rPr>
        <w:t xml:space="preserve">odprti </w:t>
      </w:r>
      <w:r w:rsidR="001D43E2">
        <w:rPr>
          <w:rFonts w:ascii="Arial" w:hAnsi="Arial" w:cs="Arial"/>
          <w:color w:val="000000" w:themeColor="text1"/>
        </w:rPr>
        <w:t xml:space="preserve">postopek </w:t>
      </w:r>
      <w:r w:rsidR="00B34B2B">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7E9EC587" w14:textId="1A65639D" w:rsidR="00B34B2B" w:rsidRPr="003075EF" w:rsidRDefault="00B34B2B" w:rsidP="00B34B2B">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Pr>
          <w:rFonts w:ascii="Arial" w:hAnsi="Arial" w:cs="Arial"/>
        </w:rPr>
        <w:t>u</w:t>
      </w:r>
      <w:r w:rsidRPr="003075EF">
        <w:rPr>
          <w:rFonts w:ascii="Arial" w:hAnsi="Arial" w:cs="Arial"/>
        </w:rPr>
        <w:t xml:space="preserve"> P</w:t>
      </w:r>
      <w:r>
        <w:rPr>
          <w:rFonts w:ascii="Arial" w:hAnsi="Arial" w:cs="Arial"/>
        </w:rPr>
        <w:t>onudba – ponudbeni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16903941"/>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2C1D39A1"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C23971">
        <w:rPr>
          <w:rFonts w:ascii="Arial" w:hAnsi="Arial" w:cs="Arial"/>
          <w:b/>
          <w:u w:val="single"/>
          <w:lang w:eastAsia="sl-SI"/>
        </w:rPr>
        <w:t xml:space="preserve">najkasneje do </w:t>
      </w:r>
      <w:r w:rsidR="00616794">
        <w:rPr>
          <w:rFonts w:ascii="Arial" w:hAnsi="Arial" w:cs="Arial"/>
          <w:b/>
          <w:u w:val="single"/>
          <w:lang w:eastAsia="sl-SI"/>
        </w:rPr>
        <w:t>14</w:t>
      </w:r>
      <w:r w:rsidR="00D858CF" w:rsidRPr="008D6D20">
        <w:rPr>
          <w:rFonts w:ascii="Arial" w:hAnsi="Arial" w:cs="Arial"/>
          <w:b/>
          <w:u w:val="single"/>
          <w:lang w:eastAsia="sl-SI"/>
        </w:rPr>
        <w:t>.</w:t>
      </w:r>
      <w:r w:rsidR="008D6D20" w:rsidRPr="008D6D20">
        <w:rPr>
          <w:rFonts w:ascii="Arial" w:hAnsi="Arial" w:cs="Arial"/>
          <w:b/>
          <w:u w:val="single"/>
          <w:lang w:eastAsia="sl-SI"/>
        </w:rPr>
        <w:t>12</w:t>
      </w:r>
      <w:r w:rsidR="0066520D" w:rsidRPr="008D6D20">
        <w:rPr>
          <w:rFonts w:ascii="Arial" w:hAnsi="Arial" w:cs="Arial"/>
          <w:b/>
          <w:u w:val="single"/>
          <w:lang w:eastAsia="sl-SI"/>
        </w:rPr>
        <w:t>.202</w:t>
      </w:r>
      <w:r w:rsidR="00682A02" w:rsidRPr="008D6D20">
        <w:rPr>
          <w:rFonts w:ascii="Arial" w:hAnsi="Arial" w:cs="Arial"/>
          <w:b/>
          <w:u w:val="single"/>
          <w:lang w:eastAsia="sl-SI"/>
        </w:rPr>
        <w:t>2</w:t>
      </w:r>
      <w:r w:rsidR="00FF5410" w:rsidRPr="008D6D20">
        <w:rPr>
          <w:rFonts w:ascii="Arial" w:hAnsi="Arial" w:cs="Arial"/>
          <w:b/>
          <w:u w:val="single"/>
          <w:lang w:eastAsia="sl-SI"/>
        </w:rPr>
        <w:t xml:space="preserve"> do 9</w:t>
      </w:r>
      <w:r w:rsidR="003C0CE4" w:rsidRPr="008D6D20">
        <w:rPr>
          <w:rFonts w:ascii="Arial" w:hAnsi="Arial" w:cs="Arial"/>
          <w:b/>
          <w:u w:val="single"/>
          <w:lang w:eastAsia="sl-SI"/>
        </w:rPr>
        <w:t>:00 ure</w:t>
      </w:r>
      <w:r w:rsidRPr="008D6D20">
        <w:rPr>
          <w:rFonts w:ascii="Arial" w:hAnsi="Arial" w:cs="Arial"/>
          <w:b/>
          <w:u w:val="single"/>
        </w:rPr>
        <w:t>.</w:t>
      </w:r>
      <w:r w:rsidRPr="008D6D20">
        <w:rPr>
          <w:rFonts w:ascii="Arial" w:hAnsi="Arial" w:cs="Arial"/>
        </w:rPr>
        <w:t xml:space="preserve"> Za</w:t>
      </w:r>
      <w:r w:rsidRPr="00C23971">
        <w:rPr>
          <w:rFonts w:ascii="Arial" w:hAnsi="Arial" w:cs="Arial"/>
        </w:rPr>
        <w:t xml:space="preserve">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9" w:name="_Toc511306721"/>
      <w:bookmarkStart w:id="10" w:name="_Toc116903942"/>
      <w:r w:rsidRPr="00F2571B">
        <w:rPr>
          <w:rFonts w:ascii="Arial" w:hAnsi="Arial" w:cs="Arial"/>
          <w:sz w:val="22"/>
          <w:szCs w:val="22"/>
        </w:rPr>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1"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1" w:name="_Toc511306723"/>
      <w:bookmarkStart w:id="12" w:name="_Toc116903943"/>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2"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2DFD44B3"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C23971">
        <w:rPr>
          <w:rFonts w:ascii="Arial" w:hAnsi="Arial" w:cs="Arial"/>
        </w:rPr>
        <w:t>zas</w:t>
      </w:r>
      <w:r w:rsidR="00203F9E" w:rsidRPr="00C23971">
        <w:rPr>
          <w:rFonts w:ascii="Arial" w:hAnsi="Arial" w:cs="Arial"/>
        </w:rPr>
        <w:t xml:space="preserve">tavljeno najkasneje </w:t>
      </w:r>
      <w:r w:rsidR="00203F9E" w:rsidRPr="008D6D20">
        <w:rPr>
          <w:rFonts w:ascii="Arial" w:hAnsi="Arial" w:cs="Arial"/>
        </w:rPr>
        <w:t>do</w:t>
      </w:r>
      <w:r w:rsidR="003C0CE4" w:rsidRPr="008D6D20">
        <w:rPr>
          <w:rFonts w:ascii="Arial" w:hAnsi="Arial" w:cs="Arial"/>
        </w:rPr>
        <w:t xml:space="preserve"> </w:t>
      </w:r>
      <w:r w:rsidR="00616794">
        <w:rPr>
          <w:rFonts w:ascii="Arial" w:hAnsi="Arial" w:cs="Arial"/>
          <w:b/>
        </w:rPr>
        <w:t>30</w:t>
      </w:r>
      <w:r w:rsidR="000F6964" w:rsidRPr="008D6D20">
        <w:rPr>
          <w:rFonts w:ascii="Arial" w:hAnsi="Arial" w:cs="Arial"/>
          <w:b/>
        </w:rPr>
        <w:t>.</w:t>
      </w:r>
      <w:r w:rsidR="00180FD4" w:rsidRPr="008D6D20">
        <w:rPr>
          <w:rFonts w:ascii="Arial" w:hAnsi="Arial" w:cs="Arial"/>
          <w:b/>
        </w:rPr>
        <w:t>11</w:t>
      </w:r>
      <w:r w:rsidR="000F6964" w:rsidRPr="008D6D20">
        <w:rPr>
          <w:rFonts w:ascii="Arial" w:hAnsi="Arial" w:cs="Arial"/>
          <w:b/>
        </w:rPr>
        <w:t>.20</w:t>
      </w:r>
      <w:r w:rsidR="00F43138" w:rsidRPr="008D6D20">
        <w:rPr>
          <w:rFonts w:ascii="Arial" w:hAnsi="Arial" w:cs="Arial"/>
          <w:b/>
        </w:rPr>
        <w:t>2</w:t>
      </w:r>
      <w:r w:rsidR="00682A02" w:rsidRPr="008D6D20">
        <w:rPr>
          <w:rFonts w:ascii="Arial" w:hAnsi="Arial" w:cs="Arial"/>
          <w:b/>
        </w:rPr>
        <w:t>2</w:t>
      </w:r>
      <w:r w:rsidR="00F43138" w:rsidRPr="008D6D20">
        <w:rPr>
          <w:rFonts w:ascii="Arial" w:hAnsi="Arial" w:cs="Arial"/>
          <w:b/>
        </w:rPr>
        <w:t xml:space="preserve"> do 10</w:t>
      </w:r>
      <w:r w:rsidR="003C0CE4" w:rsidRPr="008D6D20">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16903944"/>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16903945"/>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lastRenderedPageBreak/>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3"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6E4682EA"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16903946"/>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4A65B62C" w:rsidR="00D72696"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E140E6">
        <w:rPr>
          <w:rFonts w:ascii="Arial" w:hAnsi="Arial" w:cs="Arial"/>
        </w:rPr>
        <w:t xml:space="preserve"> in</w:t>
      </w:r>
    </w:p>
    <w:p w14:paraId="77176EE7" w14:textId="77777777" w:rsidR="00E140E6" w:rsidRPr="00436932" w:rsidRDefault="00E140E6" w:rsidP="00E140E6">
      <w:pPr>
        <w:pStyle w:val="Odstavekseznama"/>
        <w:numPr>
          <w:ilvl w:val="0"/>
          <w:numId w:val="57"/>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Pr>
          <w:rFonts w:ascii="Arial" w:hAnsi="Arial" w:cs="Arial"/>
        </w:rPr>
        <w:t>potrdilo ne sme biti starejše, kot</w:t>
      </w:r>
      <w:r w:rsidRPr="00436932">
        <w:rPr>
          <w:rFonts w:ascii="Arial" w:hAnsi="Arial" w:cs="Arial"/>
        </w:rPr>
        <w:t xml:space="preserve"> </w:t>
      </w:r>
      <w:r>
        <w:rPr>
          <w:rFonts w:ascii="Arial" w:hAnsi="Arial" w:cs="Arial"/>
        </w:rPr>
        <w:t>4 mesece pred rokom za oddajo ponudb</w:t>
      </w:r>
      <w:r w:rsidRPr="00436932">
        <w:rPr>
          <w:rFonts w:ascii="Arial" w:hAnsi="Arial" w:cs="Arial"/>
        </w:rPr>
        <w:t>) in</w:t>
      </w:r>
    </w:p>
    <w:p w14:paraId="4AF6BF58" w14:textId="339730D1" w:rsidR="00E140E6" w:rsidRPr="00E140E6" w:rsidRDefault="00E140E6" w:rsidP="00E140E6">
      <w:pPr>
        <w:pStyle w:val="Odstavekseznama"/>
        <w:numPr>
          <w:ilvl w:val="0"/>
          <w:numId w:val="57"/>
        </w:numPr>
        <w:ind w:left="1276"/>
        <w:rPr>
          <w:rFonts w:ascii="Arial" w:hAnsi="Arial" w:cs="Arial"/>
        </w:rPr>
      </w:pPr>
      <w:r w:rsidRPr="00436932">
        <w:rPr>
          <w:rFonts w:ascii="Arial" w:hAnsi="Arial" w:cs="Arial"/>
          <w:b/>
        </w:rPr>
        <w:lastRenderedPageBreak/>
        <w:t xml:space="preserve">Potrdilo iz kazenske evidence </w:t>
      </w:r>
      <w:r w:rsidRPr="00436932">
        <w:rPr>
          <w:rFonts w:ascii="Arial" w:hAnsi="Arial" w:cs="Arial"/>
        </w:rPr>
        <w:t>(za vse fizične osebe gospodarskih subjektov, ki so navedene v tej točki; potrdilo ne sme biti starejše</w:t>
      </w:r>
      <w:r>
        <w:rPr>
          <w:rFonts w:ascii="Arial" w:hAnsi="Arial" w:cs="Arial"/>
        </w:rPr>
        <w:t>,</w:t>
      </w:r>
      <w:r w:rsidRPr="00436932">
        <w:rPr>
          <w:rFonts w:ascii="Arial" w:hAnsi="Arial" w:cs="Arial"/>
        </w:rPr>
        <w:t xml:space="preserve"> </w:t>
      </w:r>
      <w:r>
        <w:rPr>
          <w:rFonts w:ascii="Arial" w:hAnsi="Arial" w:cs="Arial"/>
        </w:rPr>
        <w:t>kot</w:t>
      </w:r>
      <w:r w:rsidRPr="00436932">
        <w:rPr>
          <w:rFonts w:ascii="Arial" w:hAnsi="Arial" w:cs="Arial"/>
        </w:rPr>
        <w:t xml:space="preserve"> </w:t>
      </w:r>
      <w:r>
        <w:rPr>
          <w:rFonts w:ascii="Arial" w:hAnsi="Arial" w:cs="Arial"/>
        </w:rPr>
        <w:t>4 mesece pred rokom za oddajo ponudb).</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w:t>
      </w:r>
      <w:r w:rsidR="00235B3F" w:rsidRPr="00B23DDC">
        <w:rPr>
          <w:rFonts w:ascii="Arial" w:hAnsi="Arial" w:cs="Arial"/>
        </w:rPr>
        <w:lastRenderedPageBreak/>
        <w:t>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16903947"/>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6FC5693B" w:rsidR="00D858CF" w:rsidRPr="00B23DDC" w:rsidRDefault="00D858CF" w:rsidP="00085F62">
      <w:pPr>
        <w:pStyle w:val="Standard"/>
        <w:rPr>
          <w:rFonts w:ascii="Arial" w:hAnsi="Arial" w:cs="Arial"/>
        </w:rPr>
      </w:pPr>
      <w:r w:rsidRPr="00B23DDC">
        <w:rPr>
          <w:rFonts w:ascii="Arial" w:hAnsi="Arial" w:cs="Arial"/>
        </w:rPr>
        <w:t>Naročnik od ponudnik</w:t>
      </w:r>
      <w:r w:rsidR="00211363">
        <w:rPr>
          <w:rFonts w:ascii="Arial" w:hAnsi="Arial" w:cs="Arial"/>
        </w:rPr>
        <w:t>ov zahteva izpolnjevanje n</w:t>
      </w:r>
      <w:r w:rsidR="00066E23">
        <w:rPr>
          <w:rFonts w:ascii="Arial" w:hAnsi="Arial" w:cs="Arial"/>
        </w:rPr>
        <w:t>aslednji</w:t>
      </w:r>
      <w:r w:rsidRPr="00B23DDC">
        <w:rPr>
          <w:rFonts w:ascii="Arial" w:hAnsi="Arial" w:cs="Arial"/>
        </w:rPr>
        <w:t xml:space="preserve">h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15FEF483" w:rsidR="00877AF3" w:rsidRPr="008D6D20" w:rsidRDefault="00C744DD" w:rsidP="00A86C10">
      <w:pPr>
        <w:pStyle w:val="Odstavekseznama"/>
        <w:numPr>
          <w:ilvl w:val="0"/>
          <w:numId w:val="52"/>
        </w:numPr>
        <w:rPr>
          <w:rFonts w:ascii="Arial" w:hAnsi="Arial" w:cs="Arial"/>
          <w:color w:val="000000" w:themeColor="text1"/>
        </w:rPr>
      </w:pPr>
      <w:r w:rsidRPr="00A86C10">
        <w:rPr>
          <w:rFonts w:ascii="Arial" w:hAnsi="Arial" w:cs="Arial"/>
        </w:rPr>
        <w:t xml:space="preserve">Ponudnik </w:t>
      </w:r>
      <w:r w:rsidR="007372E1" w:rsidRPr="00A86C10">
        <w:rPr>
          <w:rFonts w:ascii="Arial" w:hAnsi="Arial" w:cs="Arial"/>
        </w:rPr>
        <w:t>je v zadnj</w:t>
      </w:r>
      <w:r w:rsidR="00B34B2B">
        <w:rPr>
          <w:rFonts w:ascii="Arial" w:hAnsi="Arial" w:cs="Arial"/>
        </w:rPr>
        <w:t>ih treh</w:t>
      </w:r>
      <w:r w:rsidR="00904730" w:rsidRPr="00A86C10">
        <w:rPr>
          <w:rFonts w:ascii="Arial" w:hAnsi="Arial" w:cs="Arial"/>
        </w:rPr>
        <w:t xml:space="preserve"> let</w:t>
      </w:r>
      <w:r w:rsidR="004C60BF" w:rsidRPr="00A86C10">
        <w:rPr>
          <w:rFonts w:ascii="Arial" w:hAnsi="Arial" w:cs="Arial"/>
        </w:rPr>
        <w:t>ih</w:t>
      </w:r>
      <w:r w:rsidRPr="00A86C10">
        <w:rPr>
          <w:rFonts w:ascii="Arial" w:hAnsi="Arial" w:cs="Arial"/>
        </w:rPr>
        <w:t>, šteto od dneva objave obvestila o tem naročilu na Portalu javnih naročil, uspešno (to je</w:t>
      </w:r>
      <w:r w:rsidR="00587ED4" w:rsidRPr="00A86C10">
        <w:rPr>
          <w:rFonts w:ascii="Arial" w:hAnsi="Arial" w:cs="Arial"/>
        </w:rPr>
        <w:t xml:space="preserve"> časovno</w:t>
      </w:r>
      <w:r w:rsidR="00587ED4" w:rsidRPr="008D6D20">
        <w:rPr>
          <w:rFonts w:ascii="Arial" w:hAnsi="Arial" w:cs="Arial"/>
        </w:rPr>
        <w:t>,</w:t>
      </w:r>
      <w:r w:rsidRPr="008D6D20">
        <w:rPr>
          <w:rFonts w:ascii="Arial" w:hAnsi="Arial" w:cs="Arial"/>
        </w:rPr>
        <w:t xml:space="preserve"> količinsko in kakovostno v skladu z </w:t>
      </w:r>
      <w:r w:rsidRPr="008D6D20">
        <w:rPr>
          <w:rFonts w:ascii="Arial" w:hAnsi="Arial" w:cs="Arial"/>
          <w:color w:val="000000" w:themeColor="text1"/>
        </w:rPr>
        <w:t>naročilom</w:t>
      </w:r>
      <w:r w:rsidR="00E46861" w:rsidRPr="008D6D20">
        <w:rPr>
          <w:rFonts w:ascii="Arial" w:hAnsi="Arial" w:cs="Arial"/>
          <w:color w:val="000000" w:themeColor="text1"/>
        </w:rPr>
        <w:t xml:space="preserve"> oziroma</w:t>
      </w:r>
      <w:r w:rsidR="00587ED4" w:rsidRPr="008D6D20">
        <w:rPr>
          <w:rFonts w:ascii="Arial" w:hAnsi="Arial" w:cs="Arial"/>
          <w:color w:val="000000" w:themeColor="text1"/>
        </w:rPr>
        <w:t xml:space="preserve"> pogodbo </w:t>
      </w:r>
      <w:r w:rsidR="00E46861" w:rsidRPr="008D6D20">
        <w:rPr>
          <w:rFonts w:ascii="Arial" w:hAnsi="Arial" w:cs="Arial"/>
          <w:color w:val="000000" w:themeColor="text1"/>
        </w:rPr>
        <w:t>ter</w:t>
      </w:r>
      <w:r w:rsidR="00587ED4" w:rsidRPr="008D6D20">
        <w:rPr>
          <w:rFonts w:ascii="Arial" w:hAnsi="Arial" w:cs="Arial"/>
          <w:color w:val="000000" w:themeColor="text1"/>
        </w:rPr>
        <w:t xml:space="preserve"> veljavnimi predpisi</w:t>
      </w:r>
      <w:r w:rsidRPr="008D6D20">
        <w:rPr>
          <w:rFonts w:ascii="Arial" w:hAnsi="Arial" w:cs="Arial"/>
          <w:color w:val="000000" w:themeColor="text1"/>
        </w:rPr>
        <w:t xml:space="preserve">) </w:t>
      </w:r>
      <w:r w:rsidR="00933F4C" w:rsidRPr="008D6D20">
        <w:rPr>
          <w:rFonts w:ascii="Arial" w:hAnsi="Arial" w:cs="Arial"/>
          <w:color w:val="000000" w:themeColor="text1"/>
        </w:rPr>
        <w:t>izpolnil vsaj eno naročilo</w:t>
      </w:r>
      <w:r w:rsidR="00D675E2" w:rsidRPr="008D6D20">
        <w:rPr>
          <w:rFonts w:ascii="Arial" w:hAnsi="Arial" w:cs="Arial"/>
          <w:color w:val="000000" w:themeColor="text1"/>
        </w:rPr>
        <w:t xml:space="preserve"> </w:t>
      </w:r>
      <w:r w:rsidR="00B34B2B" w:rsidRPr="008D6D20">
        <w:rPr>
          <w:rFonts w:ascii="Arial" w:hAnsi="Arial" w:cs="Arial"/>
        </w:rPr>
        <w:t xml:space="preserve">za dobavo </w:t>
      </w:r>
      <w:r w:rsidR="00F71078" w:rsidRPr="008D6D20">
        <w:rPr>
          <w:rFonts w:ascii="Arial" w:hAnsi="Arial" w:cs="Arial"/>
        </w:rPr>
        <w:t>vsaj enega kosa opreme, istovrstne</w:t>
      </w:r>
      <w:r w:rsidR="00B34B2B" w:rsidRPr="008D6D20">
        <w:rPr>
          <w:rFonts w:ascii="Arial" w:hAnsi="Arial" w:cs="Arial"/>
        </w:rPr>
        <w:t xml:space="preserve"> </w:t>
      </w:r>
      <w:r w:rsidR="00F71078" w:rsidRPr="008D6D20">
        <w:rPr>
          <w:rFonts w:ascii="Arial" w:hAnsi="Arial" w:cs="Arial"/>
        </w:rPr>
        <w:t>opremi</w:t>
      </w:r>
      <w:r w:rsidR="00B34B2B" w:rsidRPr="008D6D20">
        <w:rPr>
          <w:rFonts w:ascii="Arial" w:hAnsi="Arial" w:cs="Arial"/>
        </w:rPr>
        <w:t>, ki je predme</w:t>
      </w:r>
      <w:r w:rsidR="00F71078" w:rsidRPr="008D6D20">
        <w:rPr>
          <w:rFonts w:ascii="Arial" w:hAnsi="Arial" w:cs="Arial"/>
        </w:rPr>
        <w:t>t naročila v posameznem sklopu.</w:t>
      </w:r>
    </w:p>
    <w:p w14:paraId="6ECC1987" w14:textId="77777777" w:rsidR="00DD5E0F" w:rsidRDefault="00DD5E0F" w:rsidP="00085F62">
      <w:pPr>
        <w:pStyle w:val="Odstavekseznama"/>
        <w:rPr>
          <w:rFonts w:ascii="Arial" w:hAnsi="Arial" w:cs="Arial"/>
          <w:color w:val="000000" w:themeColor="text1"/>
        </w:rPr>
      </w:pPr>
    </w:p>
    <w:p w14:paraId="6A381036" w14:textId="77777777" w:rsidR="00B34B2B" w:rsidRPr="00152545" w:rsidRDefault="00B34B2B" w:rsidP="00B34B2B">
      <w:pPr>
        <w:pStyle w:val="Odstavekseznama"/>
        <w:rPr>
          <w:rFonts w:ascii="Arial" w:hAnsi="Arial" w:cs="Arial"/>
          <w:color w:val="000000" w:themeColor="text1"/>
        </w:rPr>
      </w:pPr>
      <w:r>
        <w:rPr>
          <w:rFonts w:ascii="Arial" w:hAnsi="Arial" w:cs="Arial"/>
          <w:color w:val="000000" w:themeColor="text1"/>
        </w:rPr>
        <w:t xml:space="preserve">Pogoj je treba izpolniti za vsak sklop. </w:t>
      </w:r>
      <w:r w:rsidRPr="00152545">
        <w:rPr>
          <w:rFonts w:ascii="Arial" w:hAnsi="Arial" w:cs="Arial"/>
          <w:color w:val="000000" w:themeColor="text1"/>
        </w:rPr>
        <w:t xml:space="preserve">Gospodarski subjekt lahko posamezni referenčni posel uveljavlja za </w:t>
      </w:r>
      <w:r>
        <w:rPr>
          <w:rFonts w:ascii="Arial" w:hAnsi="Arial" w:cs="Arial"/>
          <w:color w:val="000000" w:themeColor="text1"/>
        </w:rPr>
        <w:t>oba sklopa</w:t>
      </w:r>
      <w:r w:rsidRPr="00152545">
        <w:rPr>
          <w:rFonts w:ascii="Arial" w:hAnsi="Arial" w:cs="Arial"/>
          <w:color w:val="000000" w:themeColor="text1"/>
        </w:rPr>
        <w:t>, v kolikor tak referenčni posel izpolnjuje pogoj istovrstnosti za vsak sklop, za katerega ga gospodarski subjekt uveljavlja.</w:t>
      </w:r>
    </w:p>
    <w:p w14:paraId="4FEDA0A1" w14:textId="77777777" w:rsidR="00B34B2B" w:rsidRPr="0054596A" w:rsidRDefault="00B34B2B" w:rsidP="00085F62">
      <w:pPr>
        <w:pStyle w:val="Odstavekseznama"/>
        <w:rPr>
          <w:rFonts w:ascii="Arial" w:hAnsi="Arial" w:cs="Arial"/>
          <w:color w:val="000000" w:themeColor="text1"/>
        </w:rPr>
      </w:pPr>
    </w:p>
    <w:p w14:paraId="7E92D91E" w14:textId="2F38D188" w:rsidR="00C744DD" w:rsidRPr="001C0993"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2C045FBC"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Pr="00B23DDC">
        <w:rPr>
          <w:rFonts w:ascii="Arial" w:hAnsi="Arial" w:cs="Arial"/>
        </w:rPr>
        <w:t>) in</w:t>
      </w:r>
    </w:p>
    <w:p w14:paraId="28D70DC2" w14:textId="0473AB0B" w:rsidR="000763A6" w:rsidRPr="00750D78"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750D78">
        <w:rPr>
          <w:rFonts w:ascii="Arial" w:hAnsi="Arial" w:cs="Arial"/>
        </w:rPr>
        <w:t xml:space="preserve"> in</w:t>
      </w:r>
    </w:p>
    <w:p w14:paraId="3B2B3A98" w14:textId="38CAED33" w:rsidR="00750D78" w:rsidRPr="00B63C46" w:rsidRDefault="00750D78" w:rsidP="00274B0A">
      <w:pPr>
        <w:pStyle w:val="Odstavekseznama"/>
        <w:numPr>
          <w:ilvl w:val="0"/>
          <w:numId w:val="57"/>
        </w:numPr>
        <w:ind w:left="1276"/>
        <w:rPr>
          <w:rFonts w:ascii="Arial" w:hAnsi="Arial" w:cs="Arial"/>
          <w:color w:val="000000" w:themeColor="text1"/>
        </w:rPr>
      </w:pPr>
      <w:r w:rsidRPr="00C0638D">
        <w:rPr>
          <w:rFonts w:ascii="Arial" w:hAnsi="Arial" w:cs="Arial"/>
          <w:b/>
        </w:rPr>
        <w:t xml:space="preserve">Izpolnjen in s strani referenčnega naročnika potrjen obrazec »Referenčno potrdilo« </w:t>
      </w:r>
      <w:r w:rsidRPr="00C0638D">
        <w:rPr>
          <w:rFonts w:ascii="Arial" w:hAnsi="Arial" w:cs="Arial"/>
        </w:rPr>
        <w:t>(</w:t>
      </w:r>
      <w:r>
        <w:rPr>
          <w:rFonts w:ascii="Arial" w:hAnsi="Arial" w:cs="Arial"/>
        </w:rPr>
        <w:t>za vsako referenco, ki jo uveljavlja ponudnik</w:t>
      </w:r>
      <w:r w:rsidRPr="00C0638D">
        <w:rPr>
          <w:rFonts w:ascii="Arial" w:hAnsi="Arial" w:cs="Arial"/>
        </w:rPr>
        <w:t>)</w:t>
      </w:r>
      <w:r>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16903948"/>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6903949"/>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5E11B8AD" w:rsidR="009B1949" w:rsidRPr="00F2571B" w:rsidRDefault="009B1949" w:rsidP="009B1949">
      <w:pPr>
        <w:pStyle w:val="Naslov2"/>
        <w:keepLines w:val="0"/>
        <w:numPr>
          <w:ilvl w:val="1"/>
          <w:numId w:val="64"/>
        </w:numPr>
        <w:rPr>
          <w:rFonts w:ascii="Arial" w:hAnsi="Arial" w:cs="Arial"/>
          <w:sz w:val="22"/>
          <w:szCs w:val="22"/>
        </w:rPr>
      </w:pPr>
      <w:bookmarkStart w:id="22" w:name="_Toc106825612"/>
      <w:bookmarkStart w:id="23" w:name="_Toc116903950"/>
      <w:r w:rsidRPr="00F2571B">
        <w:rPr>
          <w:rFonts w:ascii="Arial" w:hAnsi="Arial" w:cs="Arial"/>
          <w:sz w:val="22"/>
          <w:szCs w:val="22"/>
        </w:rPr>
        <w:t>Zavarovanje za dobro izvedbo pogodbenih obveznosti</w:t>
      </w:r>
      <w:bookmarkEnd w:id="22"/>
      <w:bookmarkEnd w:id="23"/>
    </w:p>
    <w:p w14:paraId="2842D0BA" w14:textId="77777777" w:rsidR="009B1949" w:rsidRPr="00B23DDC" w:rsidRDefault="009B1949" w:rsidP="009B1949">
      <w:pPr>
        <w:pStyle w:val="Standard"/>
        <w:keepNext/>
        <w:rPr>
          <w:rFonts w:ascii="Arial" w:hAnsi="Arial" w:cs="Arial"/>
        </w:rPr>
      </w:pPr>
    </w:p>
    <w:p w14:paraId="264E4584" w14:textId="4F791E21"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xml:space="preserve">, z veljavnostjo do </w:t>
      </w:r>
      <w:r w:rsidR="00744BDF">
        <w:rPr>
          <w:rFonts w:ascii="Arial" w:hAnsi="Arial" w:cs="Arial"/>
        </w:rPr>
        <w:t>konca veljavnosti</w:t>
      </w:r>
      <w:r w:rsidR="00066EBA">
        <w:rPr>
          <w:rFonts w:ascii="Arial" w:hAnsi="Arial" w:cs="Arial"/>
        </w:rPr>
        <w:t xml:space="preserve"> P</w:t>
      </w:r>
      <w:r w:rsidR="00744BDF">
        <w:rPr>
          <w:rFonts w:ascii="Arial" w:hAnsi="Arial" w:cs="Arial"/>
        </w:rPr>
        <w:t>ogodbe</w:t>
      </w:r>
      <w:r w:rsidR="00DD62CC">
        <w:rPr>
          <w:rFonts w:ascii="Arial" w:hAnsi="Arial" w:cs="Arial"/>
        </w:rPr>
        <w:t xml:space="preserve"> plus 30 dni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 xml:space="preserve">nitev vsake od bianko menic do višine 10% </w:t>
      </w:r>
      <w:r w:rsidRPr="00B23DDC">
        <w:rPr>
          <w:rFonts w:ascii="Arial" w:hAnsi="Arial" w:cs="Arial"/>
        </w:rPr>
        <w:t>od skupne vrednosti pogodbe</w:t>
      </w:r>
      <w:r>
        <w:rPr>
          <w:rFonts w:ascii="Arial" w:hAnsi="Arial" w:cs="Arial"/>
        </w:rPr>
        <w:t xml:space="preserve"> (v tej fazi: ponudbe)</w:t>
      </w:r>
      <w:r w:rsidRPr="00B23DDC">
        <w:rPr>
          <w:rFonts w:ascii="Arial" w:hAnsi="Arial" w:cs="Arial"/>
        </w:rPr>
        <w:t xml:space="preserve"> </w:t>
      </w:r>
      <w:r w:rsidR="000E7019">
        <w:rPr>
          <w:rFonts w:ascii="Arial" w:hAnsi="Arial" w:cs="Arial"/>
        </w:rPr>
        <w:t xml:space="preserve">za posamezen sklop </w:t>
      </w:r>
      <w:r w:rsidRPr="00B23DDC">
        <w:rPr>
          <w:rFonts w:ascii="Arial" w:hAnsi="Arial" w:cs="Arial"/>
        </w:rPr>
        <w:t xml:space="preserve">z DDV. </w:t>
      </w:r>
    </w:p>
    <w:p w14:paraId="23CD998B" w14:textId="77777777" w:rsidR="009B1949" w:rsidRPr="00B23DDC" w:rsidRDefault="009B1949" w:rsidP="009B1949">
      <w:pPr>
        <w:spacing w:after="0" w:line="276" w:lineRule="auto"/>
        <w:jc w:val="both"/>
        <w:rPr>
          <w:rFonts w:ascii="Arial" w:hAnsi="Arial" w:cs="Arial"/>
        </w:rPr>
      </w:pPr>
    </w:p>
    <w:p w14:paraId="21883301" w14:textId="2B3E4E87"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w:t>
      </w:r>
      <w:r w:rsidR="00744BDF">
        <w:rPr>
          <w:rFonts w:ascii="Arial" w:hAnsi="Arial" w:cs="Arial"/>
        </w:rPr>
        <w:t>veljavnosti pogodbe</w:t>
      </w:r>
      <w:r>
        <w:rPr>
          <w:rFonts w:ascii="Arial" w:hAnsi="Arial" w:cs="Arial"/>
        </w:rPr>
        <w:t xml:space="preserve"> ali vrednost predmeta naročila</w:t>
      </w:r>
      <w:r w:rsidRPr="00B23DDC">
        <w:rPr>
          <w:rFonts w:ascii="Arial" w:hAnsi="Arial" w:cs="Arial"/>
        </w:rPr>
        <w:t xml:space="preserve">, bo moral </w:t>
      </w:r>
      <w:r w:rsidR="007A58B1">
        <w:rPr>
          <w:rFonts w:ascii="Arial" w:hAnsi="Arial" w:cs="Arial"/>
        </w:rPr>
        <w:t>dobavitelj</w:t>
      </w:r>
      <w:r w:rsidRPr="00B23DDC">
        <w:rPr>
          <w:rFonts w:ascii="Arial" w:hAnsi="Arial" w:cs="Arial"/>
        </w:rPr>
        <w:t xml:space="preserve"> temu ustrezno spremeniti, podaljšati oziroma nadomestiti tudi zavarovanje za dobro izvedbo pogodbenih obveznosti.</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111D2D01"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744BDF">
        <w:rPr>
          <w:rFonts w:ascii="Arial" w:hAnsi="Arial" w:cs="Arial"/>
        </w:rPr>
        <w:t>konca veljavnosti pogodbe</w:t>
      </w:r>
      <w:r w:rsidR="00B5334A">
        <w:rPr>
          <w:rFonts w:ascii="Arial" w:hAnsi="Arial" w:cs="Arial"/>
        </w:rPr>
        <w:t xml:space="preserve"> plus 30 dni</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lastRenderedPageBreak/>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1680606C" w14:textId="3081BDF8" w:rsidR="00744BDF" w:rsidRPr="00D82463" w:rsidRDefault="007A58B1" w:rsidP="00744BDF">
      <w:pPr>
        <w:pStyle w:val="Odstavekseznama"/>
        <w:numPr>
          <w:ilvl w:val="0"/>
          <w:numId w:val="61"/>
        </w:numPr>
        <w:autoSpaceDN/>
        <w:contextualSpacing/>
        <w:textAlignment w:val="auto"/>
        <w:rPr>
          <w:rFonts w:ascii="Arial" w:hAnsi="Arial" w:cs="Arial"/>
        </w:rPr>
      </w:pPr>
      <w:r>
        <w:rPr>
          <w:rFonts w:ascii="Arial" w:hAnsi="Arial" w:cs="Arial"/>
        </w:rPr>
        <w:t>dobavitelj</w:t>
      </w:r>
      <w:r w:rsidR="00744BDF">
        <w:rPr>
          <w:rFonts w:ascii="Arial" w:hAnsi="Arial" w:cs="Arial"/>
        </w:rPr>
        <w:t xml:space="preserve"> </w:t>
      </w:r>
      <w:r w:rsidR="00744BDF" w:rsidRPr="00D82463">
        <w:rPr>
          <w:rFonts w:ascii="Arial" w:hAnsi="Arial" w:cs="Arial"/>
        </w:rPr>
        <w:t>ne odpravi v celoti, ustrezno in v določenih rokih vseh notificiranih napak,</w:t>
      </w:r>
    </w:p>
    <w:p w14:paraId="55FFC209" w14:textId="45B0927C" w:rsidR="00744BDF" w:rsidRDefault="00744BDF" w:rsidP="00744BDF">
      <w:pPr>
        <w:pStyle w:val="Odstavekseznama"/>
        <w:numPr>
          <w:ilvl w:val="0"/>
          <w:numId w:val="61"/>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sidR="007A58B1">
        <w:rPr>
          <w:rFonts w:ascii="Arial" w:hAnsi="Arial" w:cs="Arial"/>
        </w:rPr>
        <w:t>dobavitelj</w:t>
      </w:r>
      <w:r w:rsidRPr="00D82463">
        <w:rPr>
          <w:rFonts w:ascii="Arial" w:hAnsi="Arial" w:cs="Arial"/>
        </w:rPr>
        <w:t>, ali ki bi jih moral imeti skladno s svojo naravo,</w:t>
      </w:r>
    </w:p>
    <w:p w14:paraId="4E732ADA" w14:textId="225762C2" w:rsidR="009B1949" w:rsidRPr="00B23DDC" w:rsidRDefault="007A58B1" w:rsidP="009B1949">
      <w:pPr>
        <w:pStyle w:val="Odstavekseznama"/>
        <w:numPr>
          <w:ilvl w:val="0"/>
          <w:numId w:val="61"/>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njegovim pozivom ne izroči novega, podaljšanega oziroma spremenjenega finančnega zavarovanja, ki bi bilo potrebno zaradi spremembe </w:t>
      </w:r>
      <w:r w:rsidR="009B1949">
        <w:rPr>
          <w:rFonts w:ascii="Arial" w:hAnsi="Arial" w:cs="Arial"/>
        </w:rPr>
        <w:t xml:space="preserve">roka </w:t>
      </w:r>
      <w:r w:rsidR="00744BDF">
        <w:rPr>
          <w:rFonts w:ascii="Arial" w:hAnsi="Arial" w:cs="Arial"/>
        </w:rPr>
        <w:t>veljavnosti pogodbe</w:t>
      </w:r>
      <w:r w:rsidR="009B1949" w:rsidRPr="00B23DDC">
        <w:rPr>
          <w:rFonts w:ascii="Arial" w:hAnsi="Arial" w:cs="Arial"/>
        </w:rPr>
        <w:t xml:space="preserve"> ali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741F37">
      <w:pPr>
        <w:pStyle w:val="Naslov1"/>
        <w:numPr>
          <w:ilvl w:val="0"/>
          <w:numId w:val="64"/>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16903951"/>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741F37">
      <w:pPr>
        <w:pStyle w:val="Naslov1"/>
        <w:numPr>
          <w:ilvl w:val="0"/>
          <w:numId w:val="64"/>
        </w:numPr>
        <w:ind w:left="851" w:hanging="491"/>
        <w:rPr>
          <w:rFonts w:ascii="Arial" w:hAnsi="Arial" w:cs="Arial"/>
          <w:sz w:val="22"/>
          <w:szCs w:val="22"/>
        </w:rPr>
      </w:pPr>
      <w:bookmarkStart w:id="27" w:name="_Toc116903952"/>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741F37">
      <w:pPr>
        <w:pStyle w:val="Naslov2"/>
        <w:keepLines w:val="0"/>
        <w:numPr>
          <w:ilvl w:val="1"/>
          <w:numId w:val="64"/>
        </w:numPr>
        <w:rPr>
          <w:rFonts w:ascii="Arial" w:hAnsi="Arial" w:cs="Arial"/>
          <w:sz w:val="22"/>
          <w:szCs w:val="22"/>
        </w:rPr>
      </w:pPr>
      <w:bookmarkStart w:id="28" w:name="_Toc116903953"/>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1AB59C57" w:rsidR="00A00185" w:rsidRPr="00B23DDC" w:rsidRDefault="00015AA7" w:rsidP="00E434BD">
      <w:pPr>
        <w:pStyle w:val="Odstavekseznama"/>
        <w:widowControl w:val="0"/>
        <w:numPr>
          <w:ilvl w:val="0"/>
          <w:numId w:val="54"/>
        </w:numPr>
        <w:rPr>
          <w:rFonts w:ascii="Arial" w:hAnsi="Arial" w:cs="Arial"/>
        </w:rPr>
      </w:pPr>
      <w:r w:rsidRPr="00B23DDC">
        <w:rPr>
          <w:rFonts w:ascii="Arial" w:hAnsi="Arial" w:cs="Arial"/>
        </w:rPr>
        <w:t>Obrazec »Ponudba</w:t>
      </w:r>
      <w:r w:rsidR="004A0841">
        <w:rPr>
          <w:rFonts w:ascii="Arial" w:hAnsi="Arial" w:cs="Arial"/>
        </w:rPr>
        <w:t xml:space="preserve"> – ponudbeni predračun</w:t>
      </w:r>
      <w:r w:rsidRPr="00B23DDC">
        <w:rPr>
          <w:rFonts w:ascii="Arial" w:hAnsi="Arial" w:cs="Arial"/>
        </w:rPr>
        <w:t>«</w:t>
      </w:r>
    </w:p>
    <w:p w14:paraId="7C229327" w14:textId="77777777" w:rsidR="001E3FE9" w:rsidRDefault="00BB10CD" w:rsidP="00E434BD">
      <w:pPr>
        <w:pStyle w:val="Odstavekseznama"/>
        <w:widowControl w:val="0"/>
        <w:numPr>
          <w:ilvl w:val="0"/>
          <w:numId w:val="54"/>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7BC31CB6" w14:textId="77777777" w:rsidR="00E140E6" w:rsidRPr="00AC33A6" w:rsidRDefault="00E140E6" w:rsidP="00E140E6">
      <w:pPr>
        <w:pStyle w:val="Odstavekseznama"/>
        <w:numPr>
          <w:ilvl w:val="0"/>
          <w:numId w:val="54"/>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07316A28" w14:textId="77777777" w:rsidR="00E140E6" w:rsidRPr="00AC33A6" w:rsidRDefault="00E140E6" w:rsidP="00E140E6">
      <w:pPr>
        <w:pStyle w:val="Odstavekseznama"/>
        <w:numPr>
          <w:ilvl w:val="0"/>
          <w:numId w:val="54"/>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325A8E23" w14:textId="77777777" w:rsidR="000C6596" w:rsidRDefault="000C6596" w:rsidP="00E434BD">
      <w:pPr>
        <w:pStyle w:val="Odstavekseznama"/>
        <w:widowControl w:val="0"/>
        <w:numPr>
          <w:ilvl w:val="0"/>
          <w:numId w:val="54"/>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27A6942C" w14:textId="32BB0AB6" w:rsidR="00750D78" w:rsidRDefault="00750D78" w:rsidP="00E434BD">
      <w:pPr>
        <w:pStyle w:val="Odstavekseznama"/>
        <w:widowControl w:val="0"/>
        <w:numPr>
          <w:ilvl w:val="0"/>
          <w:numId w:val="54"/>
        </w:numPr>
        <w:rPr>
          <w:rFonts w:ascii="Arial" w:hAnsi="Arial" w:cs="Arial"/>
        </w:rPr>
      </w:pPr>
      <w:r>
        <w:rPr>
          <w:rFonts w:ascii="Arial" w:hAnsi="Arial" w:cs="Arial"/>
        </w:rPr>
        <w:lastRenderedPageBreak/>
        <w:t>Obrazec »Referenčno potrdilo«</w:t>
      </w:r>
      <w:r w:rsidR="00E140E6">
        <w:rPr>
          <w:rFonts w:ascii="Arial" w:hAnsi="Arial" w:cs="Arial"/>
        </w:rPr>
        <w:t xml:space="preserve"> (za vsako referenco, ki jo uveljavlja ponudnik)</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73332046"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CF54F7">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7EFD6009" w14:textId="01206916" w:rsidR="001B2DFD" w:rsidRDefault="001B2DFD" w:rsidP="00015AA7">
      <w:pPr>
        <w:pStyle w:val="Odstavekseznama"/>
        <w:numPr>
          <w:ilvl w:val="0"/>
          <w:numId w:val="6"/>
        </w:numPr>
        <w:rPr>
          <w:rFonts w:ascii="Arial" w:hAnsi="Arial" w:cs="Arial"/>
        </w:rPr>
      </w:pPr>
      <w:r>
        <w:rPr>
          <w:rFonts w:ascii="Arial" w:hAnsi="Arial" w:cs="Arial"/>
        </w:rPr>
        <w:t>Obrazec »Tehnične specifikacije«</w:t>
      </w:r>
    </w:p>
    <w:p w14:paraId="0106A742" w14:textId="014BC4EA" w:rsidR="00E140E6" w:rsidRPr="00AD7C3F" w:rsidRDefault="00E140E6" w:rsidP="00015AA7">
      <w:pPr>
        <w:pStyle w:val="Odstavekseznama"/>
        <w:numPr>
          <w:ilvl w:val="0"/>
          <w:numId w:val="6"/>
        </w:numPr>
        <w:rPr>
          <w:rFonts w:ascii="Arial" w:hAnsi="Arial" w:cs="Arial"/>
          <w:b/>
        </w:rPr>
      </w:pPr>
      <w:r w:rsidRPr="00E140E6">
        <w:rPr>
          <w:rFonts w:ascii="Arial" w:hAnsi="Arial" w:cs="Arial"/>
          <w:b/>
        </w:rPr>
        <w:t>T</w:t>
      </w:r>
      <w:r w:rsidR="00331093">
        <w:rPr>
          <w:rFonts w:ascii="Arial" w:hAnsi="Arial" w:cs="Arial"/>
          <w:b/>
        </w:rPr>
        <w:t xml:space="preserve">ehnična dokumentacija </w:t>
      </w:r>
      <w:r w:rsidR="00331093" w:rsidRPr="00AD7C3F">
        <w:rPr>
          <w:rFonts w:ascii="Arial" w:hAnsi="Arial" w:cs="Arial"/>
          <w:b/>
        </w:rPr>
        <w:t>ponujene</w:t>
      </w:r>
      <w:r w:rsidRPr="00AD7C3F">
        <w:rPr>
          <w:rFonts w:ascii="Arial" w:hAnsi="Arial" w:cs="Arial"/>
          <w:b/>
        </w:rPr>
        <w:t xml:space="preserve"> </w:t>
      </w:r>
      <w:r w:rsidR="00331093" w:rsidRPr="00AD7C3F">
        <w:rPr>
          <w:rFonts w:ascii="Arial" w:hAnsi="Arial" w:cs="Arial"/>
          <w:b/>
        </w:rPr>
        <w:t>opreme</w:t>
      </w:r>
    </w:p>
    <w:p w14:paraId="5015ED2D" w14:textId="40F1CD94" w:rsidR="00AD7C3F" w:rsidRPr="00E140E6" w:rsidRDefault="00AD7C3F" w:rsidP="00015AA7">
      <w:pPr>
        <w:pStyle w:val="Odstavekseznama"/>
        <w:numPr>
          <w:ilvl w:val="0"/>
          <w:numId w:val="6"/>
        </w:numPr>
        <w:rPr>
          <w:rFonts w:ascii="Arial" w:hAnsi="Arial" w:cs="Arial"/>
          <w:b/>
        </w:rPr>
      </w:pPr>
      <w:r>
        <w:rPr>
          <w:rFonts w:ascii="Arial" w:hAnsi="Arial" w:cs="Arial"/>
          <w:b/>
        </w:rPr>
        <w:t>Specifikacija potrošnega materiala</w:t>
      </w:r>
    </w:p>
    <w:p w14:paraId="6B9CAA5B" w14:textId="77777777" w:rsidR="00A00185" w:rsidRPr="00EA2A62" w:rsidRDefault="00A00185" w:rsidP="00EA2A62">
      <w:pPr>
        <w:spacing w:after="0" w:line="276" w:lineRule="auto"/>
        <w:ind w:left="357"/>
        <w:rPr>
          <w:rFonts w:ascii="Arial" w:hAnsi="Arial" w:cs="Arial"/>
        </w:rPr>
      </w:pPr>
    </w:p>
    <w:p w14:paraId="744058D2" w14:textId="100FA956" w:rsidR="00E30099" w:rsidRPr="00B23DDC" w:rsidRDefault="00CC6F86" w:rsidP="00CC6F86">
      <w:pPr>
        <w:pStyle w:val="Standard"/>
        <w:rPr>
          <w:rFonts w:ascii="Arial" w:hAnsi="Arial" w:cs="Arial"/>
        </w:rPr>
      </w:pPr>
      <w:r w:rsidRPr="00B23DDC">
        <w:rPr>
          <w:rFonts w:ascii="Arial" w:hAnsi="Arial" w:cs="Arial"/>
          <w:b/>
          <w:u w:val="single"/>
        </w:rPr>
        <w:t xml:space="preserve">Vsi </w:t>
      </w:r>
      <w:r w:rsidR="00E140E6">
        <w:rPr>
          <w:rFonts w:ascii="Arial" w:hAnsi="Arial" w:cs="Arial"/>
          <w:b/>
          <w:u w:val="single"/>
        </w:rPr>
        <w:t>ponudbeni obrazci</w:t>
      </w:r>
      <w:r w:rsidRPr="00B23DDC">
        <w:rPr>
          <w:rFonts w:ascii="Arial" w:hAnsi="Arial" w:cs="Arial"/>
          <w:b/>
          <w:u w:val="single"/>
        </w:rPr>
        <w:t xml:space="preserve"> </w:t>
      </w:r>
      <w:r w:rsidR="00CD7B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1075D15B"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dokumentacijo ponujene opreme,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0332D77" w:rsidR="00AC4FC1" w:rsidRPr="00F2571B" w:rsidRDefault="00AC4FC1" w:rsidP="00741F37">
      <w:pPr>
        <w:pStyle w:val="Naslov2"/>
        <w:keepLines w:val="0"/>
        <w:numPr>
          <w:ilvl w:val="1"/>
          <w:numId w:val="64"/>
        </w:numPr>
        <w:rPr>
          <w:rFonts w:ascii="Arial" w:hAnsi="Arial" w:cs="Arial"/>
          <w:sz w:val="22"/>
          <w:szCs w:val="22"/>
        </w:rPr>
      </w:pPr>
      <w:bookmarkStart w:id="29" w:name="_Toc116903954"/>
      <w:r w:rsidRPr="00F2571B">
        <w:rPr>
          <w:rFonts w:ascii="Arial" w:hAnsi="Arial" w:cs="Arial"/>
          <w:sz w:val="22"/>
          <w:szCs w:val="22"/>
        </w:rPr>
        <w:t>Ponudba</w:t>
      </w:r>
      <w:r w:rsidR="004A0841">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48625F03" w:rsidR="00A00185" w:rsidRPr="00B23DDC" w:rsidRDefault="00235B3F" w:rsidP="008A461A">
      <w:pPr>
        <w:pStyle w:val="Standard"/>
        <w:rPr>
          <w:rFonts w:ascii="Arial" w:hAnsi="Arial" w:cs="Arial"/>
        </w:rPr>
      </w:pPr>
      <w:r w:rsidRPr="00B23DDC">
        <w:rPr>
          <w:rFonts w:ascii="Arial" w:hAnsi="Arial" w:cs="Arial"/>
        </w:rPr>
        <w:t>Ponudnik vpiše v obrazec »Ponudba</w:t>
      </w:r>
      <w:r w:rsidR="004A0841">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dobave, montaže, 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4E57002A"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0841">
        <w:rPr>
          <w:rFonts w:ascii="Arial" w:hAnsi="Arial" w:cs="Arial"/>
        </w:rPr>
        <w:t>1.3</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C45FC7E"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4A0841">
        <w:rPr>
          <w:rFonts w:ascii="Arial" w:hAnsi="Arial" w:cs="Arial"/>
          <w:color w:val="000000" w:themeColor="text1"/>
        </w:rPr>
        <w:t>onudbi – 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432DC62D"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 ponudbeni predračun</w:t>
      </w:r>
      <w:r w:rsidR="00FF5410">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741F37">
      <w:pPr>
        <w:pStyle w:val="Naslov2"/>
        <w:keepLines w:val="0"/>
        <w:numPr>
          <w:ilvl w:val="1"/>
          <w:numId w:val="64"/>
        </w:numPr>
        <w:rPr>
          <w:rFonts w:ascii="Arial" w:hAnsi="Arial" w:cs="Arial"/>
          <w:sz w:val="22"/>
          <w:szCs w:val="22"/>
        </w:rPr>
      </w:pPr>
      <w:bookmarkStart w:id="30" w:name="_Toc116903955"/>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8BACAE7"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E140E6">
        <w:rPr>
          <w:rFonts w:ascii="Arial" w:hAnsi="Arial" w:cs="Arial"/>
        </w:rPr>
        <w:t>,</w:t>
      </w:r>
      <w:r w:rsidR="00541824">
        <w:rPr>
          <w:rFonts w:ascii="Arial" w:hAnsi="Arial" w:cs="Arial"/>
        </w:rPr>
        <w:t xml:space="preserve"> obrazec Izjava o odsotnosti osebnih povezav</w:t>
      </w:r>
      <w:r w:rsidR="00E140E6">
        <w:rPr>
          <w:rFonts w:ascii="Arial" w:hAnsi="Arial" w:cs="Arial"/>
        </w:rPr>
        <w:t xml:space="preserve"> ter potrdila iz kazenske evidence</w:t>
      </w:r>
      <w:r w:rsidR="00527B16">
        <w:rPr>
          <w:rFonts w:ascii="Arial" w:hAnsi="Arial" w:cs="Arial"/>
        </w:rPr>
        <w:t>.</w:t>
      </w:r>
      <w:r w:rsidR="00E140E6" w:rsidRPr="00E140E6">
        <w:rPr>
          <w:rFonts w:ascii="Arial" w:hAnsi="Arial" w:cs="Arial"/>
        </w:rPr>
        <w:t xml:space="preserve"> </w:t>
      </w:r>
      <w:r w:rsidR="00E140E6">
        <w:rPr>
          <w:rFonts w:ascii="Arial" w:hAnsi="Arial" w:cs="Arial"/>
        </w:rPr>
        <w:t>Potrdila</w:t>
      </w:r>
      <w:r w:rsidR="00E140E6" w:rsidRPr="003075EF">
        <w:rPr>
          <w:rFonts w:ascii="Arial" w:hAnsi="Arial" w:cs="Arial"/>
        </w:rPr>
        <w:t xml:space="preserve"> iz kazenske evidence mora vsak ponudnik v skupni ponudbi predložiti tako zase, kot tudi za vsako osebo, ki je članica njegovega upravnega, vodstvenega ali nadzornega organa ali ki ima pooblastila za njegovo zastopanje ali odločanje ali nadzor v njem.</w:t>
      </w:r>
    </w:p>
    <w:p w14:paraId="4728758E" w14:textId="77777777" w:rsidR="00BE16BE" w:rsidRPr="00B23DDC" w:rsidRDefault="00BE16BE" w:rsidP="001959BB">
      <w:pPr>
        <w:pStyle w:val="Standard"/>
        <w:rPr>
          <w:rFonts w:ascii="Arial" w:hAnsi="Arial" w:cs="Arial"/>
        </w:rPr>
      </w:pPr>
    </w:p>
    <w:p w14:paraId="76329516" w14:textId="5C79D879"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A0841">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741F37">
      <w:pPr>
        <w:pStyle w:val="Naslov2"/>
        <w:keepLines w:val="0"/>
        <w:numPr>
          <w:ilvl w:val="1"/>
          <w:numId w:val="64"/>
        </w:numPr>
        <w:rPr>
          <w:rFonts w:ascii="Arial" w:hAnsi="Arial" w:cs="Arial"/>
          <w:sz w:val="22"/>
          <w:szCs w:val="22"/>
        </w:rPr>
      </w:pPr>
      <w:bookmarkStart w:id="31" w:name="_Toc116903956"/>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0D0D9679" w14:textId="77777777"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lastRenderedPageBreak/>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741F37">
      <w:pPr>
        <w:pStyle w:val="Naslov1"/>
        <w:numPr>
          <w:ilvl w:val="0"/>
          <w:numId w:val="64"/>
        </w:numPr>
        <w:ind w:left="851" w:hanging="491"/>
        <w:rPr>
          <w:rFonts w:ascii="Arial" w:hAnsi="Arial" w:cs="Arial"/>
          <w:sz w:val="22"/>
          <w:szCs w:val="22"/>
        </w:rPr>
      </w:pPr>
      <w:bookmarkStart w:id="32" w:name="_Toc116903957"/>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w:t>
      </w:r>
      <w:r w:rsidR="00F2571B" w:rsidRPr="00F2571B">
        <w:rPr>
          <w:rFonts w:ascii="Arial" w:hAnsi="Arial" w:cs="Arial"/>
          <w:color w:val="000000" w:themeColor="text1"/>
        </w:rPr>
        <w:lastRenderedPageBreak/>
        <w:t xml:space="preserve">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EEA2A19" w14:textId="77777777" w:rsidR="00FF5410" w:rsidRPr="003075EF" w:rsidRDefault="00FF5410" w:rsidP="00FF5410">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741F37">
      <w:pPr>
        <w:pStyle w:val="Naslov1"/>
        <w:numPr>
          <w:ilvl w:val="0"/>
          <w:numId w:val="64"/>
        </w:numPr>
        <w:ind w:left="851" w:hanging="491"/>
        <w:rPr>
          <w:rFonts w:ascii="Arial" w:hAnsi="Arial" w:cs="Arial"/>
          <w:sz w:val="22"/>
          <w:szCs w:val="22"/>
        </w:rPr>
      </w:pPr>
      <w:bookmarkStart w:id="33" w:name="_Toc511306757"/>
      <w:bookmarkStart w:id="34" w:name="_Toc116903958"/>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741F37">
      <w:pPr>
        <w:pStyle w:val="Naslov1"/>
        <w:numPr>
          <w:ilvl w:val="0"/>
          <w:numId w:val="64"/>
        </w:numPr>
        <w:ind w:left="851" w:hanging="491"/>
        <w:rPr>
          <w:rFonts w:ascii="Arial" w:hAnsi="Arial" w:cs="Arial"/>
          <w:sz w:val="22"/>
          <w:szCs w:val="22"/>
        </w:rPr>
      </w:pPr>
      <w:bookmarkStart w:id="35" w:name="_Toc511306758"/>
      <w:bookmarkStart w:id="36" w:name="_Toc116903959"/>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1B9E47DA"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5B60EC">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741F37">
      <w:pPr>
        <w:pStyle w:val="Naslov1"/>
        <w:numPr>
          <w:ilvl w:val="0"/>
          <w:numId w:val="64"/>
        </w:numPr>
        <w:ind w:left="851" w:hanging="491"/>
        <w:rPr>
          <w:rFonts w:ascii="Arial" w:hAnsi="Arial" w:cs="Arial"/>
          <w:sz w:val="22"/>
          <w:szCs w:val="22"/>
        </w:rPr>
      </w:pPr>
      <w:bookmarkStart w:id="37" w:name="_Toc511306759"/>
      <w:bookmarkStart w:id="38" w:name="_Toc116903960"/>
      <w:r w:rsidRPr="00F2571B">
        <w:rPr>
          <w:rFonts w:ascii="Arial" w:hAnsi="Arial" w:cs="Arial"/>
          <w:sz w:val="22"/>
          <w:szCs w:val="22"/>
        </w:rPr>
        <w:lastRenderedPageBreak/>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741F37">
      <w:pPr>
        <w:pStyle w:val="Naslov1"/>
        <w:numPr>
          <w:ilvl w:val="0"/>
          <w:numId w:val="64"/>
        </w:numPr>
        <w:ind w:left="851" w:hanging="491"/>
        <w:rPr>
          <w:rFonts w:ascii="Arial" w:hAnsi="Arial" w:cs="Arial"/>
          <w:sz w:val="22"/>
          <w:szCs w:val="22"/>
        </w:rPr>
      </w:pPr>
      <w:bookmarkStart w:id="39" w:name="_Toc511306760"/>
      <w:bookmarkStart w:id="40" w:name="_Toc116903961"/>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1EC86C0"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A0841">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lastRenderedPageBreak/>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7777777" w:rsidR="00327E6B"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p>
    <w:p w14:paraId="2264F117" w14:textId="0AA19292" w:rsidR="003B5C8C"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C620687" w14:textId="5BBC5E6C" w:rsidR="00FF5410" w:rsidRDefault="006A4C3A" w:rsidP="00FF5410">
      <w:pPr>
        <w:pStyle w:val="Noga"/>
        <w:tabs>
          <w:tab w:val="clear" w:pos="4536"/>
          <w:tab w:val="clear" w:pos="9072"/>
        </w:tabs>
        <w:ind w:left="4248" w:firstLine="708"/>
        <w:rPr>
          <w:rFonts w:ascii="Arial" w:hAnsi="Arial" w:cs="Arial"/>
        </w:rPr>
      </w:pPr>
      <w:r>
        <w:rPr>
          <w:rFonts w:ascii="Arial" w:hAnsi="Arial" w:cs="Arial"/>
        </w:rPr>
        <w:t>Direktor zavoda:</w:t>
      </w:r>
    </w:p>
    <w:p w14:paraId="3513E3EA" w14:textId="3D5FFBF2"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dr.med.,</w:t>
      </w:r>
      <w:r w:rsidR="006A4C3A">
        <w:rPr>
          <w:rFonts w:ascii="Arial" w:hAnsi="Arial" w:cs="Arial"/>
        </w:rPr>
        <w:t>spec.int.med.</w:t>
      </w:r>
      <w:r w:rsidR="00E82060">
        <w:rPr>
          <w:rFonts w:ascii="Arial" w:hAnsi="Arial" w:cs="Arial"/>
        </w:rPr>
        <w:br w:type="page"/>
      </w:r>
    </w:p>
    <w:p w14:paraId="7AE8797A" w14:textId="6A91FC3C"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16903962"/>
      <w:r>
        <w:rPr>
          <w:rFonts w:ascii="Arial" w:hAnsi="Arial" w:cs="Arial"/>
          <w:sz w:val="26"/>
          <w:szCs w:val="26"/>
          <w:u w:val="none"/>
        </w:rPr>
        <w:lastRenderedPageBreak/>
        <w:t>PONUDBA</w:t>
      </w:r>
      <w:bookmarkEnd w:id="41"/>
      <w:r w:rsidR="004A0841">
        <w:rPr>
          <w:rFonts w:ascii="Arial" w:hAnsi="Arial" w:cs="Arial"/>
          <w:sz w:val="26"/>
          <w:szCs w:val="26"/>
          <w:u w:val="none"/>
        </w:rPr>
        <w:t xml:space="preserve"> –</w:t>
      </w:r>
      <w:r w:rsidR="008510BA">
        <w:rPr>
          <w:rFonts w:ascii="Arial" w:hAnsi="Arial" w:cs="Arial"/>
          <w:sz w:val="26"/>
          <w:szCs w:val="26"/>
          <w:u w:val="none"/>
        </w:rPr>
        <w:t xml:space="preserve"> PONUDBENI PREDRAČUN</w:t>
      </w:r>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4BB113EA" w:rsidR="00E82060" w:rsidRDefault="00525E1E" w:rsidP="00E82060">
      <w:pPr>
        <w:pStyle w:val="Standard"/>
        <w:rPr>
          <w:rFonts w:ascii="Arial" w:eastAsia="Times New Roman" w:hAnsi="Arial" w:cs="Arial"/>
          <w:lang w:eastAsia="sl-SI"/>
        </w:rPr>
      </w:pPr>
      <w:r>
        <w:rPr>
          <w:rFonts w:ascii="Arial" w:eastAsia="Times New Roman" w:hAnsi="Arial" w:cs="Arial"/>
          <w:lang w:eastAsia="sl-SI"/>
        </w:rPr>
        <w:t>Gospodarski subjekt</w:t>
      </w:r>
    </w:p>
    <w:p w14:paraId="6355D5BE" w14:textId="77777777" w:rsidR="00525E1E" w:rsidRDefault="00525E1E"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05"/>
        <w:gridCol w:w="6847"/>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0849176B"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w:t>
      </w:r>
      <w:r w:rsidR="004A0841">
        <w:rPr>
          <w:rFonts w:ascii="Arial" w:hAnsi="Arial" w:cs="Arial"/>
          <w:color w:val="000000" w:themeColor="text1"/>
        </w:rPr>
        <w:t>no do vključno 31.3.2023</w:t>
      </w:r>
      <w:r>
        <w:rPr>
          <w:rFonts w:ascii="Arial" w:hAnsi="Arial" w:cs="Arial"/>
          <w:color w:val="000000" w:themeColor="text1"/>
        </w:rPr>
        <w:t>, skladno z razpisno dokumentacijo javnega naročila in veljavnimi predpisi.</w:t>
      </w:r>
    </w:p>
    <w:p w14:paraId="1ACC53EB" w14:textId="77777777" w:rsidR="002E5B6F" w:rsidRDefault="002E5B6F" w:rsidP="00E82060">
      <w:pPr>
        <w:pStyle w:val="Standard"/>
        <w:jc w:val="left"/>
        <w:rPr>
          <w:rFonts w:ascii="Arial" w:hAnsi="Arial" w:cs="Arial"/>
        </w:rPr>
      </w:pPr>
    </w:p>
    <w:p w14:paraId="6F0C5293" w14:textId="77777777" w:rsidR="00525E1E" w:rsidRDefault="00525E1E" w:rsidP="00E82060">
      <w:pPr>
        <w:pStyle w:val="Standard"/>
        <w:jc w:val="left"/>
        <w:rPr>
          <w:rFonts w:ascii="Arial" w:hAnsi="Arial" w:cs="Arial"/>
        </w:rPr>
      </w:pPr>
    </w:p>
    <w:p w14:paraId="0DBE1C6F" w14:textId="2BBC1B97" w:rsidR="00E1746A" w:rsidRDefault="00750D78" w:rsidP="002E5B6F">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Pr>
          <w:rFonts w:ascii="Arial" w:eastAsia="Times New Roman" w:hAnsi="Arial" w:cs="Arial"/>
          <w:color w:val="000000" w:themeColor="text1"/>
          <w:lang w:eastAsia="sl-SI"/>
        </w:rPr>
        <w:t>):</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1</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 xml:space="preserve">  </w:t>
      </w:r>
      <w:r>
        <w:rPr>
          <w:rFonts w:ascii="Arial" w:eastAsia="Times New Roman" w:hAnsi="Arial" w:cs="Arial"/>
          <w:color w:val="000000" w:themeColor="text1"/>
          <w:lang w:eastAsia="sl-SI"/>
        </w:rPr>
        <w:tab/>
        <w:t xml:space="preserve">  </w:t>
      </w:r>
      <w:r w:rsidRPr="00B73795">
        <w:rPr>
          <w:rFonts w:ascii="Arial" w:eastAsia="Times New Roman" w:hAnsi="Arial" w:cs="Arial"/>
          <w:color w:val="000000" w:themeColor="text1"/>
          <w:lang w:eastAsia="sl-SI"/>
        </w:rPr>
        <w:t>2</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 xml:space="preserve">    </w:t>
      </w:r>
    </w:p>
    <w:p w14:paraId="6A7B32B0" w14:textId="77777777" w:rsidR="002E5B6F" w:rsidRPr="002E5B6F" w:rsidRDefault="002E5B6F" w:rsidP="002E5B6F">
      <w:pPr>
        <w:pStyle w:val="Standard"/>
        <w:widowControl w:val="0"/>
        <w:rPr>
          <w:rFonts w:ascii="Arial" w:eastAsia="Times New Roman" w:hAnsi="Arial" w:cs="Arial"/>
          <w:color w:val="000000" w:themeColor="text1"/>
          <w:lang w:eastAsia="sl-SI"/>
        </w:rPr>
      </w:pPr>
    </w:p>
    <w:p w14:paraId="17BD435C" w14:textId="77777777" w:rsidR="00066E23" w:rsidRDefault="00066E23"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4A452A89"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(Anestezijski aparat z ventilatorjem in monitorjem (3 kos))</w:t>
      </w:r>
      <w:r>
        <w:rPr>
          <w:rFonts w:ascii="Arial" w:hAnsi="Arial" w:cs="Arial"/>
        </w:rPr>
        <w:t xml:space="preserve"> znaša:</w:t>
      </w:r>
    </w:p>
    <w:p w14:paraId="2143EC80" w14:textId="77777777" w:rsidR="00E1746A" w:rsidRDefault="00E1746A" w:rsidP="00750D78">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5FDFC12" w14:textId="77777777" w:rsidTr="00030A2F">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743193"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9E8E79" w14:textId="22021779" w:rsidR="00E1746A" w:rsidRDefault="00C27C54" w:rsidP="00C27C54">
            <w:pPr>
              <w:pStyle w:val="Standard"/>
              <w:jc w:val="center"/>
              <w:rPr>
                <w:rFonts w:ascii="Arial" w:hAnsi="Arial" w:cs="Arial"/>
              </w:rPr>
            </w:pPr>
            <w:r>
              <w:rPr>
                <w:rFonts w:ascii="Arial" w:hAnsi="Arial" w:cs="Arial"/>
              </w:rPr>
              <w:t>Postavka</w:t>
            </w:r>
            <w:r w:rsidR="00AD7C3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CC8908"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B1BFE9" w14:textId="2D1A0DC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1C3CD7" w14:textId="5B8FB2D5" w:rsidR="00E1746A" w:rsidRDefault="00E1746A" w:rsidP="00000E61">
            <w:pPr>
              <w:pStyle w:val="Standard"/>
              <w:jc w:val="center"/>
              <w:rPr>
                <w:rFonts w:ascii="Arial" w:hAnsi="Arial" w:cs="Arial"/>
              </w:rPr>
            </w:pPr>
            <w:r>
              <w:rPr>
                <w:rFonts w:ascii="Arial" w:hAnsi="Arial" w:cs="Arial"/>
              </w:rPr>
              <w:t>Cena na EM v EUR</w:t>
            </w:r>
            <w:r w:rsidR="00030A2F">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56CCDD"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32EE36CA"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2BBC2AD0"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3209D1AB" w14:textId="204FE07D" w:rsidR="00E1746A" w:rsidRDefault="00E1746A" w:rsidP="00C27C54">
            <w:pPr>
              <w:pStyle w:val="Standard"/>
              <w:jc w:val="left"/>
              <w:rPr>
                <w:rFonts w:ascii="Arial" w:hAnsi="Arial" w:cs="Arial"/>
              </w:rPr>
            </w:pPr>
            <w:r>
              <w:rPr>
                <w:rFonts w:ascii="Arial" w:hAnsi="Arial" w:cs="Arial"/>
              </w:rPr>
              <w:t>Anestezijski aparat</w:t>
            </w:r>
            <w:r w:rsidR="00C27C54">
              <w:rPr>
                <w:rFonts w:ascii="Arial" w:hAnsi="Arial" w:cs="Arial"/>
              </w:rPr>
              <w:t xml:space="preserve"> z ventilatorjem in monitorjem</w:t>
            </w:r>
            <w:r w:rsidR="00066E23">
              <w:rPr>
                <w:rFonts w:ascii="Arial" w:hAnsi="Arial" w:cs="Arial"/>
              </w:rPr>
              <w:t xml:space="preserve"> (</w:t>
            </w:r>
            <w:r w:rsidR="00066E23" w:rsidRPr="00066E23">
              <w:rPr>
                <w:rFonts w:ascii="Arial" w:hAnsi="Arial" w:cs="Arial"/>
                <w:u w:val="single"/>
              </w:rPr>
              <w:t>dopisati</w:t>
            </w:r>
            <w:r w:rsidR="002E5B6F">
              <w:rPr>
                <w:rFonts w:ascii="Arial" w:hAnsi="Arial" w:cs="Arial"/>
                <w:u w:val="single"/>
              </w:rPr>
              <w:t xml:space="preserve"> proizvajalca in</w:t>
            </w:r>
            <w:r w:rsidR="00066E23" w:rsidRPr="00066E23">
              <w:rPr>
                <w:rFonts w:ascii="Arial" w:hAnsi="Arial" w:cs="Arial"/>
                <w:u w:val="single"/>
              </w:rPr>
              <w:t xml:space="preserve"> ponujeni model</w:t>
            </w:r>
            <w:r w:rsidR="00066E23">
              <w:rPr>
                <w:rFonts w:ascii="Arial" w:hAnsi="Arial" w:cs="Arial"/>
              </w:rPr>
              <w:t>):</w:t>
            </w:r>
            <w:r w:rsidR="002E5B6F">
              <w:rPr>
                <w:rFonts w:ascii="Arial" w:hAnsi="Arial" w:cs="Arial"/>
              </w:rPr>
              <w:t xml:space="preserve"> ___________________</w:t>
            </w:r>
          </w:p>
          <w:p w14:paraId="392E81DE" w14:textId="6E0AD6E6" w:rsidR="00066E23" w:rsidRDefault="00066E23" w:rsidP="00C27C54">
            <w:pPr>
              <w:pStyle w:val="Standard"/>
              <w:jc w:val="left"/>
              <w:rPr>
                <w:rFonts w:ascii="Arial" w:hAnsi="Arial" w:cs="Arial"/>
              </w:rPr>
            </w:pPr>
            <w:r>
              <w:rPr>
                <w:rFonts w:ascii="Arial" w:hAnsi="Arial" w:cs="Arial"/>
              </w:rPr>
              <w:t>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4838E529" w14:textId="2BED233C"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49BC229F" w14:textId="639808A1" w:rsidR="00E1746A" w:rsidRDefault="00E1746A" w:rsidP="00000E61">
            <w:pPr>
              <w:pStyle w:val="Standard"/>
              <w:jc w:val="center"/>
              <w:rPr>
                <w:rFonts w:ascii="Arial" w:hAnsi="Arial" w:cs="Arial"/>
              </w:rPr>
            </w:pPr>
            <w:r>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5189079A"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0F5709F" w14:textId="77777777" w:rsidR="00E1746A" w:rsidRDefault="00E1746A" w:rsidP="00000E61">
            <w:pPr>
              <w:pStyle w:val="Standard"/>
              <w:jc w:val="right"/>
              <w:rPr>
                <w:rFonts w:ascii="Arial" w:hAnsi="Arial" w:cs="Arial"/>
              </w:rPr>
            </w:pPr>
          </w:p>
        </w:tc>
      </w:tr>
      <w:tr w:rsidR="00E1746A" w14:paraId="3249523E"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77B8B19B"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0382796E" w14:textId="07EDFD95" w:rsidR="00E1746A" w:rsidRDefault="0088725C" w:rsidP="00754F1D">
            <w:pPr>
              <w:pStyle w:val="Standard"/>
              <w:jc w:val="left"/>
              <w:rPr>
                <w:rFonts w:ascii="Arial" w:hAnsi="Arial" w:cs="Arial"/>
              </w:rPr>
            </w:pPr>
            <w:r>
              <w:rPr>
                <w:rFonts w:ascii="Arial" w:hAnsi="Arial" w:cs="Arial"/>
              </w:rPr>
              <w:t>Redno vzdrževanje anestezijskega aparata z ventilatorjem in monitorjem za obdobje 7 let</w:t>
            </w:r>
          </w:p>
        </w:tc>
        <w:tc>
          <w:tcPr>
            <w:tcW w:w="851" w:type="dxa"/>
            <w:tcBorders>
              <w:top w:val="single" w:sz="4" w:space="0" w:color="auto"/>
              <w:left w:val="single" w:sz="4" w:space="0" w:color="auto"/>
              <w:bottom w:val="single" w:sz="4" w:space="0" w:color="auto"/>
              <w:right w:val="single" w:sz="4" w:space="0" w:color="auto"/>
            </w:tcBorders>
          </w:tcPr>
          <w:p w14:paraId="3F7916A6" w14:textId="5B97D36D" w:rsidR="0088725C" w:rsidRDefault="0088725C"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2366C628" w14:textId="393446C6" w:rsidR="00E1746A" w:rsidRDefault="0088725C" w:rsidP="00000E61">
            <w:pPr>
              <w:pStyle w:val="Standard"/>
              <w:jc w:val="center"/>
              <w:rPr>
                <w:rFonts w:ascii="Arial" w:hAnsi="Arial" w:cs="Arial"/>
              </w:rPr>
            </w:pPr>
            <w:r>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38CCBCEE"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178CC7B" w14:textId="77777777" w:rsidR="00E1746A" w:rsidRDefault="00E1746A" w:rsidP="00000E61">
            <w:pPr>
              <w:pStyle w:val="Standard"/>
              <w:jc w:val="right"/>
              <w:rPr>
                <w:rFonts w:ascii="Arial" w:hAnsi="Arial" w:cs="Arial"/>
              </w:rPr>
            </w:pPr>
          </w:p>
        </w:tc>
      </w:tr>
      <w:tr w:rsidR="00A42C22" w14:paraId="7FFBA3F1"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64C9FE5A" w14:textId="4C848195" w:rsidR="00A42C22" w:rsidRDefault="00A42C22" w:rsidP="00000E61">
            <w:pPr>
              <w:pStyle w:val="Standard"/>
              <w:rPr>
                <w:rFonts w:ascii="Arial" w:hAnsi="Arial" w:cs="Arial"/>
              </w:rPr>
            </w:pPr>
            <w:r>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tcPr>
          <w:p w14:paraId="342FAE12" w14:textId="67806D62" w:rsidR="00A42C22" w:rsidRDefault="00A42C22" w:rsidP="00030A2F">
            <w:pPr>
              <w:pStyle w:val="Standard"/>
              <w:jc w:val="left"/>
              <w:rPr>
                <w:rFonts w:ascii="Arial" w:hAnsi="Arial" w:cs="Arial"/>
              </w:rPr>
            </w:pPr>
            <w:r>
              <w:rPr>
                <w:rFonts w:ascii="Arial" w:hAnsi="Arial" w:cs="Arial"/>
              </w:rPr>
              <w:t>Manšeta za NIBP odrasla</w:t>
            </w:r>
          </w:p>
        </w:tc>
        <w:tc>
          <w:tcPr>
            <w:tcW w:w="851" w:type="dxa"/>
            <w:tcBorders>
              <w:top w:val="single" w:sz="4" w:space="0" w:color="auto"/>
              <w:left w:val="single" w:sz="4" w:space="0" w:color="auto"/>
              <w:bottom w:val="single" w:sz="4" w:space="0" w:color="auto"/>
              <w:right w:val="single" w:sz="4" w:space="0" w:color="auto"/>
            </w:tcBorders>
          </w:tcPr>
          <w:p w14:paraId="2435A72E" w14:textId="59E3EBB0"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395B63DB" w14:textId="7AC00512" w:rsidR="00A42C22" w:rsidRDefault="00A42C22" w:rsidP="00000E61">
            <w:pPr>
              <w:pStyle w:val="Standard"/>
              <w:jc w:val="center"/>
              <w:rPr>
                <w:rFonts w:ascii="Arial" w:hAnsi="Arial" w:cs="Arial"/>
              </w:rPr>
            </w:pPr>
            <w:r>
              <w:rPr>
                <w:rFonts w:ascii="Arial" w:hAnsi="Arial" w:cs="Arial"/>
              </w:rPr>
              <w:t>21</w:t>
            </w:r>
          </w:p>
        </w:tc>
        <w:tc>
          <w:tcPr>
            <w:tcW w:w="1417" w:type="dxa"/>
            <w:tcBorders>
              <w:top w:val="single" w:sz="4" w:space="0" w:color="auto"/>
              <w:left w:val="single" w:sz="4" w:space="0" w:color="auto"/>
              <w:bottom w:val="single" w:sz="4" w:space="0" w:color="auto"/>
              <w:right w:val="single" w:sz="4" w:space="0" w:color="auto"/>
            </w:tcBorders>
          </w:tcPr>
          <w:p w14:paraId="0212A1BA"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FD315E5" w14:textId="77777777" w:rsidR="00A42C22" w:rsidRDefault="00A42C22" w:rsidP="00000E61">
            <w:pPr>
              <w:pStyle w:val="Standard"/>
              <w:jc w:val="right"/>
              <w:rPr>
                <w:rFonts w:ascii="Arial" w:hAnsi="Arial" w:cs="Arial"/>
              </w:rPr>
            </w:pPr>
          </w:p>
        </w:tc>
      </w:tr>
      <w:tr w:rsidR="00A42C22" w14:paraId="68396EC9"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9A8A096" w14:textId="126C0580" w:rsidR="00A42C22" w:rsidRDefault="00A42C22" w:rsidP="00000E61">
            <w:pPr>
              <w:pStyle w:val="Standard"/>
              <w:rPr>
                <w:rFonts w:ascii="Arial" w:hAnsi="Arial" w:cs="Arial"/>
              </w:rPr>
            </w:pPr>
            <w:r>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tcPr>
          <w:p w14:paraId="25255AA2" w14:textId="686243F4" w:rsidR="00A42C22" w:rsidRDefault="00A42C22" w:rsidP="00030A2F">
            <w:pPr>
              <w:pStyle w:val="Standard"/>
              <w:jc w:val="left"/>
              <w:rPr>
                <w:rFonts w:ascii="Arial" w:hAnsi="Arial" w:cs="Arial"/>
              </w:rPr>
            </w:pPr>
            <w:r>
              <w:rPr>
                <w:rFonts w:ascii="Arial" w:hAnsi="Arial" w:cs="Arial"/>
              </w:rPr>
              <w:t>Manšeta za NIBP otroška</w:t>
            </w:r>
          </w:p>
        </w:tc>
        <w:tc>
          <w:tcPr>
            <w:tcW w:w="851" w:type="dxa"/>
            <w:tcBorders>
              <w:top w:val="single" w:sz="4" w:space="0" w:color="auto"/>
              <w:left w:val="single" w:sz="4" w:space="0" w:color="auto"/>
              <w:bottom w:val="single" w:sz="4" w:space="0" w:color="auto"/>
              <w:right w:val="single" w:sz="4" w:space="0" w:color="auto"/>
            </w:tcBorders>
          </w:tcPr>
          <w:p w14:paraId="2512BEE9" w14:textId="7991ED9B"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5B32C41D" w14:textId="338F6F10" w:rsidR="00A42C22" w:rsidRDefault="00A42C22"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459A73B6"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55EB87" w14:textId="77777777" w:rsidR="00A42C22" w:rsidRDefault="00A42C22" w:rsidP="00000E61">
            <w:pPr>
              <w:pStyle w:val="Standard"/>
              <w:jc w:val="right"/>
              <w:rPr>
                <w:rFonts w:ascii="Arial" w:hAnsi="Arial" w:cs="Arial"/>
              </w:rPr>
            </w:pPr>
          </w:p>
        </w:tc>
      </w:tr>
      <w:tr w:rsidR="00A42C22" w14:paraId="024CAAF4"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350E496C" w14:textId="551BC735" w:rsidR="00A42C22" w:rsidRDefault="00A42C22" w:rsidP="00000E61">
            <w:pPr>
              <w:pStyle w:val="Standard"/>
              <w:rPr>
                <w:rFonts w:ascii="Arial" w:hAnsi="Arial" w:cs="Arial"/>
              </w:rPr>
            </w:pPr>
            <w:r>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00237760" w14:textId="6492B002" w:rsidR="00A42C22" w:rsidRDefault="00A42C22" w:rsidP="00030A2F">
            <w:pPr>
              <w:pStyle w:val="Standard"/>
              <w:jc w:val="left"/>
              <w:rPr>
                <w:rFonts w:ascii="Arial" w:hAnsi="Arial" w:cs="Arial"/>
              </w:rPr>
            </w:pPr>
            <w:r>
              <w:rPr>
                <w:rFonts w:ascii="Arial" w:hAnsi="Arial" w:cs="Arial"/>
              </w:rPr>
              <w:t>Naprsnik za pulzno oksimetrijo odrasel</w:t>
            </w:r>
          </w:p>
        </w:tc>
        <w:tc>
          <w:tcPr>
            <w:tcW w:w="851" w:type="dxa"/>
            <w:tcBorders>
              <w:top w:val="single" w:sz="4" w:space="0" w:color="auto"/>
              <w:left w:val="single" w:sz="4" w:space="0" w:color="auto"/>
              <w:bottom w:val="single" w:sz="4" w:space="0" w:color="auto"/>
              <w:right w:val="single" w:sz="4" w:space="0" w:color="auto"/>
            </w:tcBorders>
          </w:tcPr>
          <w:p w14:paraId="6BA747C2" w14:textId="5AD075FE"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0B78CBED" w14:textId="20A48577" w:rsidR="00A42C22" w:rsidRDefault="00A42C22" w:rsidP="00000E61">
            <w:pPr>
              <w:pStyle w:val="Standard"/>
              <w:jc w:val="center"/>
              <w:rPr>
                <w:rFonts w:ascii="Arial" w:hAnsi="Arial" w:cs="Arial"/>
              </w:rPr>
            </w:pPr>
            <w:r>
              <w:rPr>
                <w:rFonts w:ascii="Arial" w:hAnsi="Arial" w:cs="Arial"/>
              </w:rPr>
              <w:t>21</w:t>
            </w:r>
          </w:p>
        </w:tc>
        <w:tc>
          <w:tcPr>
            <w:tcW w:w="1417" w:type="dxa"/>
            <w:tcBorders>
              <w:top w:val="single" w:sz="4" w:space="0" w:color="auto"/>
              <w:left w:val="single" w:sz="4" w:space="0" w:color="auto"/>
              <w:bottom w:val="single" w:sz="4" w:space="0" w:color="auto"/>
              <w:right w:val="single" w:sz="4" w:space="0" w:color="auto"/>
            </w:tcBorders>
          </w:tcPr>
          <w:p w14:paraId="3433FAEC"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92DEF93" w14:textId="77777777" w:rsidR="00A42C22" w:rsidRDefault="00A42C22" w:rsidP="00000E61">
            <w:pPr>
              <w:pStyle w:val="Standard"/>
              <w:jc w:val="right"/>
              <w:rPr>
                <w:rFonts w:ascii="Arial" w:hAnsi="Arial" w:cs="Arial"/>
              </w:rPr>
            </w:pPr>
          </w:p>
        </w:tc>
      </w:tr>
      <w:tr w:rsidR="00A42C22" w14:paraId="1D367072"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61864132" w14:textId="25B60F93" w:rsidR="00A42C22" w:rsidRDefault="00A42C22" w:rsidP="00000E61">
            <w:pPr>
              <w:pStyle w:val="Standard"/>
              <w:rPr>
                <w:rFonts w:ascii="Arial" w:hAnsi="Arial" w:cs="Arial"/>
              </w:rPr>
            </w:pPr>
            <w:r>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76801239" w14:textId="7B244B3C" w:rsidR="00A42C22" w:rsidRDefault="00A42C22" w:rsidP="00030A2F">
            <w:pPr>
              <w:pStyle w:val="Standard"/>
              <w:jc w:val="left"/>
              <w:rPr>
                <w:rFonts w:ascii="Arial" w:hAnsi="Arial" w:cs="Arial"/>
              </w:rPr>
            </w:pPr>
            <w:r>
              <w:rPr>
                <w:rFonts w:ascii="Arial" w:hAnsi="Arial" w:cs="Arial"/>
              </w:rPr>
              <w:t>Naprsnik za pulzno oksimetrijo otroški</w:t>
            </w:r>
          </w:p>
        </w:tc>
        <w:tc>
          <w:tcPr>
            <w:tcW w:w="851" w:type="dxa"/>
            <w:tcBorders>
              <w:top w:val="single" w:sz="4" w:space="0" w:color="auto"/>
              <w:left w:val="single" w:sz="4" w:space="0" w:color="auto"/>
              <w:bottom w:val="single" w:sz="4" w:space="0" w:color="auto"/>
              <w:right w:val="single" w:sz="4" w:space="0" w:color="auto"/>
            </w:tcBorders>
          </w:tcPr>
          <w:p w14:paraId="2A48069A" w14:textId="0CE86BB9"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2831F905" w14:textId="62A0F919" w:rsidR="00A42C22" w:rsidRDefault="00A42C22"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202AFBB3"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C06D56D" w14:textId="77777777" w:rsidR="00A42C22" w:rsidRDefault="00A42C22" w:rsidP="00000E61">
            <w:pPr>
              <w:pStyle w:val="Standard"/>
              <w:jc w:val="right"/>
              <w:rPr>
                <w:rFonts w:ascii="Arial" w:hAnsi="Arial" w:cs="Arial"/>
              </w:rPr>
            </w:pPr>
          </w:p>
        </w:tc>
      </w:tr>
      <w:tr w:rsidR="00A42C22" w14:paraId="42975A8B"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7BB7F817" w14:textId="548053A4" w:rsidR="00A42C22" w:rsidRDefault="00A42C22" w:rsidP="00000E61">
            <w:pPr>
              <w:pStyle w:val="Standard"/>
              <w:rPr>
                <w:rFonts w:ascii="Arial" w:hAnsi="Arial" w:cs="Arial"/>
              </w:rPr>
            </w:pPr>
            <w:r>
              <w:rPr>
                <w:rFonts w:ascii="Arial" w:hAnsi="Arial" w:cs="Arial"/>
              </w:rPr>
              <w:t>7.</w:t>
            </w:r>
          </w:p>
        </w:tc>
        <w:tc>
          <w:tcPr>
            <w:tcW w:w="3402" w:type="dxa"/>
            <w:tcBorders>
              <w:top w:val="single" w:sz="4" w:space="0" w:color="auto"/>
              <w:left w:val="single" w:sz="4" w:space="0" w:color="auto"/>
              <w:bottom w:val="single" w:sz="4" w:space="0" w:color="auto"/>
              <w:right w:val="single" w:sz="4" w:space="0" w:color="auto"/>
            </w:tcBorders>
          </w:tcPr>
          <w:p w14:paraId="5BB5749A" w14:textId="7C02F74C" w:rsidR="00A42C22" w:rsidRDefault="00A42C22" w:rsidP="00030A2F">
            <w:pPr>
              <w:pStyle w:val="Standard"/>
              <w:jc w:val="left"/>
              <w:rPr>
                <w:rFonts w:ascii="Arial" w:hAnsi="Arial" w:cs="Arial"/>
              </w:rPr>
            </w:pPr>
            <w:r>
              <w:rPr>
                <w:rFonts w:ascii="Arial" w:hAnsi="Arial" w:cs="Arial"/>
              </w:rPr>
              <w:t>EKG kabel 3 žilni odrasel</w:t>
            </w:r>
          </w:p>
        </w:tc>
        <w:tc>
          <w:tcPr>
            <w:tcW w:w="851" w:type="dxa"/>
            <w:tcBorders>
              <w:top w:val="single" w:sz="4" w:space="0" w:color="auto"/>
              <w:left w:val="single" w:sz="4" w:space="0" w:color="auto"/>
              <w:bottom w:val="single" w:sz="4" w:space="0" w:color="auto"/>
              <w:right w:val="single" w:sz="4" w:space="0" w:color="auto"/>
            </w:tcBorders>
          </w:tcPr>
          <w:p w14:paraId="5B4727A9" w14:textId="0A336967"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53C977ED" w14:textId="5481303D" w:rsidR="00A42C22" w:rsidRDefault="00A42C22" w:rsidP="00000E61">
            <w:pPr>
              <w:pStyle w:val="Standard"/>
              <w:jc w:val="center"/>
              <w:rPr>
                <w:rFonts w:ascii="Arial" w:hAnsi="Arial" w:cs="Arial"/>
              </w:rPr>
            </w:pPr>
            <w:r>
              <w:rPr>
                <w:rFonts w:ascii="Arial" w:hAnsi="Arial" w:cs="Arial"/>
              </w:rPr>
              <w:t>14</w:t>
            </w:r>
          </w:p>
        </w:tc>
        <w:tc>
          <w:tcPr>
            <w:tcW w:w="1417" w:type="dxa"/>
            <w:tcBorders>
              <w:top w:val="single" w:sz="4" w:space="0" w:color="auto"/>
              <w:left w:val="single" w:sz="4" w:space="0" w:color="auto"/>
              <w:bottom w:val="single" w:sz="4" w:space="0" w:color="auto"/>
              <w:right w:val="single" w:sz="4" w:space="0" w:color="auto"/>
            </w:tcBorders>
          </w:tcPr>
          <w:p w14:paraId="730AB0C3"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C2C17BB" w14:textId="77777777" w:rsidR="00A42C22" w:rsidRDefault="00A42C22" w:rsidP="00000E61">
            <w:pPr>
              <w:pStyle w:val="Standard"/>
              <w:jc w:val="right"/>
              <w:rPr>
                <w:rFonts w:ascii="Arial" w:hAnsi="Arial" w:cs="Arial"/>
              </w:rPr>
            </w:pPr>
          </w:p>
        </w:tc>
      </w:tr>
      <w:tr w:rsidR="00A42C22" w14:paraId="0E31A16E"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5A249C4F" w14:textId="6F5A8BA9" w:rsidR="00A42C22" w:rsidRDefault="00525E1E" w:rsidP="00000E61">
            <w:pPr>
              <w:pStyle w:val="Standard"/>
              <w:rPr>
                <w:rFonts w:ascii="Arial" w:hAnsi="Arial" w:cs="Arial"/>
              </w:rPr>
            </w:pPr>
            <w:r>
              <w:rPr>
                <w:rFonts w:ascii="Arial" w:hAnsi="Arial" w:cs="Arial"/>
              </w:rPr>
              <w:t>8</w:t>
            </w:r>
            <w:r w:rsidR="00A42C22">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498D5CC3" w14:textId="61C29D9E" w:rsidR="00A42C22" w:rsidRDefault="00A42C22" w:rsidP="00030A2F">
            <w:pPr>
              <w:pStyle w:val="Standard"/>
              <w:jc w:val="left"/>
              <w:rPr>
                <w:rFonts w:ascii="Arial" w:hAnsi="Arial" w:cs="Arial"/>
              </w:rPr>
            </w:pPr>
            <w:r>
              <w:rPr>
                <w:rFonts w:ascii="Arial" w:hAnsi="Arial" w:cs="Arial"/>
              </w:rPr>
              <w:t>Flow senzor</w:t>
            </w:r>
          </w:p>
        </w:tc>
        <w:tc>
          <w:tcPr>
            <w:tcW w:w="851" w:type="dxa"/>
            <w:tcBorders>
              <w:top w:val="single" w:sz="4" w:space="0" w:color="auto"/>
              <w:left w:val="single" w:sz="4" w:space="0" w:color="auto"/>
              <w:bottom w:val="single" w:sz="4" w:space="0" w:color="auto"/>
              <w:right w:val="single" w:sz="4" w:space="0" w:color="auto"/>
            </w:tcBorders>
          </w:tcPr>
          <w:p w14:paraId="4F2C8B6B" w14:textId="05A9AC13"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7AED54E5" w14:textId="2E7E5BEB" w:rsidR="00A42C22" w:rsidRDefault="00A42C22" w:rsidP="00000E61">
            <w:pPr>
              <w:pStyle w:val="Standard"/>
              <w:jc w:val="center"/>
              <w:rPr>
                <w:rFonts w:ascii="Arial" w:hAnsi="Arial" w:cs="Arial"/>
              </w:rPr>
            </w:pPr>
            <w:r>
              <w:rPr>
                <w:rFonts w:ascii="Arial" w:hAnsi="Arial" w:cs="Arial"/>
              </w:rPr>
              <w:t>105</w:t>
            </w:r>
          </w:p>
        </w:tc>
        <w:tc>
          <w:tcPr>
            <w:tcW w:w="1417" w:type="dxa"/>
            <w:tcBorders>
              <w:top w:val="single" w:sz="4" w:space="0" w:color="auto"/>
              <w:left w:val="single" w:sz="4" w:space="0" w:color="auto"/>
              <w:bottom w:val="single" w:sz="4" w:space="0" w:color="auto"/>
              <w:right w:val="single" w:sz="4" w:space="0" w:color="auto"/>
            </w:tcBorders>
          </w:tcPr>
          <w:p w14:paraId="7DDECAE6"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71AE78B" w14:textId="77777777" w:rsidR="00A42C22" w:rsidRDefault="00A42C22" w:rsidP="00000E61">
            <w:pPr>
              <w:pStyle w:val="Standard"/>
              <w:jc w:val="right"/>
              <w:rPr>
                <w:rFonts w:ascii="Arial" w:hAnsi="Arial" w:cs="Arial"/>
              </w:rPr>
            </w:pPr>
          </w:p>
        </w:tc>
      </w:tr>
      <w:tr w:rsidR="00A42C22" w14:paraId="1F4C343B"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5AE0558B" w14:textId="373C6E55" w:rsidR="00A42C22" w:rsidRDefault="00525E1E" w:rsidP="00000E61">
            <w:pPr>
              <w:pStyle w:val="Standard"/>
              <w:rPr>
                <w:rFonts w:ascii="Arial" w:hAnsi="Arial" w:cs="Arial"/>
              </w:rPr>
            </w:pPr>
            <w:r>
              <w:rPr>
                <w:rFonts w:ascii="Arial" w:hAnsi="Arial" w:cs="Arial"/>
              </w:rPr>
              <w:t>9</w:t>
            </w:r>
            <w:r w:rsidR="00A42C22">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6B3E8E35" w14:textId="231DD776" w:rsidR="00A42C22" w:rsidRDefault="00A42C22" w:rsidP="00030A2F">
            <w:pPr>
              <w:pStyle w:val="Standard"/>
              <w:jc w:val="left"/>
              <w:rPr>
                <w:rFonts w:ascii="Arial" w:hAnsi="Arial" w:cs="Arial"/>
              </w:rPr>
            </w:pPr>
            <w:r>
              <w:rPr>
                <w:rFonts w:ascii="Arial" w:hAnsi="Arial" w:cs="Arial"/>
              </w:rPr>
              <w:t>Lovilec vode pri analizatorju za izdihane plin</w:t>
            </w:r>
          </w:p>
        </w:tc>
        <w:tc>
          <w:tcPr>
            <w:tcW w:w="851" w:type="dxa"/>
            <w:tcBorders>
              <w:top w:val="single" w:sz="4" w:space="0" w:color="auto"/>
              <w:left w:val="single" w:sz="4" w:space="0" w:color="auto"/>
              <w:bottom w:val="single" w:sz="4" w:space="0" w:color="auto"/>
              <w:right w:val="single" w:sz="4" w:space="0" w:color="auto"/>
            </w:tcBorders>
          </w:tcPr>
          <w:p w14:paraId="59E289DA" w14:textId="462B0087"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62CF611C" w14:textId="3F9E5E27" w:rsidR="00A42C22" w:rsidRDefault="00A42C22" w:rsidP="00000E61">
            <w:pPr>
              <w:pStyle w:val="Standard"/>
              <w:jc w:val="center"/>
              <w:rPr>
                <w:rFonts w:ascii="Arial" w:hAnsi="Arial" w:cs="Arial"/>
              </w:rPr>
            </w:pPr>
            <w:r>
              <w:rPr>
                <w:rFonts w:ascii="Arial" w:hAnsi="Arial" w:cs="Arial"/>
              </w:rPr>
              <w:t>252</w:t>
            </w:r>
          </w:p>
        </w:tc>
        <w:tc>
          <w:tcPr>
            <w:tcW w:w="1417" w:type="dxa"/>
            <w:tcBorders>
              <w:top w:val="single" w:sz="4" w:space="0" w:color="auto"/>
              <w:left w:val="single" w:sz="4" w:space="0" w:color="auto"/>
              <w:bottom w:val="single" w:sz="4" w:space="0" w:color="auto"/>
              <w:right w:val="single" w:sz="4" w:space="0" w:color="auto"/>
            </w:tcBorders>
          </w:tcPr>
          <w:p w14:paraId="48CD651C"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AACB945" w14:textId="77777777" w:rsidR="00A42C22" w:rsidRDefault="00A42C22" w:rsidP="00000E61">
            <w:pPr>
              <w:pStyle w:val="Standard"/>
              <w:jc w:val="right"/>
              <w:rPr>
                <w:rFonts w:ascii="Arial" w:hAnsi="Arial" w:cs="Arial"/>
              </w:rPr>
            </w:pPr>
          </w:p>
        </w:tc>
      </w:tr>
    </w:tbl>
    <w:p w14:paraId="7C4DE9C2" w14:textId="77777777" w:rsidR="00AD7C3F" w:rsidRDefault="00AD7C3F" w:rsidP="00750D78">
      <w:pPr>
        <w:pStyle w:val="Standard"/>
        <w:widowControl w:val="0"/>
        <w:shd w:val="clear" w:color="auto" w:fill="FFFFFF"/>
        <w:rPr>
          <w:rFonts w:ascii="Arial" w:eastAsia="Times New Roman" w:hAnsi="Arial" w:cs="Arial"/>
          <w:color w:val="000000" w:themeColor="text1"/>
          <w:spacing w:val="1"/>
          <w:lang w:eastAsia="sl-SI"/>
        </w:rPr>
      </w:pPr>
    </w:p>
    <w:p w14:paraId="4213269C" w14:textId="6AB8A84A" w:rsidR="00331093" w:rsidRDefault="00030A2F" w:rsidP="00750D78">
      <w:pPr>
        <w:pStyle w:val="Standard"/>
        <w:widowControl w:val="0"/>
        <w:shd w:val="clear" w:color="auto" w:fill="FFFFFF"/>
        <w:rPr>
          <w:rFonts w:ascii="Arial" w:eastAsia="Times New Roman" w:hAnsi="Arial" w:cs="Arial"/>
          <w:color w:val="000000" w:themeColor="text1"/>
          <w:spacing w:val="1"/>
          <w:lang w:eastAsia="sl-SI"/>
        </w:rPr>
      </w:pPr>
      <w:r w:rsidRPr="00030A2F">
        <w:rPr>
          <w:rFonts w:ascii="Arial" w:eastAsia="Times New Roman" w:hAnsi="Arial" w:cs="Arial"/>
          <w:color w:val="000000" w:themeColor="text1"/>
          <w:spacing w:val="1"/>
          <w:lang w:eastAsia="sl-SI"/>
        </w:rPr>
        <w:t>* V</w:t>
      </w:r>
      <w:r>
        <w:rPr>
          <w:rFonts w:ascii="Arial" w:eastAsia="Times New Roman" w:hAnsi="Arial" w:cs="Arial"/>
          <w:color w:val="000000" w:themeColor="text1"/>
          <w:spacing w:val="1"/>
          <w:lang w:eastAsia="sl-SI"/>
        </w:rPr>
        <w:t xml:space="preserve"> primerih, ko</w:t>
      </w:r>
      <w:r w:rsidRPr="00030A2F">
        <w:rPr>
          <w:rFonts w:ascii="Arial" w:eastAsia="Times New Roman" w:hAnsi="Arial" w:cs="Arial"/>
          <w:color w:val="000000" w:themeColor="text1"/>
          <w:spacing w:val="1"/>
          <w:lang w:eastAsia="sl-SI"/>
        </w:rPr>
        <w:t xml:space="preserve"> </w:t>
      </w:r>
      <w:r>
        <w:rPr>
          <w:rFonts w:ascii="Arial" w:eastAsia="Times New Roman" w:hAnsi="Arial" w:cs="Arial"/>
          <w:color w:val="000000" w:themeColor="text1"/>
          <w:spacing w:val="1"/>
          <w:lang w:eastAsia="sl-SI"/>
        </w:rPr>
        <w:t xml:space="preserve">je potrošni material pakiran v škatlah, mora ponudnik ponuditi toliko škatel, </w:t>
      </w:r>
      <w:r>
        <w:rPr>
          <w:rFonts w:ascii="Arial" w:eastAsia="Times New Roman" w:hAnsi="Arial" w:cs="Arial"/>
          <w:color w:val="000000" w:themeColor="text1"/>
          <w:spacing w:val="1"/>
          <w:lang w:eastAsia="sl-SI"/>
        </w:rPr>
        <w:lastRenderedPageBreak/>
        <w:t>da ponudi zahtevano število kosov. Ponudnik preračuna ceno na kos glede na zahtevano število kosov in ceno škatle (tj.</w:t>
      </w:r>
      <w:r w:rsidR="00ED3594">
        <w:rPr>
          <w:rFonts w:ascii="Arial" w:eastAsia="Times New Roman" w:hAnsi="Arial" w:cs="Arial"/>
          <w:color w:val="000000" w:themeColor="text1"/>
          <w:spacing w:val="1"/>
          <w:lang w:eastAsia="sl-SI"/>
        </w:rPr>
        <w:t xml:space="preserve"> skupna</w:t>
      </w:r>
      <w:r>
        <w:rPr>
          <w:rFonts w:ascii="Arial" w:eastAsia="Times New Roman" w:hAnsi="Arial" w:cs="Arial"/>
          <w:color w:val="000000" w:themeColor="text1"/>
          <w:spacing w:val="1"/>
          <w:lang w:eastAsia="sl-SI"/>
        </w:rPr>
        <w:t xml:space="preserve"> cena vseh škatel / zahtevano število kosov) in ne glede na dejansko število kosov v škatli</w:t>
      </w:r>
      <w:r w:rsidR="00ED3594">
        <w:rPr>
          <w:rFonts w:ascii="Arial" w:eastAsia="Times New Roman" w:hAnsi="Arial" w:cs="Arial"/>
          <w:color w:val="000000" w:themeColor="text1"/>
          <w:spacing w:val="1"/>
          <w:lang w:eastAsia="sl-SI"/>
        </w:rPr>
        <w:t xml:space="preserve"> (saj kosi nad zahtevanim številom predstavljajo presežek nad razpisano količino)</w:t>
      </w:r>
      <w:r>
        <w:rPr>
          <w:rFonts w:ascii="Arial" w:eastAsia="Times New Roman" w:hAnsi="Arial" w:cs="Arial"/>
          <w:color w:val="000000" w:themeColor="text1"/>
          <w:spacing w:val="1"/>
          <w:lang w:eastAsia="sl-SI"/>
        </w:rPr>
        <w:t>.</w:t>
      </w:r>
    </w:p>
    <w:p w14:paraId="2D45C4CE" w14:textId="77777777" w:rsidR="00030A2F" w:rsidRDefault="00030A2F" w:rsidP="00750D78">
      <w:pPr>
        <w:pStyle w:val="Standard"/>
        <w:widowControl w:val="0"/>
        <w:shd w:val="clear" w:color="auto" w:fill="FFFFFF"/>
        <w:rPr>
          <w:rFonts w:ascii="Arial" w:eastAsia="Times New Roman" w:hAnsi="Arial" w:cs="Arial"/>
          <w:color w:val="000000" w:themeColor="text1"/>
          <w:spacing w:val="1"/>
          <w:lang w:eastAsia="sl-SI"/>
        </w:rPr>
      </w:pPr>
    </w:p>
    <w:p w14:paraId="14D4EF83" w14:textId="0EF52EAD" w:rsidR="00AD7C3F" w:rsidRDefault="00AD7C3F" w:rsidP="00750D78">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xml:space="preserve">** Ponudnik mora priložiti </w:t>
      </w:r>
      <w:r w:rsidRPr="00AD7C3F">
        <w:rPr>
          <w:rFonts w:ascii="Arial" w:eastAsia="Times New Roman" w:hAnsi="Arial" w:cs="Arial"/>
          <w:b/>
          <w:color w:val="000000" w:themeColor="text1"/>
          <w:spacing w:val="1"/>
          <w:lang w:eastAsia="sl-SI"/>
        </w:rPr>
        <w:t>Specifikacijo potrošnega materiala</w:t>
      </w:r>
      <w:r w:rsidR="00ED3594">
        <w:rPr>
          <w:rFonts w:ascii="Arial" w:eastAsia="Times New Roman" w:hAnsi="Arial" w:cs="Arial"/>
          <w:b/>
          <w:color w:val="000000" w:themeColor="text1"/>
          <w:spacing w:val="1"/>
          <w:lang w:eastAsia="sl-SI"/>
        </w:rPr>
        <w:t xml:space="preserve"> </w:t>
      </w:r>
      <w:r w:rsidR="00525E1E">
        <w:rPr>
          <w:rFonts w:ascii="Arial" w:eastAsia="Times New Roman" w:hAnsi="Arial" w:cs="Arial"/>
          <w:color w:val="000000" w:themeColor="text1"/>
          <w:spacing w:val="1"/>
          <w:lang w:eastAsia="sl-SI"/>
        </w:rPr>
        <w:t>(tj. postavk 3 do 9</w:t>
      </w:r>
      <w:r w:rsidR="00ED3594" w:rsidRPr="00ED3594">
        <w:rPr>
          <w:rFonts w:ascii="Arial" w:eastAsia="Times New Roman" w:hAnsi="Arial" w:cs="Arial"/>
          <w:color w:val="000000" w:themeColor="text1"/>
          <w:spacing w:val="1"/>
          <w:lang w:eastAsia="sl-SI"/>
        </w:rPr>
        <w:t>)</w:t>
      </w:r>
      <w:r>
        <w:rPr>
          <w:rFonts w:ascii="Arial" w:eastAsia="Times New Roman" w:hAnsi="Arial" w:cs="Arial"/>
          <w:color w:val="000000" w:themeColor="text1"/>
          <w:spacing w:val="1"/>
          <w:lang w:eastAsia="sl-SI"/>
        </w:rPr>
        <w:t>, v kateri za vsako posta</w:t>
      </w:r>
      <w:r w:rsidR="00ED3594">
        <w:rPr>
          <w:rFonts w:ascii="Arial" w:eastAsia="Times New Roman" w:hAnsi="Arial" w:cs="Arial"/>
          <w:color w:val="000000" w:themeColor="text1"/>
          <w:spacing w:val="1"/>
          <w:lang w:eastAsia="sl-SI"/>
        </w:rPr>
        <w:t>vko potrošnega materiala navede</w:t>
      </w:r>
      <w:r>
        <w:rPr>
          <w:rFonts w:ascii="Arial" w:eastAsia="Times New Roman" w:hAnsi="Arial" w:cs="Arial"/>
          <w:color w:val="000000" w:themeColor="text1"/>
          <w:spacing w:val="1"/>
          <w:lang w:eastAsia="sl-SI"/>
        </w:rPr>
        <w:t xml:space="preserve"> slovenski naziv materiala, proizvajalca, originalni naziv materiala s strani proizvajalca, kataloško številko, velikost pakiranja – število kosov v pakiranju ter ceno</w:t>
      </w:r>
      <w:r w:rsidR="00ED3594">
        <w:rPr>
          <w:rFonts w:ascii="Arial" w:eastAsia="Times New Roman" w:hAnsi="Arial" w:cs="Arial"/>
          <w:color w:val="000000" w:themeColor="text1"/>
          <w:spacing w:val="1"/>
          <w:lang w:eastAsia="sl-SI"/>
        </w:rPr>
        <w:t xml:space="preserve"> brez DDV in z DDV</w:t>
      </w:r>
      <w:r>
        <w:rPr>
          <w:rFonts w:ascii="Arial" w:eastAsia="Times New Roman" w:hAnsi="Arial" w:cs="Arial"/>
          <w:color w:val="000000" w:themeColor="text1"/>
          <w:spacing w:val="1"/>
          <w:lang w:eastAsia="sl-SI"/>
        </w:rPr>
        <w:t xml:space="preserve"> na pakiranje.</w:t>
      </w:r>
    </w:p>
    <w:p w14:paraId="3F33EFB1" w14:textId="77777777" w:rsidR="00AD7C3F" w:rsidRPr="00030A2F" w:rsidRDefault="00AD7C3F"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E1746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77777777" w:rsidR="00750D78" w:rsidRDefault="00750D78"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8725C" w:rsidRPr="003075EF" w14:paraId="3E404CD7"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16D766" w14:textId="148FDC74" w:rsidR="0088725C" w:rsidRDefault="0088725C"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DDV 9,5%</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522AC9" w14:textId="6E091911" w:rsidR="0088725C" w:rsidRDefault="0088725C"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77777777" w:rsidR="00750D78" w:rsidRPr="003075EF" w:rsidRDefault="00750D78"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6FE260" w14:textId="77777777" w:rsidR="00E1746A" w:rsidRDefault="00E1746A" w:rsidP="00750D78">
      <w:pPr>
        <w:pStyle w:val="Standard"/>
        <w:widowControl w:val="0"/>
        <w:shd w:val="clear" w:color="auto" w:fill="FFFFFF"/>
        <w:rPr>
          <w:rFonts w:ascii="Arial" w:eastAsia="Times New Roman" w:hAnsi="Arial" w:cs="Arial"/>
          <w:b/>
          <w:color w:val="000000"/>
          <w:spacing w:val="-1"/>
          <w:sz w:val="24"/>
          <w:szCs w:val="24"/>
          <w:lang w:eastAsia="sl-SI"/>
        </w:rPr>
      </w:pPr>
    </w:p>
    <w:p w14:paraId="6EF5BCC7" w14:textId="77777777" w:rsidR="00525E1E" w:rsidRDefault="00525E1E" w:rsidP="00750D78">
      <w:pPr>
        <w:pStyle w:val="Standard"/>
        <w:widowControl w:val="0"/>
        <w:shd w:val="clear" w:color="auto" w:fill="FFFFFF"/>
        <w:rPr>
          <w:rFonts w:ascii="Arial" w:eastAsia="Times New Roman" w:hAnsi="Arial" w:cs="Arial"/>
          <w:b/>
          <w:color w:val="000000"/>
          <w:spacing w:val="-1"/>
          <w:sz w:val="24"/>
          <w:szCs w:val="24"/>
          <w:lang w:eastAsia="sl-SI"/>
        </w:rPr>
      </w:pPr>
    </w:p>
    <w:p w14:paraId="4CBC70D5" w14:textId="771426DB" w:rsidR="00E1746A" w:rsidRDefault="00E1746A" w:rsidP="00331093">
      <w:pPr>
        <w:pStyle w:val="Standard"/>
        <w:rPr>
          <w:rFonts w:ascii="Arial" w:hAnsi="Arial" w:cs="Arial"/>
        </w:rPr>
      </w:pPr>
      <w:r>
        <w:rPr>
          <w:rFonts w:ascii="Arial" w:hAnsi="Arial" w:cs="Arial"/>
        </w:rPr>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(Ventilator za mehansko predihavanje (2</w:t>
      </w:r>
      <w:r w:rsidR="009B6091">
        <w:rPr>
          <w:rFonts w:ascii="Arial" w:hAnsi="Arial" w:cs="Arial"/>
        </w:rPr>
        <w:t xml:space="preserve"> </w:t>
      </w:r>
      <w:r w:rsidR="00331093" w:rsidRPr="00331093">
        <w:rPr>
          <w:rFonts w:ascii="Arial" w:hAnsi="Arial" w:cs="Arial"/>
        </w:rPr>
        <w:t>kos))</w:t>
      </w:r>
      <w:r>
        <w:rPr>
          <w:rFonts w:ascii="Arial" w:hAnsi="Arial" w:cs="Arial"/>
        </w:rPr>
        <w:t xml:space="preserve"> znaša:</w:t>
      </w:r>
    </w:p>
    <w:p w14:paraId="55F90187" w14:textId="77777777" w:rsidR="00E1746A" w:rsidRDefault="00E1746A"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43F8E06" w14:textId="77777777" w:rsidTr="00030A2F">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D89537"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E15151" w14:textId="454B432A" w:rsidR="00E1746A" w:rsidRDefault="00C27C54" w:rsidP="00C27C54">
            <w:pPr>
              <w:pStyle w:val="Standard"/>
              <w:jc w:val="center"/>
              <w:rPr>
                <w:rFonts w:ascii="Arial" w:hAnsi="Arial" w:cs="Arial"/>
              </w:rPr>
            </w:pPr>
            <w:r>
              <w:rPr>
                <w:rFonts w:ascii="Arial" w:hAnsi="Arial" w:cs="Arial"/>
              </w:rPr>
              <w:t>Postavka</w:t>
            </w:r>
            <w:r w:rsidR="00AD7C3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997AC"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3C7613" w14:textId="0AAF8FB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8AB9E1" w14:textId="0C29727E" w:rsidR="00E1746A" w:rsidRDefault="00E1746A" w:rsidP="00000E61">
            <w:pPr>
              <w:pStyle w:val="Standard"/>
              <w:jc w:val="center"/>
              <w:rPr>
                <w:rFonts w:ascii="Arial" w:hAnsi="Arial" w:cs="Arial"/>
              </w:rPr>
            </w:pPr>
            <w:r>
              <w:rPr>
                <w:rFonts w:ascii="Arial" w:hAnsi="Arial" w:cs="Arial"/>
              </w:rPr>
              <w:t>Cena na EM v EUR</w:t>
            </w:r>
            <w:r w:rsidR="00030A2F">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9B3B2"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44621C96"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45387EA1"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5690234F" w14:textId="567D2A4B" w:rsidR="00066E23" w:rsidRDefault="00E1746A" w:rsidP="00030A2F">
            <w:pPr>
              <w:pStyle w:val="Standard"/>
              <w:jc w:val="left"/>
              <w:rPr>
                <w:rFonts w:ascii="Arial" w:hAnsi="Arial" w:cs="Arial"/>
              </w:rPr>
            </w:pPr>
            <w:r>
              <w:rPr>
                <w:rFonts w:ascii="Arial" w:hAnsi="Arial" w:cs="Arial"/>
              </w:rPr>
              <w:t>Venti</w:t>
            </w:r>
            <w:r w:rsidR="00C27C54">
              <w:rPr>
                <w:rFonts w:ascii="Arial" w:hAnsi="Arial" w:cs="Arial"/>
              </w:rPr>
              <w:t>lator za mehansko predihavanje</w:t>
            </w:r>
            <w:r w:rsidR="00066E23">
              <w:rPr>
                <w:rFonts w:ascii="Arial" w:hAnsi="Arial" w:cs="Arial"/>
              </w:rPr>
              <w:t xml:space="preserve"> (</w:t>
            </w:r>
            <w:r w:rsidR="00066E23" w:rsidRPr="00066E23">
              <w:rPr>
                <w:rFonts w:ascii="Arial" w:hAnsi="Arial" w:cs="Arial"/>
                <w:u w:val="single"/>
              </w:rPr>
              <w:t xml:space="preserve">dopisati </w:t>
            </w:r>
            <w:r w:rsidR="002E5B6F">
              <w:rPr>
                <w:rFonts w:ascii="Arial" w:hAnsi="Arial" w:cs="Arial"/>
                <w:u w:val="single"/>
              </w:rPr>
              <w:t xml:space="preserve">proizvajalca in </w:t>
            </w:r>
            <w:r w:rsidR="00066E23" w:rsidRPr="00066E23">
              <w:rPr>
                <w:rFonts w:ascii="Arial" w:hAnsi="Arial" w:cs="Arial"/>
                <w:u w:val="single"/>
              </w:rPr>
              <w:t>ponujeni model</w:t>
            </w:r>
            <w:r w:rsidR="00066E23">
              <w:rPr>
                <w:rFonts w:ascii="Arial" w:hAnsi="Arial" w:cs="Arial"/>
              </w:rPr>
              <w:t>): ________________</w:t>
            </w:r>
            <w:r w:rsidR="002E5B6F">
              <w:rPr>
                <w:rFonts w:ascii="Arial" w:hAnsi="Arial" w:cs="Arial"/>
              </w:rPr>
              <w:t>______</w:t>
            </w:r>
            <w:r w:rsidR="00066E23">
              <w:rPr>
                <w:rFonts w:ascii="Arial" w:hAnsi="Arial" w:cs="Arial"/>
              </w:rPr>
              <w:t>___</w:t>
            </w:r>
          </w:p>
          <w:p w14:paraId="14E2D5FB" w14:textId="5D5A8DD3" w:rsidR="00066E23" w:rsidRDefault="00066E23" w:rsidP="00030A2F">
            <w:pPr>
              <w:pStyle w:val="Standard"/>
              <w:jc w:val="left"/>
              <w:rPr>
                <w:rFonts w:ascii="Arial" w:hAnsi="Arial" w:cs="Arial"/>
              </w:rPr>
            </w:pPr>
            <w:r>
              <w:rPr>
                <w:rFonts w:ascii="Arial" w:hAnsi="Arial" w:cs="Arial"/>
              </w:rPr>
              <w:t>_________________________</w:t>
            </w:r>
            <w:r w:rsidR="002E5B6F">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D37C24B" w14:textId="56DACC81"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F25955B" w14:textId="5DCB24C9" w:rsidR="00E1746A" w:rsidRDefault="00E1746A" w:rsidP="00000E61">
            <w:pPr>
              <w:pStyle w:val="Standard"/>
              <w:jc w:val="center"/>
              <w:rPr>
                <w:rFonts w:ascii="Arial" w:hAnsi="Arial" w:cs="Arial"/>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tcPr>
          <w:p w14:paraId="1FDFA34B"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18848EA" w14:textId="77777777" w:rsidR="00E1746A" w:rsidRDefault="00E1746A" w:rsidP="00000E61">
            <w:pPr>
              <w:pStyle w:val="Standard"/>
              <w:jc w:val="right"/>
              <w:rPr>
                <w:rFonts w:ascii="Arial" w:hAnsi="Arial" w:cs="Arial"/>
              </w:rPr>
            </w:pPr>
          </w:p>
        </w:tc>
      </w:tr>
      <w:tr w:rsidR="00E1746A" w14:paraId="79C6AE75"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2EF8FB2"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3B68540A" w14:textId="5025FB78" w:rsidR="00E1746A" w:rsidRDefault="0088725C" w:rsidP="00754F1D">
            <w:pPr>
              <w:pStyle w:val="Standard"/>
              <w:jc w:val="left"/>
              <w:rPr>
                <w:rFonts w:ascii="Arial" w:hAnsi="Arial" w:cs="Arial"/>
              </w:rPr>
            </w:pPr>
            <w:r>
              <w:rPr>
                <w:rFonts w:ascii="Arial" w:hAnsi="Arial" w:cs="Arial"/>
              </w:rPr>
              <w:t>Redno vzdrževanje ventilatorja za mehansko predihavanje za obdobje 7 let</w:t>
            </w:r>
          </w:p>
        </w:tc>
        <w:tc>
          <w:tcPr>
            <w:tcW w:w="851" w:type="dxa"/>
            <w:tcBorders>
              <w:top w:val="single" w:sz="4" w:space="0" w:color="auto"/>
              <w:left w:val="single" w:sz="4" w:space="0" w:color="auto"/>
              <w:bottom w:val="single" w:sz="4" w:space="0" w:color="auto"/>
              <w:right w:val="single" w:sz="4" w:space="0" w:color="auto"/>
            </w:tcBorders>
          </w:tcPr>
          <w:p w14:paraId="2C6CDC34" w14:textId="16051593" w:rsidR="00E1746A" w:rsidRDefault="0088725C"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674875D4" w14:textId="5459933C" w:rsidR="00E1746A" w:rsidRDefault="0088725C" w:rsidP="00000E61">
            <w:pPr>
              <w:pStyle w:val="Standard"/>
              <w:jc w:val="center"/>
              <w:rPr>
                <w:rFonts w:ascii="Arial" w:hAnsi="Arial" w:cs="Arial"/>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tcPr>
          <w:p w14:paraId="61DD3608"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6EBFF2" w14:textId="77777777" w:rsidR="00E1746A" w:rsidRDefault="00E1746A" w:rsidP="00000E61">
            <w:pPr>
              <w:pStyle w:val="Standard"/>
              <w:jc w:val="right"/>
              <w:rPr>
                <w:rFonts w:ascii="Arial" w:hAnsi="Arial" w:cs="Arial"/>
              </w:rPr>
            </w:pPr>
          </w:p>
        </w:tc>
      </w:tr>
      <w:tr w:rsidR="00A42C22" w14:paraId="3788C634" w14:textId="77777777" w:rsidTr="00030A2F">
        <w:trPr>
          <w:trHeight w:val="301"/>
        </w:trPr>
        <w:tc>
          <w:tcPr>
            <w:tcW w:w="567" w:type="dxa"/>
          </w:tcPr>
          <w:p w14:paraId="66C4D6B7" w14:textId="77777777" w:rsidR="00A42C22" w:rsidRDefault="00A42C22" w:rsidP="003F78AA">
            <w:pPr>
              <w:pStyle w:val="Standard"/>
              <w:rPr>
                <w:rFonts w:ascii="Arial" w:hAnsi="Arial" w:cs="Arial"/>
              </w:rPr>
            </w:pPr>
            <w:r>
              <w:rPr>
                <w:rFonts w:ascii="Arial" w:hAnsi="Arial" w:cs="Arial"/>
              </w:rPr>
              <w:t>3.</w:t>
            </w:r>
          </w:p>
        </w:tc>
        <w:tc>
          <w:tcPr>
            <w:tcW w:w="3402" w:type="dxa"/>
          </w:tcPr>
          <w:p w14:paraId="286E1DB9" w14:textId="724DF571" w:rsidR="00A42C22" w:rsidRPr="00FE4512" w:rsidRDefault="00FE4512" w:rsidP="00030A2F">
            <w:pPr>
              <w:pStyle w:val="Standard"/>
              <w:jc w:val="left"/>
              <w:rPr>
                <w:rFonts w:ascii="Arial" w:hAnsi="Arial" w:cs="Arial"/>
              </w:rPr>
            </w:pPr>
            <w:r w:rsidRPr="00FE4512">
              <w:rPr>
                <w:rFonts w:ascii="Arial" w:hAnsi="Arial" w:cs="Arial"/>
              </w:rPr>
              <w:t>D</w:t>
            </w:r>
            <w:r w:rsidR="00BC7E9A" w:rsidRPr="00FE4512">
              <w:rPr>
                <w:rFonts w:ascii="Arial" w:hAnsi="Arial" w:cs="Arial"/>
              </w:rPr>
              <w:t>vojni dihalni sistem z aktivnim vlaženjem in gretjem cevi</w:t>
            </w:r>
          </w:p>
        </w:tc>
        <w:tc>
          <w:tcPr>
            <w:tcW w:w="851" w:type="dxa"/>
          </w:tcPr>
          <w:p w14:paraId="2377039F" w14:textId="6C082A26" w:rsidR="00A42C22" w:rsidRDefault="00A42C22" w:rsidP="003F78AA">
            <w:pPr>
              <w:pStyle w:val="Standard"/>
              <w:jc w:val="center"/>
              <w:rPr>
                <w:rFonts w:ascii="Arial" w:hAnsi="Arial" w:cs="Arial"/>
              </w:rPr>
            </w:pPr>
            <w:r>
              <w:rPr>
                <w:rFonts w:ascii="Arial" w:hAnsi="Arial" w:cs="Arial"/>
              </w:rPr>
              <w:t>kos</w:t>
            </w:r>
          </w:p>
        </w:tc>
        <w:tc>
          <w:tcPr>
            <w:tcW w:w="1134" w:type="dxa"/>
          </w:tcPr>
          <w:p w14:paraId="27D2B431" w14:textId="6CFEFADF" w:rsidR="00A42C22" w:rsidRDefault="00A42C22" w:rsidP="003F78AA">
            <w:pPr>
              <w:pStyle w:val="Standard"/>
              <w:jc w:val="center"/>
              <w:rPr>
                <w:rFonts w:ascii="Arial" w:hAnsi="Arial" w:cs="Arial"/>
              </w:rPr>
            </w:pPr>
            <w:r>
              <w:rPr>
                <w:rFonts w:ascii="Arial" w:hAnsi="Arial" w:cs="Arial"/>
              </w:rPr>
              <w:t>210</w:t>
            </w:r>
          </w:p>
        </w:tc>
        <w:tc>
          <w:tcPr>
            <w:tcW w:w="1417" w:type="dxa"/>
          </w:tcPr>
          <w:p w14:paraId="595795F0" w14:textId="77777777" w:rsidR="00A42C22" w:rsidRDefault="00A42C22" w:rsidP="003F78AA">
            <w:pPr>
              <w:pStyle w:val="Standard"/>
              <w:jc w:val="right"/>
              <w:rPr>
                <w:rFonts w:ascii="Arial" w:hAnsi="Arial" w:cs="Arial"/>
              </w:rPr>
            </w:pPr>
          </w:p>
        </w:tc>
        <w:tc>
          <w:tcPr>
            <w:tcW w:w="1701" w:type="dxa"/>
          </w:tcPr>
          <w:p w14:paraId="102005BC" w14:textId="77777777" w:rsidR="00A42C22" w:rsidRDefault="00A42C22" w:rsidP="003F78AA">
            <w:pPr>
              <w:pStyle w:val="Standard"/>
              <w:jc w:val="right"/>
              <w:rPr>
                <w:rFonts w:ascii="Arial" w:hAnsi="Arial" w:cs="Arial"/>
              </w:rPr>
            </w:pPr>
          </w:p>
        </w:tc>
      </w:tr>
      <w:tr w:rsidR="00A42C22" w14:paraId="0B36F7BC" w14:textId="77777777" w:rsidTr="00030A2F">
        <w:trPr>
          <w:trHeight w:val="301"/>
        </w:trPr>
        <w:tc>
          <w:tcPr>
            <w:tcW w:w="567" w:type="dxa"/>
          </w:tcPr>
          <w:p w14:paraId="1528889E" w14:textId="77777777" w:rsidR="00A42C22" w:rsidRDefault="00A42C22" w:rsidP="003F78AA">
            <w:pPr>
              <w:pStyle w:val="Standard"/>
              <w:rPr>
                <w:rFonts w:ascii="Arial" w:hAnsi="Arial" w:cs="Arial"/>
              </w:rPr>
            </w:pPr>
            <w:r>
              <w:rPr>
                <w:rFonts w:ascii="Arial" w:hAnsi="Arial" w:cs="Arial"/>
              </w:rPr>
              <w:t>4.</w:t>
            </w:r>
          </w:p>
        </w:tc>
        <w:tc>
          <w:tcPr>
            <w:tcW w:w="3402" w:type="dxa"/>
          </w:tcPr>
          <w:p w14:paraId="4F0DD310" w14:textId="7A53AFBA" w:rsidR="00A42C22" w:rsidRPr="00FE4512" w:rsidRDefault="00FE4512" w:rsidP="00030A2F">
            <w:pPr>
              <w:pStyle w:val="Standard"/>
              <w:jc w:val="left"/>
              <w:rPr>
                <w:rFonts w:ascii="Arial" w:hAnsi="Arial" w:cs="Arial"/>
              </w:rPr>
            </w:pPr>
            <w:r w:rsidRPr="00FE4512">
              <w:rPr>
                <w:rFonts w:ascii="Arial" w:hAnsi="Arial" w:cs="Arial"/>
              </w:rPr>
              <w:t>S</w:t>
            </w:r>
            <w:r w:rsidR="00BC7E9A" w:rsidRPr="00FE4512">
              <w:rPr>
                <w:rFonts w:ascii="Arial" w:hAnsi="Arial" w:cs="Arial"/>
              </w:rPr>
              <w:t>enzor pretoka</w:t>
            </w:r>
          </w:p>
        </w:tc>
        <w:tc>
          <w:tcPr>
            <w:tcW w:w="851" w:type="dxa"/>
          </w:tcPr>
          <w:p w14:paraId="6066F975" w14:textId="61D4FA57" w:rsidR="00A42C22" w:rsidRDefault="00A42C22" w:rsidP="003F78AA">
            <w:pPr>
              <w:pStyle w:val="Standard"/>
              <w:jc w:val="center"/>
              <w:rPr>
                <w:rFonts w:ascii="Arial" w:hAnsi="Arial" w:cs="Arial"/>
              </w:rPr>
            </w:pPr>
            <w:r>
              <w:rPr>
                <w:rFonts w:ascii="Arial" w:hAnsi="Arial" w:cs="Arial"/>
              </w:rPr>
              <w:t>kos</w:t>
            </w:r>
          </w:p>
        </w:tc>
        <w:tc>
          <w:tcPr>
            <w:tcW w:w="1134" w:type="dxa"/>
          </w:tcPr>
          <w:p w14:paraId="697CE5E0" w14:textId="0CEB39D9" w:rsidR="00A42C22" w:rsidRDefault="00A42C22" w:rsidP="003F78AA">
            <w:pPr>
              <w:pStyle w:val="Standard"/>
              <w:jc w:val="center"/>
              <w:rPr>
                <w:rFonts w:ascii="Arial" w:hAnsi="Arial" w:cs="Arial"/>
              </w:rPr>
            </w:pPr>
            <w:r>
              <w:rPr>
                <w:rFonts w:ascii="Arial" w:hAnsi="Arial" w:cs="Arial"/>
              </w:rPr>
              <w:t>210</w:t>
            </w:r>
          </w:p>
        </w:tc>
        <w:tc>
          <w:tcPr>
            <w:tcW w:w="1417" w:type="dxa"/>
          </w:tcPr>
          <w:p w14:paraId="778BC38C" w14:textId="77777777" w:rsidR="00A42C22" w:rsidRDefault="00A42C22" w:rsidP="003F78AA">
            <w:pPr>
              <w:pStyle w:val="Standard"/>
              <w:jc w:val="right"/>
              <w:rPr>
                <w:rFonts w:ascii="Arial" w:hAnsi="Arial" w:cs="Arial"/>
              </w:rPr>
            </w:pPr>
          </w:p>
        </w:tc>
        <w:tc>
          <w:tcPr>
            <w:tcW w:w="1701" w:type="dxa"/>
          </w:tcPr>
          <w:p w14:paraId="47D9D7C2" w14:textId="77777777" w:rsidR="00A42C22" w:rsidRDefault="00A42C22" w:rsidP="003F78AA">
            <w:pPr>
              <w:pStyle w:val="Standard"/>
              <w:jc w:val="right"/>
              <w:rPr>
                <w:rFonts w:ascii="Arial" w:hAnsi="Arial" w:cs="Arial"/>
              </w:rPr>
            </w:pPr>
          </w:p>
        </w:tc>
      </w:tr>
      <w:tr w:rsidR="00A42C22" w14:paraId="6579460B" w14:textId="77777777" w:rsidTr="00030A2F">
        <w:trPr>
          <w:trHeight w:val="301"/>
        </w:trPr>
        <w:tc>
          <w:tcPr>
            <w:tcW w:w="567" w:type="dxa"/>
          </w:tcPr>
          <w:p w14:paraId="56CA9AFF" w14:textId="77777777" w:rsidR="00A42C22" w:rsidRDefault="00A42C22" w:rsidP="003F78AA">
            <w:pPr>
              <w:pStyle w:val="Standard"/>
              <w:rPr>
                <w:rFonts w:ascii="Arial" w:hAnsi="Arial" w:cs="Arial"/>
              </w:rPr>
            </w:pPr>
            <w:r>
              <w:rPr>
                <w:rFonts w:ascii="Arial" w:hAnsi="Arial" w:cs="Arial"/>
              </w:rPr>
              <w:t>5.</w:t>
            </w:r>
          </w:p>
        </w:tc>
        <w:tc>
          <w:tcPr>
            <w:tcW w:w="3402" w:type="dxa"/>
          </w:tcPr>
          <w:p w14:paraId="35A90F37" w14:textId="1663520C" w:rsidR="00A42C22" w:rsidRPr="00FE4512" w:rsidRDefault="00BC7E9A" w:rsidP="00030A2F">
            <w:pPr>
              <w:pStyle w:val="Standard"/>
              <w:jc w:val="left"/>
              <w:rPr>
                <w:rFonts w:ascii="Arial" w:hAnsi="Arial" w:cs="Arial"/>
              </w:rPr>
            </w:pPr>
            <w:r w:rsidRPr="00FE4512">
              <w:rPr>
                <w:rFonts w:ascii="Arial" w:hAnsi="Arial" w:cs="Arial"/>
              </w:rPr>
              <w:t>CO2 adapter</w:t>
            </w:r>
          </w:p>
        </w:tc>
        <w:tc>
          <w:tcPr>
            <w:tcW w:w="851" w:type="dxa"/>
          </w:tcPr>
          <w:p w14:paraId="31B97E02" w14:textId="6151A1EF" w:rsidR="00A42C22" w:rsidRDefault="00A42C22" w:rsidP="003F78AA">
            <w:pPr>
              <w:pStyle w:val="Standard"/>
              <w:jc w:val="center"/>
              <w:rPr>
                <w:rFonts w:ascii="Arial" w:hAnsi="Arial" w:cs="Arial"/>
              </w:rPr>
            </w:pPr>
            <w:r>
              <w:rPr>
                <w:rFonts w:ascii="Arial" w:hAnsi="Arial" w:cs="Arial"/>
              </w:rPr>
              <w:t>kos</w:t>
            </w:r>
          </w:p>
        </w:tc>
        <w:tc>
          <w:tcPr>
            <w:tcW w:w="1134" w:type="dxa"/>
          </w:tcPr>
          <w:p w14:paraId="3423E214" w14:textId="3716DE9F" w:rsidR="00A42C22" w:rsidRDefault="00A42C22" w:rsidP="003F78AA">
            <w:pPr>
              <w:pStyle w:val="Standard"/>
              <w:jc w:val="center"/>
              <w:rPr>
                <w:rFonts w:ascii="Arial" w:hAnsi="Arial" w:cs="Arial"/>
              </w:rPr>
            </w:pPr>
            <w:r>
              <w:rPr>
                <w:rFonts w:ascii="Arial" w:hAnsi="Arial" w:cs="Arial"/>
              </w:rPr>
              <w:t>210</w:t>
            </w:r>
          </w:p>
        </w:tc>
        <w:tc>
          <w:tcPr>
            <w:tcW w:w="1417" w:type="dxa"/>
          </w:tcPr>
          <w:p w14:paraId="5FA4DA74" w14:textId="77777777" w:rsidR="00A42C22" w:rsidRDefault="00A42C22" w:rsidP="003F78AA">
            <w:pPr>
              <w:pStyle w:val="Standard"/>
              <w:jc w:val="right"/>
              <w:rPr>
                <w:rFonts w:ascii="Arial" w:hAnsi="Arial" w:cs="Arial"/>
              </w:rPr>
            </w:pPr>
          </w:p>
        </w:tc>
        <w:tc>
          <w:tcPr>
            <w:tcW w:w="1701" w:type="dxa"/>
          </w:tcPr>
          <w:p w14:paraId="525D6F07" w14:textId="77777777" w:rsidR="00A42C22" w:rsidRDefault="00A42C22" w:rsidP="003F78AA">
            <w:pPr>
              <w:pStyle w:val="Standard"/>
              <w:jc w:val="right"/>
              <w:rPr>
                <w:rFonts w:ascii="Arial" w:hAnsi="Arial" w:cs="Arial"/>
              </w:rPr>
            </w:pPr>
          </w:p>
        </w:tc>
      </w:tr>
      <w:tr w:rsidR="00A42C22" w14:paraId="1331F731" w14:textId="77777777" w:rsidTr="00030A2F">
        <w:trPr>
          <w:trHeight w:val="301"/>
        </w:trPr>
        <w:tc>
          <w:tcPr>
            <w:tcW w:w="567" w:type="dxa"/>
          </w:tcPr>
          <w:p w14:paraId="7881006A" w14:textId="77777777" w:rsidR="00A42C22" w:rsidRDefault="00A42C22" w:rsidP="003F78AA">
            <w:pPr>
              <w:pStyle w:val="Standard"/>
              <w:rPr>
                <w:rFonts w:ascii="Arial" w:hAnsi="Arial" w:cs="Arial"/>
              </w:rPr>
            </w:pPr>
            <w:r>
              <w:rPr>
                <w:rFonts w:ascii="Arial" w:hAnsi="Arial" w:cs="Arial"/>
              </w:rPr>
              <w:t>6.</w:t>
            </w:r>
          </w:p>
        </w:tc>
        <w:tc>
          <w:tcPr>
            <w:tcW w:w="3402" w:type="dxa"/>
          </w:tcPr>
          <w:p w14:paraId="07F9DC58" w14:textId="629ADAE3" w:rsidR="00A42C22" w:rsidRPr="00FE4512" w:rsidRDefault="00FE4512" w:rsidP="00030A2F">
            <w:pPr>
              <w:pStyle w:val="Standard"/>
              <w:jc w:val="left"/>
              <w:rPr>
                <w:rFonts w:ascii="Arial" w:hAnsi="Arial" w:cs="Arial"/>
              </w:rPr>
            </w:pPr>
            <w:r w:rsidRPr="00FE4512">
              <w:rPr>
                <w:rFonts w:ascii="Arial" w:hAnsi="Arial" w:cs="Arial"/>
              </w:rPr>
              <w:t xml:space="preserve">Sistem za merjenje in uravnavanje tlaka v mešičku </w:t>
            </w:r>
            <w:r w:rsidR="008D6D20" w:rsidRPr="008D6D20">
              <w:rPr>
                <w:rFonts w:ascii="Arial" w:hAnsi="Arial" w:cs="Arial"/>
                <w:color w:val="000000" w:themeColor="text1"/>
              </w:rPr>
              <w:t xml:space="preserve">endotrahealnega </w:t>
            </w:r>
            <w:r w:rsidRPr="00FE4512">
              <w:rPr>
                <w:rFonts w:ascii="Arial" w:hAnsi="Arial" w:cs="Arial"/>
              </w:rPr>
              <w:t>tubusa</w:t>
            </w:r>
          </w:p>
        </w:tc>
        <w:tc>
          <w:tcPr>
            <w:tcW w:w="851" w:type="dxa"/>
          </w:tcPr>
          <w:p w14:paraId="1786DCEF" w14:textId="02BC42A6" w:rsidR="00A42C22" w:rsidRDefault="00A42C22" w:rsidP="003F78AA">
            <w:pPr>
              <w:pStyle w:val="Standard"/>
              <w:jc w:val="center"/>
              <w:rPr>
                <w:rFonts w:ascii="Arial" w:hAnsi="Arial" w:cs="Arial"/>
              </w:rPr>
            </w:pPr>
            <w:r>
              <w:rPr>
                <w:rFonts w:ascii="Arial" w:hAnsi="Arial" w:cs="Arial"/>
              </w:rPr>
              <w:t>kos</w:t>
            </w:r>
          </w:p>
        </w:tc>
        <w:tc>
          <w:tcPr>
            <w:tcW w:w="1134" w:type="dxa"/>
          </w:tcPr>
          <w:p w14:paraId="2BD682CF" w14:textId="03675AB9" w:rsidR="00A42C22" w:rsidRDefault="00A42C22" w:rsidP="003F78AA">
            <w:pPr>
              <w:pStyle w:val="Standard"/>
              <w:jc w:val="center"/>
              <w:rPr>
                <w:rFonts w:ascii="Arial" w:hAnsi="Arial" w:cs="Arial"/>
              </w:rPr>
            </w:pPr>
            <w:r>
              <w:rPr>
                <w:rFonts w:ascii="Arial" w:hAnsi="Arial" w:cs="Arial"/>
              </w:rPr>
              <w:t>210</w:t>
            </w:r>
          </w:p>
        </w:tc>
        <w:tc>
          <w:tcPr>
            <w:tcW w:w="1417" w:type="dxa"/>
          </w:tcPr>
          <w:p w14:paraId="5F650BB3" w14:textId="77777777" w:rsidR="00A42C22" w:rsidRDefault="00A42C22" w:rsidP="003F78AA">
            <w:pPr>
              <w:pStyle w:val="Standard"/>
              <w:jc w:val="right"/>
              <w:rPr>
                <w:rFonts w:ascii="Arial" w:hAnsi="Arial" w:cs="Arial"/>
              </w:rPr>
            </w:pPr>
          </w:p>
        </w:tc>
        <w:tc>
          <w:tcPr>
            <w:tcW w:w="1701" w:type="dxa"/>
          </w:tcPr>
          <w:p w14:paraId="427EBD53" w14:textId="77777777" w:rsidR="00A42C22" w:rsidRDefault="00A42C22" w:rsidP="003F78AA">
            <w:pPr>
              <w:pStyle w:val="Standard"/>
              <w:jc w:val="right"/>
              <w:rPr>
                <w:rFonts w:ascii="Arial" w:hAnsi="Arial" w:cs="Arial"/>
              </w:rPr>
            </w:pPr>
          </w:p>
        </w:tc>
      </w:tr>
      <w:tr w:rsidR="00A42C22" w14:paraId="7614294D" w14:textId="77777777" w:rsidTr="00030A2F">
        <w:trPr>
          <w:trHeight w:val="301"/>
        </w:trPr>
        <w:tc>
          <w:tcPr>
            <w:tcW w:w="567" w:type="dxa"/>
          </w:tcPr>
          <w:p w14:paraId="7EE4C4B3" w14:textId="77777777" w:rsidR="00A42C22" w:rsidRDefault="00A42C22" w:rsidP="003F78AA">
            <w:pPr>
              <w:pStyle w:val="Standard"/>
              <w:rPr>
                <w:rFonts w:ascii="Arial" w:hAnsi="Arial" w:cs="Arial"/>
              </w:rPr>
            </w:pPr>
            <w:r>
              <w:rPr>
                <w:rFonts w:ascii="Arial" w:hAnsi="Arial" w:cs="Arial"/>
              </w:rPr>
              <w:t>7.</w:t>
            </w:r>
          </w:p>
        </w:tc>
        <w:tc>
          <w:tcPr>
            <w:tcW w:w="3402" w:type="dxa"/>
          </w:tcPr>
          <w:p w14:paraId="295B062F" w14:textId="1DDF157D" w:rsidR="00A42C22" w:rsidRPr="00FE4512" w:rsidRDefault="00FE4512" w:rsidP="00030A2F">
            <w:pPr>
              <w:pStyle w:val="Standard"/>
              <w:jc w:val="left"/>
              <w:rPr>
                <w:rFonts w:ascii="Arial" w:hAnsi="Arial" w:cs="Arial"/>
              </w:rPr>
            </w:pPr>
            <w:r w:rsidRPr="00FE4512">
              <w:rPr>
                <w:rFonts w:ascii="Arial" w:hAnsi="Arial" w:cs="Arial"/>
              </w:rPr>
              <w:t>N</w:t>
            </w:r>
            <w:r w:rsidR="00BC7E9A" w:rsidRPr="00FE4512">
              <w:rPr>
                <w:rFonts w:ascii="Arial" w:hAnsi="Arial" w:cs="Arial"/>
              </w:rPr>
              <w:t>aprstni SpO2 senzor</w:t>
            </w:r>
          </w:p>
        </w:tc>
        <w:tc>
          <w:tcPr>
            <w:tcW w:w="851" w:type="dxa"/>
          </w:tcPr>
          <w:p w14:paraId="2408F5FE" w14:textId="699AC0F2" w:rsidR="00A42C22" w:rsidRDefault="00A42C22" w:rsidP="003F78AA">
            <w:pPr>
              <w:pStyle w:val="Standard"/>
              <w:jc w:val="center"/>
              <w:rPr>
                <w:rFonts w:ascii="Arial" w:hAnsi="Arial" w:cs="Arial"/>
              </w:rPr>
            </w:pPr>
            <w:r>
              <w:rPr>
                <w:rFonts w:ascii="Arial" w:hAnsi="Arial" w:cs="Arial"/>
              </w:rPr>
              <w:t>kos</w:t>
            </w:r>
          </w:p>
        </w:tc>
        <w:tc>
          <w:tcPr>
            <w:tcW w:w="1134" w:type="dxa"/>
          </w:tcPr>
          <w:p w14:paraId="06D1DE9A" w14:textId="2F102055" w:rsidR="00A42C22" w:rsidRDefault="00A42C22" w:rsidP="003F78AA">
            <w:pPr>
              <w:pStyle w:val="Standard"/>
              <w:jc w:val="center"/>
              <w:rPr>
                <w:rFonts w:ascii="Arial" w:hAnsi="Arial" w:cs="Arial"/>
              </w:rPr>
            </w:pPr>
            <w:r>
              <w:rPr>
                <w:rFonts w:ascii="Arial" w:hAnsi="Arial" w:cs="Arial"/>
              </w:rPr>
              <w:t>210</w:t>
            </w:r>
          </w:p>
        </w:tc>
        <w:tc>
          <w:tcPr>
            <w:tcW w:w="1417" w:type="dxa"/>
          </w:tcPr>
          <w:p w14:paraId="3C557ECE" w14:textId="77777777" w:rsidR="00A42C22" w:rsidRDefault="00A42C22" w:rsidP="003F78AA">
            <w:pPr>
              <w:pStyle w:val="Standard"/>
              <w:jc w:val="right"/>
              <w:rPr>
                <w:rFonts w:ascii="Arial" w:hAnsi="Arial" w:cs="Arial"/>
              </w:rPr>
            </w:pPr>
          </w:p>
        </w:tc>
        <w:tc>
          <w:tcPr>
            <w:tcW w:w="1701" w:type="dxa"/>
          </w:tcPr>
          <w:p w14:paraId="36EE7BE7" w14:textId="77777777" w:rsidR="00A42C22" w:rsidRDefault="00A42C22" w:rsidP="003F78AA">
            <w:pPr>
              <w:pStyle w:val="Standard"/>
              <w:jc w:val="right"/>
              <w:rPr>
                <w:rFonts w:ascii="Arial" w:hAnsi="Arial" w:cs="Arial"/>
              </w:rPr>
            </w:pPr>
          </w:p>
        </w:tc>
      </w:tr>
      <w:tr w:rsidR="00A42C22" w14:paraId="3345E7F2" w14:textId="77777777" w:rsidTr="00030A2F">
        <w:trPr>
          <w:trHeight w:val="301"/>
        </w:trPr>
        <w:tc>
          <w:tcPr>
            <w:tcW w:w="567" w:type="dxa"/>
          </w:tcPr>
          <w:p w14:paraId="7E816DBF" w14:textId="77777777" w:rsidR="00A42C22" w:rsidRDefault="00A42C22" w:rsidP="003F78AA">
            <w:pPr>
              <w:pStyle w:val="Standard"/>
              <w:rPr>
                <w:rFonts w:ascii="Arial" w:hAnsi="Arial" w:cs="Arial"/>
              </w:rPr>
            </w:pPr>
            <w:r>
              <w:rPr>
                <w:rFonts w:ascii="Arial" w:hAnsi="Arial" w:cs="Arial"/>
              </w:rPr>
              <w:t>8.</w:t>
            </w:r>
          </w:p>
        </w:tc>
        <w:tc>
          <w:tcPr>
            <w:tcW w:w="3402" w:type="dxa"/>
          </w:tcPr>
          <w:p w14:paraId="465C457A" w14:textId="7439CABE" w:rsidR="00A42C22" w:rsidRPr="00FE4512" w:rsidRDefault="00FE4512" w:rsidP="00030A2F">
            <w:pPr>
              <w:pStyle w:val="Standard"/>
              <w:jc w:val="left"/>
              <w:rPr>
                <w:rFonts w:ascii="Arial" w:hAnsi="Arial" w:cs="Arial"/>
              </w:rPr>
            </w:pPr>
            <w:r w:rsidRPr="00FE4512">
              <w:rPr>
                <w:rFonts w:ascii="Arial" w:hAnsi="Arial" w:cs="Arial"/>
              </w:rPr>
              <w:t>E</w:t>
            </w:r>
            <w:r w:rsidR="00BC7E9A" w:rsidRPr="00FE4512">
              <w:rPr>
                <w:rFonts w:ascii="Arial" w:hAnsi="Arial" w:cs="Arial"/>
              </w:rPr>
              <w:t>kspiratorna valvula</w:t>
            </w:r>
          </w:p>
        </w:tc>
        <w:tc>
          <w:tcPr>
            <w:tcW w:w="851" w:type="dxa"/>
          </w:tcPr>
          <w:p w14:paraId="5CE2345B" w14:textId="31A39E5C" w:rsidR="00A42C22" w:rsidRDefault="00A42C22" w:rsidP="003F78AA">
            <w:pPr>
              <w:pStyle w:val="Standard"/>
              <w:jc w:val="center"/>
              <w:rPr>
                <w:rFonts w:ascii="Arial" w:hAnsi="Arial" w:cs="Arial"/>
              </w:rPr>
            </w:pPr>
            <w:r>
              <w:rPr>
                <w:rFonts w:ascii="Arial" w:hAnsi="Arial" w:cs="Arial"/>
              </w:rPr>
              <w:t>kos</w:t>
            </w:r>
          </w:p>
        </w:tc>
        <w:tc>
          <w:tcPr>
            <w:tcW w:w="1134" w:type="dxa"/>
          </w:tcPr>
          <w:p w14:paraId="6CFF7B7F" w14:textId="18B52E67" w:rsidR="00A42C22" w:rsidRDefault="00A42C22" w:rsidP="003F78AA">
            <w:pPr>
              <w:pStyle w:val="Standard"/>
              <w:jc w:val="center"/>
              <w:rPr>
                <w:rFonts w:ascii="Arial" w:hAnsi="Arial" w:cs="Arial"/>
              </w:rPr>
            </w:pPr>
            <w:r>
              <w:rPr>
                <w:rFonts w:ascii="Arial" w:hAnsi="Arial" w:cs="Arial"/>
              </w:rPr>
              <w:t>210</w:t>
            </w:r>
          </w:p>
        </w:tc>
        <w:tc>
          <w:tcPr>
            <w:tcW w:w="1417" w:type="dxa"/>
          </w:tcPr>
          <w:p w14:paraId="20319B51" w14:textId="77777777" w:rsidR="00A42C22" w:rsidRDefault="00A42C22" w:rsidP="003F78AA">
            <w:pPr>
              <w:pStyle w:val="Standard"/>
              <w:jc w:val="right"/>
              <w:rPr>
                <w:rFonts w:ascii="Arial" w:hAnsi="Arial" w:cs="Arial"/>
              </w:rPr>
            </w:pPr>
          </w:p>
        </w:tc>
        <w:tc>
          <w:tcPr>
            <w:tcW w:w="1701" w:type="dxa"/>
          </w:tcPr>
          <w:p w14:paraId="2A2046B9" w14:textId="77777777" w:rsidR="00A42C22" w:rsidRDefault="00A42C22" w:rsidP="003F78AA">
            <w:pPr>
              <w:pStyle w:val="Standard"/>
              <w:jc w:val="right"/>
              <w:rPr>
                <w:rFonts w:ascii="Arial" w:hAnsi="Arial" w:cs="Arial"/>
              </w:rPr>
            </w:pPr>
          </w:p>
        </w:tc>
      </w:tr>
    </w:tbl>
    <w:p w14:paraId="56AB14E8" w14:textId="77777777" w:rsidR="00AD7C3F" w:rsidRDefault="00AD7C3F" w:rsidP="00750D78">
      <w:pPr>
        <w:pStyle w:val="Standard"/>
        <w:widowControl w:val="0"/>
        <w:shd w:val="clear" w:color="auto" w:fill="FFFFFF"/>
        <w:rPr>
          <w:rFonts w:ascii="Arial" w:eastAsia="Times New Roman" w:hAnsi="Arial" w:cs="Arial"/>
          <w:color w:val="000000" w:themeColor="text1"/>
          <w:spacing w:val="1"/>
          <w:lang w:eastAsia="sl-SI"/>
        </w:rPr>
      </w:pPr>
    </w:p>
    <w:p w14:paraId="1988C54C" w14:textId="69D3FAE1" w:rsidR="00E1746A" w:rsidRDefault="00030A2F" w:rsidP="00750D78">
      <w:pPr>
        <w:pStyle w:val="Standard"/>
        <w:widowControl w:val="0"/>
        <w:shd w:val="clear" w:color="auto" w:fill="FFFFFF"/>
        <w:rPr>
          <w:rFonts w:ascii="Arial" w:eastAsia="Times New Roman" w:hAnsi="Arial" w:cs="Arial"/>
          <w:b/>
          <w:color w:val="000000"/>
          <w:spacing w:val="-1"/>
          <w:sz w:val="24"/>
          <w:szCs w:val="24"/>
          <w:lang w:eastAsia="sl-SI"/>
        </w:rPr>
      </w:pPr>
      <w:r w:rsidRPr="00030A2F">
        <w:rPr>
          <w:rFonts w:ascii="Arial" w:eastAsia="Times New Roman" w:hAnsi="Arial" w:cs="Arial"/>
          <w:color w:val="000000" w:themeColor="text1"/>
          <w:spacing w:val="1"/>
          <w:lang w:eastAsia="sl-SI"/>
        </w:rPr>
        <w:lastRenderedPageBreak/>
        <w:t>* V</w:t>
      </w:r>
      <w:r>
        <w:rPr>
          <w:rFonts w:ascii="Arial" w:eastAsia="Times New Roman" w:hAnsi="Arial" w:cs="Arial"/>
          <w:color w:val="000000" w:themeColor="text1"/>
          <w:spacing w:val="1"/>
          <w:lang w:eastAsia="sl-SI"/>
        </w:rPr>
        <w:t xml:space="preserve"> primerih, ko</w:t>
      </w:r>
      <w:r w:rsidRPr="00030A2F">
        <w:rPr>
          <w:rFonts w:ascii="Arial" w:eastAsia="Times New Roman" w:hAnsi="Arial" w:cs="Arial"/>
          <w:color w:val="000000" w:themeColor="text1"/>
          <w:spacing w:val="1"/>
          <w:lang w:eastAsia="sl-SI"/>
        </w:rPr>
        <w:t xml:space="preserve"> </w:t>
      </w:r>
      <w:r>
        <w:rPr>
          <w:rFonts w:ascii="Arial" w:eastAsia="Times New Roman" w:hAnsi="Arial" w:cs="Arial"/>
          <w:color w:val="000000" w:themeColor="text1"/>
          <w:spacing w:val="1"/>
          <w:lang w:eastAsia="sl-SI"/>
        </w:rPr>
        <w:t xml:space="preserve">je potrošni material pakiran v škatlah, mora ponudnik ponuditi toliko škatel, da ponudi zahtevano število kosov. Ponudnik preračuna ceno na kos glede na zahtevano število kosov in ceno škatle (tj. </w:t>
      </w:r>
      <w:r w:rsidR="00ED3594">
        <w:rPr>
          <w:rFonts w:ascii="Arial" w:eastAsia="Times New Roman" w:hAnsi="Arial" w:cs="Arial"/>
          <w:color w:val="000000" w:themeColor="text1"/>
          <w:spacing w:val="1"/>
          <w:lang w:eastAsia="sl-SI"/>
        </w:rPr>
        <w:t xml:space="preserve">skupna </w:t>
      </w:r>
      <w:r>
        <w:rPr>
          <w:rFonts w:ascii="Arial" w:eastAsia="Times New Roman" w:hAnsi="Arial" w:cs="Arial"/>
          <w:color w:val="000000" w:themeColor="text1"/>
          <w:spacing w:val="1"/>
          <w:lang w:eastAsia="sl-SI"/>
        </w:rPr>
        <w:t>cena vseh škatel / zahtevano število kosov) in ne glede na dejansko število kosov v škatli</w:t>
      </w:r>
      <w:r w:rsidR="00ED3594">
        <w:rPr>
          <w:rFonts w:ascii="Arial" w:eastAsia="Times New Roman" w:hAnsi="Arial" w:cs="Arial"/>
          <w:color w:val="000000" w:themeColor="text1"/>
          <w:spacing w:val="1"/>
          <w:lang w:eastAsia="sl-SI"/>
        </w:rPr>
        <w:t xml:space="preserve"> (saj kosi nad zahtevanim številom predstavljajo presežek nad razpisano količino)</w:t>
      </w:r>
      <w:r>
        <w:rPr>
          <w:rFonts w:ascii="Arial" w:eastAsia="Times New Roman" w:hAnsi="Arial" w:cs="Arial"/>
          <w:color w:val="000000" w:themeColor="text1"/>
          <w:spacing w:val="1"/>
          <w:lang w:eastAsia="sl-SI"/>
        </w:rPr>
        <w:t>.</w:t>
      </w:r>
    </w:p>
    <w:p w14:paraId="52CDF3E9" w14:textId="77777777" w:rsidR="00331093" w:rsidRDefault="00331093" w:rsidP="00750D78">
      <w:pPr>
        <w:pStyle w:val="Standard"/>
        <w:widowControl w:val="0"/>
        <w:shd w:val="clear" w:color="auto" w:fill="FFFFFF"/>
        <w:rPr>
          <w:rFonts w:ascii="Arial" w:eastAsia="Times New Roman" w:hAnsi="Arial" w:cs="Arial"/>
          <w:b/>
          <w:color w:val="000000"/>
          <w:spacing w:val="-1"/>
          <w:sz w:val="24"/>
          <w:szCs w:val="24"/>
          <w:lang w:eastAsia="sl-SI"/>
        </w:rPr>
      </w:pPr>
    </w:p>
    <w:p w14:paraId="2F1B2B10" w14:textId="041B315A" w:rsidR="00AD7C3F" w:rsidRDefault="00AD7C3F" w:rsidP="00AD7C3F">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xml:space="preserve">** Ponudnik mora priložiti </w:t>
      </w:r>
      <w:r w:rsidRPr="00AD7C3F">
        <w:rPr>
          <w:rFonts w:ascii="Arial" w:eastAsia="Times New Roman" w:hAnsi="Arial" w:cs="Arial"/>
          <w:b/>
          <w:color w:val="000000" w:themeColor="text1"/>
          <w:spacing w:val="1"/>
          <w:lang w:eastAsia="sl-SI"/>
        </w:rPr>
        <w:t>Specifikacijo potrošnega materiala</w:t>
      </w:r>
      <w:r w:rsidR="00ED3594" w:rsidRPr="00ED3594">
        <w:rPr>
          <w:rFonts w:ascii="Arial" w:eastAsia="Times New Roman" w:hAnsi="Arial" w:cs="Arial"/>
          <w:color w:val="000000" w:themeColor="text1"/>
          <w:spacing w:val="1"/>
          <w:lang w:eastAsia="sl-SI"/>
        </w:rPr>
        <w:t xml:space="preserve"> (tj. postavk 3 do 8)</w:t>
      </w:r>
      <w:r>
        <w:rPr>
          <w:rFonts w:ascii="Arial" w:eastAsia="Times New Roman" w:hAnsi="Arial" w:cs="Arial"/>
          <w:color w:val="000000" w:themeColor="text1"/>
          <w:spacing w:val="1"/>
          <w:lang w:eastAsia="sl-SI"/>
        </w:rPr>
        <w:t>, v kateri za vsako posta</w:t>
      </w:r>
      <w:r w:rsidR="00ED3594">
        <w:rPr>
          <w:rFonts w:ascii="Arial" w:eastAsia="Times New Roman" w:hAnsi="Arial" w:cs="Arial"/>
          <w:color w:val="000000" w:themeColor="text1"/>
          <w:spacing w:val="1"/>
          <w:lang w:eastAsia="sl-SI"/>
        </w:rPr>
        <w:t>vko potrošnega materiala navede</w:t>
      </w:r>
      <w:r>
        <w:rPr>
          <w:rFonts w:ascii="Arial" w:eastAsia="Times New Roman" w:hAnsi="Arial" w:cs="Arial"/>
          <w:color w:val="000000" w:themeColor="text1"/>
          <w:spacing w:val="1"/>
          <w:lang w:eastAsia="sl-SI"/>
        </w:rPr>
        <w:t xml:space="preserve"> slovenski naziv materiala, proizvajalca, originalni naziv materiala s strani proizvajalca, kataloško številko, velikost pakiranja – število kosov v pakiranju ter ceno </w:t>
      </w:r>
      <w:r w:rsidR="00ED3594">
        <w:rPr>
          <w:rFonts w:ascii="Arial" w:eastAsia="Times New Roman" w:hAnsi="Arial" w:cs="Arial"/>
          <w:color w:val="000000" w:themeColor="text1"/>
          <w:spacing w:val="1"/>
          <w:lang w:eastAsia="sl-SI"/>
        </w:rPr>
        <w:t xml:space="preserve">brez DDV in z DDV </w:t>
      </w:r>
      <w:r>
        <w:rPr>
          <w:rFonts w:ascii="Arial" w:eastAsia="Times New Roman" w:hAnsi="Arial" w:cs="Arial"/>
          <w:color w:val="000000" w:themeColor="text1"/>
          <w:spacing w:val="1"/>
          <w:lang w:eastAsia="sl-SI"/>
        </w:rPr>
        <w:t>na pakiranje.</w:t>
      </w:r>
    </w:p>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045F5337" w14:textId="77777777" w:rsidTr="00E1746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FF43639" w14:textId="684AA9C5" w:rsidR="00750D78" w:rsidRPr="00E1746A"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3734EC70" w14:textId="11714D3C" w:rsidR="00750D78" w:rsidRPr="005305A2"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39253D9F"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88725C" w:rsidRPr="003075EF" w14:paraId="06E111BA"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28A319" w14:textId="530CCA83" w:rsidR="0088725C" w:rsidRDefault="0088725C"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DDV </w:t>
            </w:r>
            <w:r w:rsidR="00C27C54">
              <w:rPr>
                <w:rFonts w:ascii="Arial" w:eastAsia="Times New Roman" w:hAnsi="Arial" w:cs="Arial"/>
                <w:color w:val="000000"/>
                <w:spacing w:val="-2"/>
                <w:lang w:eastAsia="sl-SI"/>
              </w:rPr>
              <w:t>9,5%</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05CEF2" w14:textId="2CC1EBBE" w:rsidR="0088725C" w:rsidRDefault="00C27C54"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7777777" w:rsidR="00750D78" w:rsidRPr="003075EF" w:rsidRDefault="00750D78"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90569C0"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8E869E3" w14:textId="77777777" w:rsidR="00066E23" w:rsidRDefault="00066E23"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7E15F0C" w14:textId="7E03B33D"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 xml:space="preserve">Ponudbena cena dodatnih storitev za </w:t>
      </w:r>
      <w:r w:rsidRPr="008C6194">
        <w:rPr>
          <w:rFonts w:ascii="Arial" w:hAnsi="Arial" w:cs="Arial"/>
          <w:b/>
          <w:color w:val="000000" w:themeColor="text1"/>
        </w:rPr>
        <w:t>oba sklopa</w:t>
      </w:r>
      <w:r>
        <w:rPr>
          <w:rFonts w:ascii="Arial" w:hAnsi="Arial" w:cs="Arial"/>
          <w:color w:val="000000" w:themeColor="text1"/>
        </w:rPr>
        <w:t xml:space="preserve"> znaša:</w:t>
      </w:r>
    </w:p>
    <w:p w14:paraId="6F0024FE" w14:textId="77777777"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8C6194" w14:paraId="729B8F1E" w14:textId="77777777" w:rsidTr="008C6194">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CEFF59" w14:textId="77777777" w:rsidR="008C6194" w:rsidRDefault="008C6194" w:rsidP="00DD62CC">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26E409" w14:textId="67CE04A7" w:rsidR="008C6194" w:rsidRDefault="008C6194" w:rsidP="00DD62CC">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405016" w14:textId="67008625" w:rsidR="008C6194" w:rsidRDefault="008C6194" w:rsidP="00DD62C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4D2BF0" w14:textId="4338DD1C" w:rsidR="008C6194" w:rsidRDefault="008C6194" w:rsidP="008C6194">
            <w:pPr>
              <w:pStyle w:val="Standard"/>
              <w:jc w:val="center"/>
              <w:rPr>
                <w:rFonts w:ascii="Arial" w:hAnsi="Arial" w:cs="Arial"/>
              </w:rPr>
            </w:pPr>
            <w:r>
              <w:rPr>
                <w:rFonts w:ascii="Arial" w:hAnsi="Arial" w:cs="Arial"/>
              </w:rPr>
              <w:t>Cena na EM v EUR z DDV</w:t>
            </w:r>
          </w:p>
        </w:tc>
      </w:tr>
      <w:tr w:rsidR="008C6194" w14:paraId="47BB9D5C"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hideMark/>
          </w:tcPr>
          <w:p w14:paraId="54CE78B2" w14:textId="77777777" w:rsidR="008C6194" w:rsidRDefault="008C6194" w:rsidP="00DD62CC">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FF915D1" w14:textId="2E5520AA" w:rsidR="008C6194" w:rsidRDefault="008C6194" w:rsidP="00ED3594">
            <w:pPr>
              <w:pStyle w:val="Standard"/>
              <w:jc w:val="left"/>
              <w:rPr>
                <w:rFonts w:ascii="Arial" w:hAnsi="Arial" w:cs="Arial"/>
              </w:rPr>
            </w:pPr>
            <w:r>
              <w:rPr>
                <w:rFonts w:ascii="Arial" w:hAnsi="Arial" w:cs="Arial"/>
              </w:rPr>
              <w:t xml:space="preserve">Delovna ura popravila </w:t>
            </w:r>
            <w:r w:rsidR="00ED3594">
              <w:rPr>
                <w:rFonts w:ascii="Arial" w:hAnsi="Arial" w:cs="Arial"/>
              </w:rPr>
              <w:t xml:space="preserve">opreme </w:t>
            </w:r>
            <w:r>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779E4498"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DBA8637" w14:textId="77777777" w:rsidR="008C6194" w:rsidRDefault="008C6194" w:rsidP="00DD62CC">
            <w:pPr>
              <w:pStyle w:val="Standard"/>
              <w:jc w:val="right"/>
              <w:rPr>
                <w:rFonts w:ascii="Arial" w:hAnsi="Arial" w:cs="Arial"/>
              </w:rPr>
            </w:pPr>
          </w:p>
        </w:tc>
      </w:tr>
      <w:tr w:rsidR="008C6194" w14:paraId="64527328"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tcPr>
          <w:p w14:paraId="0390A0CD" w14:textId="77777777" w:rsidR="008C6194" w:rsidRDefault="008C6194" w:rsidP="00DD62CC">
            <w:pPr>
              <w:pStyle w:val="Standard"/>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14:paraId="5E758BCC" w14:textId="2FF1ED49" w:rsidR="008C6194" w:rsidRDefault="00324EBF" w:rsidP="00DD62CC">
            <w:pPr>
              <w:pStyle w:val="Standard"/>
              <w:jc w:val="left"/>
              <w:rPr>
                <w:rFonts w:ascii="Arial" w:hAnsi="Arial" w:cs="Arial"/>
              </w:rPr>
            </w:pPr>
            <w:r>
              <w:rPr>
                <w:rFonts w:ascii="Arial" w:hAnsi="Arial" w:cs="Arial"/>
              </w:rPr>
              <w:t>Stroški enkratnega obiska</w:t>
            </w:r>
            <w:r w:rsidR="008C6194">
              <w:rPr>
                <w:rFonts w:ascii="Arial" w:hAnsi="Arial" w:cs="Arial"/>
              </w:rPr>
              <w:t xml:space="preserve"> v zvezi s popravili </w:t>
            </w:r>
            <w:r w:rsidR="00ED3594">
              <w:rPr>
                <w:rFonts w:ascii="Arial" w:hAnsi="Arial" w:cs="Arial"/>
              </w:rPr>
              <w:t xml:space="preserve">opreme </w:t>
            </w:r>
            <w:r w:rsidR="008C6194">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3A7F2EF1"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C38A659" w14:textId="77777777" w:rsidR="008C6194" w:rsidRDefault="008C6194" w:rsidP="00DD62CC">
            <w:pPr>
              <w:pStyle w:val="Standard"/>
              <w:jc w:val="right"/>
              <w:rPr>
                <w:rFonts w:ascii="Arial" w:hAnsi="Arial" w:cs="Arial"/>
              </w:rPr>
            </w:pPr>
          </w:p>
        </w:tc>
      </w:tr>
    </w:tbl>
    <w:p w14:paraId="0A47BE95" w14:textId="77777777"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26DE5F2" w14:textId="441C6B5A" w:rsidR="00442A87" w:rsidRPr="00442A87" w:rsidRDefault="00442A87"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bookmarkStart w:id="43" w:name="_Toc456003421"/>
      <w:r w:rsidRPr="00442A87">
        <w:rPr>
          <w:rFonts w:ascii="Arial" w:eastAsia="Times New Roman" w:hAnsi="Arial" w:cs="Arial"/>
        </w:rPr>
        <w:t xml:space="preserve">V okviru zgoraj navedene skupne </w:t>
      </w:r>
      <w:r>
        <w:rPr>
          <w:rFonts w:ascii="Arial" w:eastAsia="Times New Roman" w:hAnsi="Arial" w:cs="Arial"/>
        </w:rPr>
        <w:t xml:space="preserve">ponudbene </w:t>
      </w:r>
      <w:r w:rsidRPr="00442A87">
        <w:rPr>
          <w:rFonts w:ascii="Arial" w:eastAsia="Times New Roman" w:hAnsi="Arial" w:cs="Arial"/>
        </w:rPr>
        <w:t xml:space="preserve">cene za posamezen sklop bomo naročniku </w:t>
      </w:r>
      <w:r w:rsidR="00047A1C">
        <w:rPr>
          <w:rFonts w:ascii="Arial" w:eastAsia="Times New Roman" w:hAnsi="Arial" w:cs="Arial"/>
        </w:rPr>
        <w:t>v primeru njegove zahteve</w:t>
      </w:r>
      <w:r>
        <w:rPr>
          <w:rFonts w:ascii="Arial" w:eastAsia="Times New Roman" w:hAnsi="Arial" w:cs="Arial"/>
        </w:rPr>
        <w:t xml:space="preserve"> </w:t>
      </w:r>
      <w:r w:rsidRPr="00442A87">
        <w:rPr>
          <w:rFonts w:ascii="Arial" w:eastAsia="Times New Roman" w:hAnsi="Arial" w:cs="Arial"/>
        </w:rPr>
        <w:t>pred odločitvijo v postopku oddaje javnega naročila omogočili eno (1) mesečno testiranje ponujene opreme na sedežu naročnika.</w:t>
      </w:r>
    </w:p>
    <w:p w14:paraId="3958EE6D" w14:textId="77777777" w:rsidR="00442A87" w:rsidRPr="00442A87" w:rsidRDefault="00442A87"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FB6B9F4" w14:textId="1D1B3F52"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67332A1" w14:textId="77777777" w:rsidR="008023AB" w:rsidRDefault="008023AB"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7066237"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21022AC9" w14:textId="77777777" w:rsidR="00FE4512" w:rsidRDefault="00FE4512"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Pr>
          <w:rFonts w:ascii="Arial" w:hAnsi="Arial" w:cs="Arial"/>
        </w:rPr>
        <w:br w:type="page"/>
      </w:r>
    </w:p>
    <w:p w14:paraId="44265807"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6127160"/>
      <w:bookmarkStart w:id="45" w:name="_Toc116903963"/>
      <w:r>
        <w:rPr>
          <w:rFonts w:ascii="Arial" w:hAnsi="Arial" w:cs="Arial"/>
          <w:sz w:val="26"/>
          <w:szCs w:val="26"/>
          <w:u w:val="none"/>
        </w:rPr>
        <w:lastRenderedPageBreak/>
        <w:t>SEZNAM REFERENČNIH DEL</w:t>
      </w:r>
      <w:bookmarkEnd w:id="44"/>
      <w:bookmarkEnd w:id="45"/>
    </w:p>
    <w:p w14:paraId="0E0BDC4A" w14:textId="77777777" w:rsidR="00E82060" w:rsidRDefault="00E82060" w:rsidP="00E82060">
      <w:pPr>
        <w:spacing w:after="0" w:line="276" w:lineRule="auto"/>
        <w:rPr>
          <w:rFonts w:ascii="Arial" w:eastAsia="Times New Roman" w:hAnsi="Arial" w:cs="Arial"/>
          <w:b/>
          <w:color w:val="000000"/>
          <w:lang w:eastAsia="sl-SI"/>
        </w:rPr>
      </w:pPr>
    </w:p>
    <w:p w14:paraId="780EAAE4" w14:textId="77777777" w:rsidR="00E82060" w:rsidRDefault="00E82060" w:rsidP="00E82060">
      <w:pPr>
        <w:spacing w:after="0" w:line="276" w:lineRule="auto"/>
        <w:rPr>
          <w:rFonts w:ascii="Arial" w:eastAsia="Times New Roman" w:hAnsi="Arial" w:cs="Arial"/>
          <w:b/>
          <w:color w:val="000000"/>
          <w:lang w:eastAsia="sl-SI"/>
        </w:rPr>
      </w:pPr>
    </w:p>
    <w:p w14:paraId="65BEECE1"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925DE9" w14:textId="77777777" w:rsidR="00E82060" w:rsidRDefault="00E82060" w:rsidP="00E82060">
      <w:pPr>
        <w:pStyle w:val="Standard"/>
        <w:rPr>
          <w:rFonts w:ascii="Arial" w:hAnsi="Arial" w:cs="Arial"/>
        </w:rPr>
      </w:pPr>
    </w:p>
    <w:p w14:paraId="4EB47D5F" w14:textId="5B23883B" w:rsidR="00E82060" w:rsidRPr="003B5C8C" w:rsidRDefault="00E82060" w:rsidP="003B5C8C">
      <w:pPr>
        <w:spacing w:after="0" w:line="276" w:lineRule="auto"/>
        <w:jc w:val="both"/>
        <w:rPr>
          <w:rFonts w:ascii="Arial" w:eastAsia="Times New Roman" w:hAnsi="Arial" w:cs="Arial"/>
          <w:lang w:eastAsia="sl-SI"/>
        </w:rPr>
      </w:pPr>
      <w:r>
        <w:rPr>
          <w:rFonts w:ascii="Arial" w:eastAsia="Times New Roman" w:hAnsi="Arial" w:cs="Arial"/>
          <w:lang w:eastAsia="sl-SI"/>
        </w:rPr>
        <w:t xml:space="preserve">V postopku oddaje javnega naročila </w:t>
      </w:r>
      <w:r w:rsidR="003B5C8C">
        <w:rPr>
          <w:rFonts w:ascii="Arial" w:hAnsi="Arial" w:cs="Arial"/>
        </w:rPr>
        <w:t>»</w:t>
      </w:r>
      <w:r w:rsidR="00180FD4" w:rsidRPr="00180FD4">
        <w:rPr>
          <w:rFonts w:ascii="Arial" w:hAnsi="Arial" w:cs="Arial"/>
          <w:color w:val="000000" w:themeColor="text1"/>
          <w:kern w:val="0"/>
        </w:rPr>
        <w:t>Anestezijski aparat (3 kos) in ventilator (2</w:t>
      </w:r>
      <w:r w:rsidR="009B6091">
        <w:rPr>
          <w:rFonts w:ascii="Arial" w:hAnsi="Arial" w:cs="Arial"/>
          <w:color w:val="000000" w:themeColor="text1"/>
          <w:kern w:val="0"/>
        </w:rPr>
        <w:t xml:space="preserve"> </w:t>
      </w:r>
      <w:r w:rsidR="00180FD4" w:rsidRPr="00180FD4">
        <w:rPr>
          <w:rFonts w:ascii="Arial" w:hAnsi="Arial" w:cs="Arial"/>
          <w:color w:val="000000" w:themeColor="text1"/>
          <w:kern w:val="0"/>
        </w:rPr>
        <w:t>kos)</w:t>
      </w:r>
      <w:r w:rsidR="003B5C8C">
        <w:rPr>
          <w:rFonts w:ascii="Arial" w:hAnsi="Arial" w:cs="Arial"/>
          <w:color w:val="000000" w:themeColor="text1"/>
          <w:kern w:val="0"/>
        </w:rPr>
        <w:t>«,</w:t>
      </w:r>
      <w:r w:rsidR="003B5C8C">
        <w:rPr>
          <w:rFonts w:ascii="Arial" w:hAnsi="Arial" w:cs="Arial"/>
        </w:rPr>
        <w:t xml:space="preserve"> naročnika </w:t>
      </w:r>
      <w:r w:rsidR="003B5C8C">
        <w:rPr>
          <w:rFonts w:ascii="Arial" w:hAnsi="Arial" w:cs="Arial"/>
          <w:color w:val="000000" w:themeColor="text1"/>
          <w:kern w:val="0"/>
        </w:rPr>
        <w:t>SB Nova Gorica</w:t>
      </w:r>
      <w:r w:rsidR="003B5C8C">
        <w:rPr>
          <w:rFonts w:ascii="Arial" w:hAnsi="Arial" w:cs="Arial"/>
        </w:rPr>
        <w:t>, izjavljamo, da s</w:t>
      </w:r>
      <w:r w:rsidRPr="003B5C8C">
        <w:rPr>
          <w:rFonts w:ascii="Arial" w:hAnsi="Arial" w:cs="Arial"/>
        </w:rPr>
        <w:t xml:space="preserve">mo (oziroma so subjekti, ki nastopajo v naši ponudbi) v zadnjih petih letih, šteto od dneva objave obvestila o tem naročilu na Portalu javnih naročil, uspešno (to je časovno, količinsko in kakovostno v skladu z naročilom oziroma </w:t>
      </w:r>
      <w:r w:rsidRPr="00525E1E">
        <w:rPr>
          <w:rFonts w:ascii="Arial" w:hAnsi="Arial" w:cs="Arial"/>
        </w:rPr>
        <w:t xml:space="preserve">pogodbo ter veljavnimi predpisi) </w:t>
      </w:r>
      <w:r w:rsidR="00750D78" w:rsidRPr="00525E1E">
        <w:rPr>
          <w:rFonts w:ascii="Arial" w:hAnsi="Arial" w:cs="Arial"/>
        </w:rPr>
        <w:t xml:space="preserve">izpolnili vsaj eno naročilo za dobavo </w:t>
      </w:r>
      <w:r w:rsidR="00F71078" w:rsidRPr="00525E1E">
        <w:rPr>
          <w:rFonts w:ascii="Arial" w:hAnsi="Arial" w:cs="Arial"/>
        </w:rPr>
        <w:t>vsaj enega kosa opreme</w:t>
      </w:r>
      <w:r w:rsidR="00750D78" w:rsidRPr="00525E1E">
        <w:rPr>
          <w:rFonts w:ascii="Arial" w:hAnsi="Arial" w:cs="Arial"/>
        </w:rPr>
        <w:t>, istovrst</w:t>
      </w:r>
      <w:r w:rsidR="00F71078" w:rsidRPr="00525E1E">
        <w:rPr>
          <w:rFonts w:ascii="Arial" w:hAnsi="Arial" w:cs="Arial"/>
        </w:rPr>
        <w:t>ne</w:t>
      </w:r>
      <w:r w:rsidR="00750D78" w:rsidRPr="00525E1E">
        <w:rPr>
          <w:rFonts w:ascii="Arial" w:hAnsi="Arial" w:cs="Arial"/>
        </w:rPr>
        <w:t xml:space="preserve"> </w:t>
      </w:r>
      <w:r w:rsidR="00F71078" w:rsidRPr="00525E1E">
        <w:rPr>
          <w:rFonts w:ascii="Arial" w:hAnsi="Arial" w:cs="Arial"/>
        </w:rPr>
        <w:t>opremi</w:t>
      </w:r>
      <w:r w:rsidR="00750D78" w:rsidRPr="00525E1E">
        <w:rPr>
          <w:rFonts w:ascii="Arial" w:hAnsi="Arial" w:cs="Arial"/>
        </w:rPr>
        <w:t>, ki je predmet naročila v posameznem sklopu, in sicer</w:t>
      </w:r>
      <w:r w:rsidRPr="00525E1E">
        <w:rPr>
          <w:rFonts w:ascii="Arial" w:hAnsi="Arial" w:cs="Arial"/>
        </w:rPr>
        <w:t>:</w:t>
      </w:r>
    </w:p>
    <w:p w14:paraId="7D3A77C8" w14:textId="77777777" w:rsidR="00E82060" w:rsidRDefault="00E82060" w:rsidP="00E82060">
      <w:pPr>
        <w:pStyle w:val="Standard"/>
        <w:widowControl w:val="0"/>
        <w:rPr>
          <w:rFonts w:ascii="Arial" w:hAnsi="Arial" w:cs="Arial"/>
        </w:rPr>
      </w:pPr>
    </w:p>
    <w:p w14:paraId="4A9A37C8" w14:textId="24C701F0" w:rsidR="00750D78" w:rsidRPr="00750D78" w:rsidRDefault="00750D78" w:rsidP="00750D78">
      <w:pPr>
        <w:pStyle w:val="Standard"/>
        <w:widowControl w:val="0"/>
        <w:rPr>
          <w:rFonts w:ascii="Arial" w:hAnsi="Arial" w:cs="Arial"/>
          <w:b/>
        </w:rPr>
      </w:pPr>
      <w:r w:rsidRPr="00750D78">
        <w:rPr>
          <w:rFonts w:ascii="Arial" w:hAnsi="Arial" w:cs="Arial"/>
          <w:b/>
        </w:rPr>
        <w:t>Sklop št. 1: Anestezijski aparat z ventilatorjem in monitorjem (3 kos)</w:t>
      </w:r>
    </w:p>
    <w:p w14:paraId="195AC841" w14:textId="77777777" w:rsidR="00750D78" w:rsidRPr="003075EF" w:rsidRDefault="00750D78" w:rsidP="00750D78">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750D78" w:rsidRPr="003075EF" w14:paraId="1883929F" w14:textId="77777777" w:rsidTr="00000E61">
        <w:tc>
          <w:tcPr>
            <w:tcW w:w="567" w:type="dxa"/>
            <w:shd w:val="clear" w:color="auto" w:fill="C5E0B3" w:themeFill="accent6" w:themeFillTint="66"/>
          </w:tcPr>
          <w:p w14:paraId="4AC11BDC" w14:textId="77777777" w:rsidR="00750D78" w:rsidRPr="003075EF" w:rsidRDefault="00750D78" w:rsidP="00000E6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6D56B43D" w14:textId="77777777" w:rsidR="00750D78" w:rsidRPr="003075EF" w:rsidRDefault="00750D78" w:rsidP="00000E61">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subjekt v ponudbi</w:t>
            </w:r>
            <w:r>
              <w:rPr>
                <w:rFonts w:ascii="Arial" w:hAnsi="Arial" w:cs="Arial"/>
              </w:rPr>
              <w:t>)</w:t>
            </w:r>
          </w:p>
        </w:tc>
        <w:tc>
          <w:tcPr>
            <w:tcW w:w="2976" w:type="dxa"/>
            <w:shd w:val="clear" w:color="auto" w:fill="C5E0B3" w:themeFill="accent6" w:themeFillTint="66"/>
          </w:tcPr>
          <w:p w14:paraId="324D88E3" w14:textId="77777777" w:rsidR="00750D78" w:rsidRPr="003075EF" w:rsidRDefault="00750D78" w:rsidP="00000E6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638948B3" w14:textId="77777777" w:rsidR="00750D78" w:rsidRPr="003075EF" w:rsidRDefault="00750D78" w:rsidP="00000E61">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14:paraId="24B6EBDF" w14:textId="77777777" w:rsidR="00750D78" w:rsidRPr="003075EF" w:rsidRDefault="00750D78" w:rsidP="00000E61">
            <w:pPr>
              <w:pStyle w:val="Standard"/>
              <w:widowControl w:val="0"/>
              <w:jc w:val="center"/>
              <w:rPr>
                <w:rFonts w:ascii="Arial" w:hAnsi="Arial" w:cs="Arial"/>
              </w:rPr>
            </w:pPr>
            <w:r>
              <w:rPr>
                <w:rFonts w:ascii="Arial" w:hAnsi="Arial" w:cs="Arial"/>
              </w:rPr>
              <w:t>Referenčni naročnik</w:t>
            </w:r>
          </w:p>
        </w:tc>
      </w:tr>
      <w:tr w:rsidR="00750D78" w:rsidRPr="003075EF" w14:paraId="157E901E" w14:textId="77777777" w:rsidTr="00000E61">
        <w:tc>
          <w:tcPr>
            <w:tcW w:w="567" w:type="dxa"/>
          </w:tcPr>
          <w:p w14:paraId="0A9C919E" w14:textId="77777777" w:rsidR="00750D78" w:rsidRPr="003075EF" w:rsidRDefault="00750D78" w:rsidP="00000E61">
            <w:pPr>
              <w:pStyle w:val="Standard"/>
              <w:widowControl w:val="0"/>
              <w:rPr>
                <w:rFonts w:ascii="Arial" w:hAnsi="Arial" w:cs="Arial"/>
              </w:rPr>
            </w:pPr>
            <w:r w:rsidRPr="003075EF">
              <w:rPr>
                <w:rFonts w:ascii="Arial" w:hAnsi="Arial" w:cs="Arial"/>
              </w:rPr>
              <w:t>1.</w:t>
            </w:r>
          </w:p>
        </w:tc>
        <w:tc>
          <w:tcPr>
            <w:tcW w:w="1560" w:type="dxa"/>
          </w:tcPr>
          <w:p w14:paraId="338B0230" w14:textId="77777777" w:rsidR="00750D78" w:rsidRPr="003075EF" w:rsidRDefault="00750D78" w:rsidP="00000E61">
            <w:pPr>
              <w:pStyle w:val="Standard"/>
              <w:widowControl w:val="0"/>
              <w:rPr>
                <w:rFonts w:ascii="Arial" w:hAnsi="Arial" w:cs="Arial"/>
              </w:rPr>
            </w:pPr>
          </w:p>
          <w:p w14:paraId="76DFB038" w14:textId="77777777" w:rsidR="00750D78" w:rsidRDefault="00750D78" w:rsidP="00000E61">
            <w:pPr>
              <w:pStyle w:val="Standard"/>
              <w:widowControl w:val="0"/>
              <w:rPr>
                <w:rFonts w:ascii="Arial" w:hAnsi="Arial" w:cs="Arial"/>
              </w:rPr>
            </w:pPr>
          </w:p>
          <w:p w14:paraId="74CC005E" w14:textId="77777777" w:rsidR="00750D78" w:rsidRPr="003075EF" w:rsidRDefault="00750D78" w:rsidP="00000E61">
            <w:pPr>
              <w:pStyle w:val="Standard"/>
              <w:widowControl w:val="0"/>
              <w:rPr>
                <w:rFonts w:ascii="Arial" w:hAnsi="Arial" w:cs="Arial"/>
              </w:rPr>
            </w:pPr>
          </w:p>
          <w:p w14:paraId="7E784ACD" w14:textId="77777777" w:rsidR="00750D78" w:rsidRDefault="00750D78" w:rsidP="00000E61">
            <w:pPr>
              <w:pStyle w:val="Standard"/>
              <w:widowControl w:val="0"/>
              <w:rPr>
                <w:rFonts w:ascii="Arial" w:hAnsi="Arial" w:cs="Arial"/>
              </w:rPr>
            </w:pPr>
          </w:p>
          <w:p w14:paraId="67DAA16B" w14:textId="77777777" w:rsidR="00750D78" w:rsidRPr="003075EF" w:rsidRDefault="00750D78" w:rsidP="00000E61">
            <w:pPr>
              <w:pStyle w:val="Standard"/>
              <w:widowControl w:val="0"/>
              <w:rPr>
                <w:rFonts w:ascii="Arial" w:hAnsi="Arial" w:cs="Arial"/>
              </w:rPr>
            </w:pPr>
          </w:p>
          <w:p w14:paraId="496F64F4" w14:textId="77777777" w:rsidR="00750D78" w:rsidRPr="003075EF" w:rsidRDefault="00750D78" w:rsidP="00000E61">
            <w:pPr>
              <w:pStyle w:val="Standard"/>
              <w:widowControl w:val="0"/>
              <w:rPr>
                <w:rFonts w:ascii="Arial" w:hAnsi="Arial" w:cs="Arial"/>
              </w:rPr>
            </w:pPr>
          </w:p>
        </w:tc>
        <w:tc>
          <w:tcPr>
            <w:tcW w:w="2976" w:type="dxa"/>
          </w:tcPr>
          <w:p w14:paraId="5180D1BC" w14:textId="77777777" w:rsidR="00750D78" w:rsidRPr="003075EF" w:rsidRDefault="00750D78" w:rsidP="00000E61">
            <w:pPr>
              <w:pStyle w:val="Standard"/>
              <w:widowControl w:val="0"/>
              <w:rPr>
                <w:rFonts w:ascii="Arial" w:hAnsi="Arial" w:cs="Arial"/>
              </w:rPr>
            </w:pPr>
          </w:p>
        </w:tc>
        <w:tc>
          <w:tcPr>
            <w:tcW w:w="2127" w:type="dxa"/>
          </w:tcPr>
          <w:p w14:paraId="55FB051E" w14:textId="77777777" w:rsidR="00750D78" w:rsidRPr="003075EF" w:rsidRDefault="00750D78" w:rsidP="00000E61">
            <w:pPr>
              <w:pStyle w:val="Standard"/>
              <w:widowControl w:val="0"/>
              <w:rPr>
                <w:rFonts w:ascii="Arial" w:hAnsi="Arial" w:cs="Arial"/>
              </w:rPr>
            </w:pPr>
          </w:p>
        </w:tc>
        <w:tc>
          <w:tcPr>
            <w:tcW w:w="1842" w:type="dxa"/>
          </w:tcPr>
          <w:p w14:paraId="1A00385A" w14:textId="77777777" w:rsidR="00750D78" w:rsidRPr="003075EF" w:rsidRDefault="00750D78" w:rsidP="00000E61">
            <w:pPr>
              <w:pStyle w:val="Standard"/>
              <w:widowControl w:val="0"/>
              <w:rPr>
                <w:rFonts w:ascii="Arial" w:hAnsi="Arial" w:cs="Arial"/>
              </w:rPr>
            </w:pPr>
          </w:p>
        </w:tc>
      </w:tr>
    </w:tbl>
    <w:p w14:paraId="336B83F3" w14:textId="77777777" w:rsidR="00750D78" w:rsidRDefault="00750D78" w:rsidP="00750D78">
      <w:pPr>
        <w:pStyle w:val="Standard"/>
        <w:widowControl w:val="0"/>
        <w:rPr>
          <w:rFonts w:ascii="Arial" w:hAnsi="Arial" w:cs="Arial"/>
        </w:rPr>
      </w:pPr>
    </w:p>
    <w:p w14:paraId="3EB1CBD5" w14:textId="7D2E3631" w:rsidR="00750D78" w:rsidRPr="00750D78" w:rsidRDefault="00750D78" w:rsidP="00750D78">
      <w:pPr>
        <w:pStyle w:val="Standard"/>
        <w:widowControl w:val="0"/>
        <w:rPr>
          <w:rFonts w:ascii="Arial" w:hAnsi="Arial" w:cs="Arial"/>
          <w:b/>
        </w:rPr>
      </w:pPr>
      <w:r w:rsidRPr="00750D78">
        <w:rPr>
          <w:rFonts w:ascii="Arial" w:hAnsi="Arial" w:cs="Arial"/>
          <w:b/>
        </w:rPr>
        <w:t>Sklop št. 2: Ventilator za mehansko predihavanje (2</w:t>
      </w:r>
      <w:r w:rsidR="009B6091">
        <w:rPr>
          <w:rFonts w:ascii="Arial" w:hAnsi="Arial" w:cs="Arial"/>
          <w:b/>
        </w:rPr>
        <w:t xml:space="preserve"> </w:t>
      </w:r>
      <w:r w:rsidRPr="00750D78">
        <w:rPr>
          <w:rFonts w:ascii="Arial" w:hAnsi="Arial" w:cs="Arial"/>
          <w:b/>
        </w:rPr>
        <w:t>kos)</w:t>
      </w:r>
    </w:p>
    <w:p w14:paraId="45E579F4" w14:textId="77777777" w:rsidR="00750D78" w:rsidRPr="003075EF" w:rsidRDefault="00750D78" w:rsidP="00750D78">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750D78" w:rsidRPr="003075EF" w14:paraId="6DA79C8D" w14:textId="77777777" w:rsidTr="00000E61">
        <w:tc>
          <w:tcPr>
            <w:tcW w:w="567" w:type="dxa"/>
            <w:shd w:val="clear" w:color="auto" w:fill="C5E0B3" w:themeFill="accent6" w:themeFillTint="66"/>
          </w:tcPr>
          <w:p w14:paraId="0F845BBD" w14:textId="77777777" w:rsidR="00750D78" w:rsidRPr="003075EF" w:rsidRDefault="00750D78" w:rsidP="00000E6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63C009D2" w14:textId="77777777" w:rsidR="00750D78" w:rsidRPr="003075EF" w:rsidRDefault="00750D78" w:rsidP="00000E61">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subjekt v ponudbi</w:t>
            </w:r>
            <w:r>
              <w:rPr>
                <w:rFonts w:ascii="Arial" w:hAnsi="Arial" w:cs="Arial"/>
              </w:rPr>
              <w:t>)</w:t>
            </w:r>
          </w:p>
        </w:tc>
        <w:tc>
          <w:tcPr>
            <w:tcW w:w="2976" w:type="dxa"/>
            <w:shd w:val="clear" w:color="auto" w:fill="C5E0B3" w:themeFill="accent6" w:themeFillTint="66"/>
          </w:tcPr>
          <w:p w14:paraId="5945A4EA" w14:textId="77777777" w:rsidR="00750D78" w:rsidRPr="003075EF" w:rsidRDefault="00750D78" w:rsidP="00000E6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5FD486DD" w14:textId="77777777" w:rsidR="00750D78" w:rsidRPr="003075EF" w:rsidRDefault="00750D78" w:rsidP="00000E61">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14:paraId="7746AEAA" w14:textId="77777777" w:rsidR="00750D78" w:rsidRPr="003075EF" w:rsidRDefault="00750D78" w:rsidP="00000E61">
            <w:pPr>
              <w:pStyle w:val="Standard"/>
              <w:widowControl w:val="0"/>
              <w:jc w:val="center"/>
              <w:rPr>
                <w:rFonts w:ascii="Arial" w:hAnsi="Arial" w:cs="Arial"/>
              </w:rPr>
            </w:pPr>
            <w:r>
              <w:rPr>
                <w:rFonts w:ascii="Arial" w:hAnsi="Arial" w:cs="Arial"/>
              </w:rPr>
              <w:t>Referenčni naročnik</w:t>
            </w:r>
          </w:p>
        </w:tc>
      </w:tr>
      <w:tr w:rsidR="00750D78" w:rsidRPr="003075EF" w14:paraId="45EAD1F1" w14:textId="77777777" w:rsidTr="00000E61">
        <w:tc>
          <w:tcPr>
            <w:tcW w:w="567" w:type="dxa"/>
          </w:tcPr>
          <w:p w14:paraId="522DC389" w14:textId="77777777" w:rsidR="00750D78" w:rsidRPr="003075EF" w:rsidRDefault="00750D78" w:rsidP="00000E61">
            <w:pPr>
              <w:pStyle w:val="Standard"/>
              <w:widowControl w:val="0"/>
              <w:rPr>
                <w:rFonts w:ascii="Arial" w:hAnsi="Arial" w:cs="Arial"/>
              </w:rPr>
            </w:pPr>
            <w:r w:rsidRPr="003075EF">
              <w:rPr>
                <w:rFonts w:ascii="Arial" w:hAnsi="Arial" w:cs="Arial"/>
              </w:rPr>
              <w:t>1.</w:t>
            </w:r>
          </w:p>
        </w:tc>
        <w:tc>
          <w:tcPr>
            <w:tcW w:w="1560" w:type="dxa"/>
          </w:tcPr>
          <w:p w14:paraId="40B3316A" w14:textId="77777777" w:rsidR="00750D78" w:rsidRPr="003075EF" w:rsidRDefault="00750D78" w:rsidP="00000E61">
            <w:pPr>
              <w:pStyle w:val="Standard"/>
              <w:widowControl w:val="0"/>
              <w:rPr>
                <w:rFonts w:ascii="Arial" w:hAnsi="Arial" w:cs="Arial"/>
              </w:rPr>
            </w:pPr>
          </w:p>
          <w:p w14:paraId="357B96C3" w14:textId="77777777" w:rsidR="00750D78" w:rsidRDefault="00750D78" w:rsidP="00000E61">
            <w:pPr>
              <w:pStyle w:val="Standard"/>
              <w:widowControl w:val="0"/>
              <w:rPr>
                <w:rFonts w:ascii="Arial" w:hAnsi="Arial" w:cs="Arial"/>
              </w:rPr>
            </w:pPr>
          </w:p>
          <w:p w14:paraId="5136FAB4" w14:textId="77777777" w:rsidR="00750D78" w:rsidRDefault="00750D78" w:rsidP="00000E61">
            <w:pPr>
              <w:pStyle w:val="Standard"/>
              <w:widowControl w:val="0"/>
              <w:rPr>
                <w:rFonts w:ascii="Arial" w:hAnsi="Arial" w:cs="Arial"/>
              </w:rPr>
            </w:pPr>
          </w:p>
          <w:p w14:paraId="615375DA" w14:textId="77777777" w:rsidR="00750D78" w:rsidRPr="003075EF" w:rsidRDefault="00750D78" w:rsidP="00000E61">
            <w:pPr>
              <w:pStyle w:val="Standard"/>
              <w:widowControl w:val="0"/>
              <w:rPr>
                <w:rFonts w:ascii="Arial" w:hAnsi="Arial" w:cs="Arial"/>
              </w:rPr>
            </w:pPr>
          </w:p>
          <w:p w14:paraId="59DD232E" w14:textId="77777777" w:rsidR="00750D78" w:rsidRPr="003075EF" w:rsidRDefault="00750D78" w:rsidP="00000E61">
            <w:pPr>
              <w:pStyle w:val="Standard"/>
              <w:widowControl w:val="0"/>
              <w:rPr>
                <w:rFonts w:ascii="Arial" w:hAnsi="Arial" w:cs="Arial"/>
              </w:rPr>
            </w:pPr>
          </w:p>
          <w:p w14:paraId="139B86A3" w14:textId="77777777" w:rsidR="00750D78" w:rsidRPr="003075EF" w:rsidRDefault="00750D78" w:rsidP="00000E61">
            <w:pPr>
              <w:pStyle w:val="Standard"/>
              <w:widowControl w:val="0"/>
              <w:rPr>
                <w:rFonts w:ascii="Arial" w:hAnsi="Arial" w:cs="Arial"/>
              </w:rPr>
            </w:pPr>
          </w:p>
        </w:tc>
        <w:tc>
          <w:tcPr>
            <w:tcW w:w="2976" w:type="dxa"/>
          </w:tcPr>
          <w:p w14:paraId="5088D668" w14:textId="77777777" w:rsidR="00750D78" w:rsidRPr="003075EF" w:rsidRDefault="00750D78" w:rsidP="00000E61">
            <w:pPr>
              <w:pStyle w:val="Standard"/>
              <w:widowControl w:val="0"/>
              <w:rPr>
                <w:rFonts w:ascii="Arial" w:hAnsi="Arial" w:cs="Arial"/>
              </w:rPr>
            </w:pPr>
          </w:p>
        </w:tc>
        <w:tc>
          <w:tcPr>
            <w:tcW w:w="2127" w:type="dxa"/>
          </w:tcPr>
          <w:p w14:paraId="2C9640A7" w14:textId="77777777" w:rsidR="00750D78" w:rsidRPr="003075EF" w:rsidRDefault="00750D78" w:rsidP="00000E61">
            <w:pPr>
              <w:pStyle w:val="Standard"/>
              <w:widowControl w:val="0"/>
              <w:rPr>
                <w:rFonts w:ascii="Arial" w:hAnsi="Arial" w:cs="Arial"/>
              </w:rPr>
            </w:pPr>
          </w:p>
        </w:tc>
        <w:tc>
          <w:tcPr>
            <w:tcW w:w="1842" w:type="dxa"/>
          </w:tcPr>
          <w:p w14:paraId="1B3B1D96" w14:textId="77777777" w:rsidR="00750D78" w:rsidRPr="003075EF" w:rsidRDefault="00750D78" w:rsidP="00000E61">
            <w:pPr>
              <w:pStyle w:val="Standard"/>
              <w:widowControl w:val="0"/>
              <w:rPr>
                <w:rFonts w:ascii="Arial" w:hAnsi="Arial" w:cs="Arial"/>
              </w:rPr>
            </w:pPr>
          </w:p>
        </w:tc>
      </w:tr>
    </w:tbl>
    <w:p w14:paraId="243898E1" w14:textId="77777777" w:rsidR="00E82060" w:rsidRDefault="00E82060" w:rsidP="00E82060">
      <w:pPr>
        <w:pStyle w:val="Standard"/>
        <w:widowControl w:val="0"/>
        <w:rPr>
          <w:rFonts w:ascii="Arial" w:hAnsi="Arial" w:cs="Arial"/>
        </w:rPr>
      </w:pPr>
    </w:p>
    <w:p w14:paraId="2A4DC35C"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Ta izjava je dana pod </w:t>
      </w:r>
      <w:r>
        <w:rPr>
          <w:rFonts w:ascii="Arial" w:hAnsi="Arial" w:cs="Arial"/>
        </w:rPr>
        <w:t>kazensko in materialno odgovornostjo.</w:t>
      </w:r>
    </w:p>
    <w:p w14:paraId="044C6F2D" w14:textId="77777777" w:rsidR="00E82060" w:rsidRDefault="00E82060" w:rsidP="00E82060">
      <w:pPr>
        <w:pStyle w:val="Standard"/>
        <w:widowControl w:val="0"/>
        <w:rPr>
          <w:rFonts w:ascii="Arial" w:hAnsi="Arial" w:cs="Arial"/>
        </w:rPr>
      </w:pPr>
    </w:p>
    <w:p w14:paraId="0351C128"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F912A1D" w14:textId="77777777" w:rsidR="00D675E2" w:rsidRDefault="00D675E2" w:rsidP="00E82060">
      <w:pPr>
        <w:pStyle w:val="Standard"/>
        <w:widowControl w:val="0"/>
        <w:rPr>
          <w:rFonts w:ascii="Arial" w:eastAsia="Times New Roman" w:hAnsi="Arial" w:cs="Arial"/>
          <w:lang w:eastAsia="sl-SI"/>
        </w:rPr>
      </w:pPr>
    </w:p>
    <w:p w14:paraId="31010DF0"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0808070" w14:textId="77777777" w:rsidR="00E82060" w:rsidRDefault="00E82060" w:rsidP="00E82060">
      <w:pPr>
        <w:pStyle w:val="Standard"/>
        <w:rPr>
          <w:rFonts w:ascii="Arial" w:eastAsia="Times New Roman" w:hAnsi="Arial" w:cs="Arial"/>
          <w:i/>
          <w:lang w:eastAsia="sl-SI"/>
        </w:rPr>
      </w:pPr>
    </w:p>
    <w:p w14:paraId="453C9C3D" w14:textId="77777777" w:rsidR="00750D78" w:rsidRDefault="00750D78" w:rsidP="00E82060">
      <w:pPr>
        <w:pStyle w:val="Standard"/>
        <w:rPr>
          <w:rFonts w:ascii="Arial" w:eastAsia="Times New Roman" w:hAnsi="Arial" w:cs="Arial"/>
          <w:i/>
          <w:lang w:eastAsia="sl-SI"/>
        </w:rPr>
      </w:pPr>
    </w:p>
    <w:p w14:paraId="06224BC9" w14:textId="77777777" w:rsidR="00E82060" w:rsidRDefault="00E82060" w:rsidP="00E82060">
      <w:pPr>
        <w:pStyle w:val="Standard"/>
        <w:rPr>
          <w:rFonts w:ascii="Arial" w:eastAsia="Times New Roman" w:hAnsi="Arial" w:cs="Arial"/>
          <w:i/>
          <w:lang w:eastAsia="sl-SI"/>
        </w:rPr>
      </w:pPr>
    </w:p>
    <w:p w14:paraId="5902E3ED" w14:textId="77777777" w:rsidR="00750D78"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p w14:paraId="0E544B5E" w14:textId="77777777" w:rsidR="00750D78" w:rsidRDefault="00750D78">
      <w:pPr>
        <w:rPr>
          <w:rFonts w:ascii="Arial" w:eastAsia="Times New Roman" w:hAnsi="Arial" w:cs="Arial"/>
          <w:i/>
          <w:lang w:eastAsia="sl-SI"/>
        </w:rPr>
      </w:pPr>
      <w:r>
        <w:rPr>
          <w:rFonts w:ascii="Arial" w:eastAsia="Times New Roman" w:hAnsi="Arial" w:cs="Arial"/>
          <w:i/>
          <w:lang w:eastAsia="sl-SI"/>
        </w:rPr>
        <w:br w:type="page"/>
      </w:r>
    </w:p>
    <w:p w14:paraId="08702495" w14:textId="77777777" w:rsidR="00750D78" w:rsidRPr="003075EF" w:rsidRDefault="00750D78" w:rsidP="00750D7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98538770"/>
      <w:bookmarkStart w:id="47" w:name="_Toc116903964"/>
      <w:r w:rsidRPr="00267C6F">
        <w:rPr>
          <w:rFonts w:ascii="Arial" w:hAnsi="Arial" w:cs="Arial"/>
          <w:sz w:val="26"/>
          <w:szCs w:val="26"/>
          <w:u w:val="none"/>
        </w:rPr>
        <w:lastRenderedPageBreak/>
        <w:t>REFERENČNO POTRDILO</w:t>
      </w:r>
      <w:bookmarkEnd w:id="46"/>
      <w:bookmarkEnd w:id="47"/>
    </w:p>
    <w:p w14:paraId="51381D41" w14:textId="77777777" w:rsidR="00750D78" w:rsidRPr="003075EF" w:rsidRDefault="00750D78" w:rsidP="00750D78">
      <w:pPr>
        <w:spacing w:after="0" w:line="276" w:lineRule="auto"/>
        <w:rPr>
          <w:rFonts w:ascii="Arial" w:eastAsia="Times New Roman" w:hAnsi="Arial" w:cs="Arial"/>
          <w:b/>
          <w:color w:val="000000"/>
          <w:lang w:eastAsia="sl-SI"/>
        </w:rPr>
      </w:pPr>
    </w:p>
    <w:p w14:paraId="70C71822" w14:textId="77777777" w:rsidR="00750D78" w:rsidRPr="003075EF" w:rsidRDefault="00750D78" w:rsidP="00750D78">
      <w:pPr>
        <w:spacing w:after="0" w:line="276" w:lineRule="auto"/>
        <w:rPr>
          <w:rFonts w:ascii="Arial" w:eastAsia="Times New Roman" w:hAnsi="Arial" w:cs="Arial"/>
          <w:b/>
          <w:color w:val="000000"/>
          <w:lang w:eastAsia="sl-SI"/>
        </w:rPr>
      </w:pPr>
    </w:p>
    <w:p w14:paraId="20F5C22B" w14:textId="77777777" w:rsidR="00750D78" w:rsidRPr="003075EF" w:rsidRDefault="00750D78" w:rsidP="00750D78">
      <w:pPr>
        <w:pStyle w:val="Standard"/>
        <w:rPr>
          <w:rFonts w:ascii="Arial" w:hAnsi="Arial" w:cs="Arial"/>
        </w:rPr>
      </w:pPr>
      <w:r w:rsidRPr="003075EF">
        <w:rPr>
          <w:rFonts w:ascii="Arial" w:eastAsia="Times New Roman" w:hAnsi="Arial" w:cs="Arial"/>
          <w:lang w:eastAsia="sl-SI"/>
        </w:rPr>
        <w:t>Referenčni naročnik:</w:t>
      </w:r>
      <w:r>
        <w:rPr>
          <w:rFonts w:ascii="Arial" w:hAnsi="Arial" w:cs="Arial"/>
        </w:rPr>
        <w:t xml:space="preserve"> ___________________</w:t>
      </w:r>
      <w:r w:rsidRPr="003075EF">
        <w:rPr>
          <w:rFonts w:ascii="Arial" w:hAnsi="Arial" w:cs="Arial"/>
        </w:rPr>
        <w:t>______________________________________</w:t>
      </w:r>
    </w:p>
    <w:p w14:paraId="0F26C22B" w14:textId="77777777" w:rsidR="00750D78" w:rsidRPr="003075EF" w:rsidRDefault="00750D78" w:rsidP="00750D78">
      <w:pPr>
        <w:pStyle w:val="Standard"/>
        <w:rPr>
          <w:rFonts w:ascii="Arial" w:hAnsi="Arial" w:cs="Arial"/>
        </w:rPr>
      </w:pPr>
    </w:p>
    <w:p w14:paraId="5CF3973A" w14:textId="77777777" w:rsidR="00750D78" w:rsidRDefault="00750D78" w:rsidP="00750D78">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7FD8156" w14:textId="77777777" w:rsidR="00750D78" w:rsidRPr="003075EF" w:rsidRDefault="00750D78" w:rsidP="00750D78">
      <w:pPr>
        <w:pStyle w:val="Standard"/>
        <w:rPr>
          <w:rFonts w:ascii="Arial" w:hAnsi="Arial" w:cs="Arial"/>
        </w:rPr>
      </w:pPr>
    </w:p>
    <w:p w14:paraId="23577DFC" w14:textId="77777777" w:rsidR="00750D78" w:rsidRPr="003075EF" w:rsidRDefault="00750D78" w:rsidP="00750D78">
      <w:pPr>
        <w:pStyle w:val="Standard"/>
        <w:widowControl w:val="0"/>
        <w:rPr>
          <w:rFonts w:ascii="Arial" w:hAnsi="Arial" w:cs="Arial"/>
        </w:rPr>
      </w:pPr>
      <w:r w:rsidRPr="003075EF">
        <w:rPr>
          <w:rFonts w:ascii="Arial" w:hAnsi="Arial" w:cs="Arial"/>
        </w:rPr>
        <w:t xml:space="preserve">daje to referenčno potrdilo o dobro opravljenem delu, s katerim izjavlja, da je spodaj navedeni gospodarski subjekt uspešno (to je časovno, količinsko in </w:t>
      </w:r>
      <w:r>
        <w:rPr>
          <w:rFonts w:ascii="Arial" w:hAnsi="Arial" w:cs="Arial"/>
        </w:rPr>
        <w:t>kakovostno v skladu z naročilom oziroma</w:t>
      </w:r>
      <w:r w:rsidRPr="003075EF">
        <w:rPr>
          <w:rFonts w:ascii="Arial" w:hAnsi="Arial" w:cs="Arial"/>
        </w:rPr>
        <w:t xml:space="preserve"> pogodbo in veljavnimi predpisi) izvedel spodaj navedeni posel.</w:t>
      </w:r>
    </w:p>
    <w:p w14:paraId="6E88F9CC" w14:textId="77777777" w:rsidR="00750D78" w:rsidRPr="003075EF" w:rsidRDefault="00750D78" w:rsidP="00750D78">
      <w:pPr>
        <w:pStyle w:val="Standard"/>
        <w:widowControl w:val="0"/>
        <w:rPr>
          <w:rFonts w:ascii="Arial" w:hAnsi="Arial" w:cs="Arial"/>
        </w:rPr>
      </w:pPr>
    </w:p>
    <w:p w14:paraId="17E3EB5E" w14:textId="77777777" w:rsidR="00750D78" w:rsidRPr="003075EF" w:rsidRDefault="00750D78" w:rsidP="00750D78">
      <w:pPr>
        <w:pStyle w:val="Standard"/>
        <w:widowControl w:val="0"/>
        <w:rPr>
          <w:rFonts w:ascii="Arial" w:hAnsi="Arial" w:cs="Arial"/>
        </w:rPr>
      </w:pPr>
      <w:r w:rsidRPr="003075EF">
        <w:rPr>
          <w:rFonts w:ascii="Arial" w:hAnsi="Arial" w:cs="Arial"/>
        </w:rPr>
        <w:t>Gospodarski subjekt, ki je izvedel referenčni p</w:t>
      </w:r>
      <w:r>
        <w:rPr>
          <w:rFonts w:ascii="Arial" w:hAnsi="Arial" w:cs="Arial"/>
        </w:rPr>
        <w:t>osel: __________________</w:t>
      </w:r>
      <w:r w:rsidRPr="003075EF">
        <w:rPr>
          <w:rFonts w:ascii="Arial" w:hAnsi="Arial" w:cs="Arial"/>
        </w:rPr>
        <w:t>_______________</w:t>
      </w:r>
    </w:p>
    <w:p w14:paraId="1DC92A20" w14:textId="77777777" w:rsidR="00750D78" w:rsidRPr="003075EF" w:rsidRDefault="00750D78" w:rsidP="00750D78">
      <w:pPr>
        <w:pStyle w:val="Standard"/>
        <w:widowControl w:val="0"/>
        <w:rPr>
          <w:rFonts w:ascii="Arial" w:hAnsi="Arial" w:cs="Arial"/>
        </w:rPr>
      </w:pPr>
    </w:p>
    <w:p w14:paraId="4961D136" w14:textId="77777777" w:rsidR="00750D78" w:rsidRPr="003075EF" w:rsidRDefault="00750D78" w:rsidP="00750D78">
      <w:pPr>
        <w:pStyle w:val="Standard"/>
        <w:widowControl w:val="0"/>
        <w:rPr>
          <w:rFonts w:ascii="Arial" w:hAnsi="Arial" w:cs="Arial"/>
        </w:rPr>
      </w:pPr>
      <w:r w:rsidRPr="003075EF">
        <w:rPr>
          <w:rFonts w:ascii="Arial" w:hAnsi="Arial" w:cs="Arial"/>
        </w:rPr>
        <w:t>__________________________________________________</w:t>
      </w:r>
      <w:r>
        <w:rPr>
          <w:rFonts w:ascii="Arial" w:hAnsi="Arial" w:cs="Arial"/>
        </w:rPr>
        <w:t>_______________________</w:t>
      </w:r>
      <w:r w:rsidRPr="003075EF">
        <w:rPr>
          <w:rFonts w:ascii="Arial" w:hAnsi="Arial" w:cs="Arial"/>
        </w:rPr>
        <w:t>.</w:t>
      </w:r>
    </w:p>
    <w:p w14:paraId="48A3D850" w14:textId="77777777" w:rsidR="00750D78" w:rsidRPr="003075EF" w:rsidRDefault="00750D78" w:rsidP="00750D78">
      <w:pPr>
        <w:pStyle w:val="Standard"/>
        <w:widowControl w:val="0"/>
        <w:rPr>
          <w:rFonts w:ascii="Arial" w:hAnsi="Arial" w:cs="Arial"/>
        </w:rPr>
      </w:pPr>
    </w:p>
    <w:p w14:paraId="50AE4AC8" w14:textId="77777777" w:rsidR="00750D78" w:rsidRPr="003075EF" w:rsidRDefault="00750D78" w:rsidP="00750D78">
      <w:pPr>
        <w:pStyle w:val="Standard"/>
        <w:widowControl w:val="0"/>
        <w:rPr>
          <w:rFonts w:ascii="Arial" w:hAnsi="Arial" w:cs="Arial"/>
        </w:rPr>
      </w:pPr>
    </w:p>
    <w:p w14:paraId="4977ACB4" w14:textId="77777777" w:rsidR="00750D78" w:rsidRPr="003075EF" w:rsidRDefault="00750D78" w:rsidP="00750D78">
      <w:pPr>
        <w:pStyle w:val="Standard"/>
        <w:widowControl w:val="0"/>
        <w:rPr>
          <w:rFonts w:ascii="Arial" w:hAnsi="Arial" w:cs="Arial"/>
        </w:rPr>
      </w:pPr>
      <w:r>
        <w:rPr>
          <w:rFonts w:ascii="Arial" w:hAnsi="Arial" w:cs="Arial"/>
        </w:rPr>
        <w:t>Naziv oziroma</w:t>
      </w:r>
      <w:r w:rsidRPr="003075EF">
        <w:rPr>
          <w:rFonts w:ascii="Arial" w:hAnsi="Arial" w:cs="Arial"/>
        </w:rPr>
        <w:t xml:space="preserve"> opis referenčnega posla: _</w:t>
      </w:r>
      <w:r>
        <w:rPr>
          <w:rFonts w:ascii="Arial" w:hAnsi="Arial" w:cs="Arial"/>
        </w:rPr>
        <w:t>____________________</w:t>
      </w:r>
      <w:r w:rsidRPr="003075EF">
        <w:rPr>
          <w:rFonts w:ascii="Arial" w:hAnsi="Arial" w:cs="Arial"/>
        </w:rPr>
        <w:t>____________________</w:t>
      </w:r>
    </w:p>
    <w:p w14:paraId="0F294B43" w14:textId="77777777" w:rsidR="00750D78" w:rsidRPr="003075EF" w:rsidRDefault="00750D78" w:rsidP="00750D78">
      <w:pPr>
        <w:pStyle w:val="Standard"/>
        <w:widowControl w:val="0"/>
        <w:rPr>
          <w:rFonts w:ascii="Arial" w:hAnsi="Arial" w:cs="Arial"/>
        </w:rPr>
      </w:pPr>
    </w:p>
    <w:p w14:paraId="3E3902F6" w14:textId="77777777" w:rsidR="00750D78" w:rsidRPr="003075EF" w:rsidRDefault="00750D78" w:rsidP="00750D78">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14:paraId="2C3364FF" w14:textId="77777777" w:rsidR="00750D78" w:rsidRPr="003075EF" w:rsidRDefault="00750D78" w:rsidP="00750D78">
      <w:pPr>
        <w:pStyle w:val="Standard"/>
        <w:widowControl w:val="0"/>
        <w:rPr>
          <w:rFonts w:ascii="Arial" w:hAnsi="Arial" w:cs="Arial"/>
        </w:rPr>
      </w:pPr>
    </w:p>
    <w:p w14:paraId="4AB64501" w14:textId="77777777" w:rsidR="00750D78" w:rsidRPr="003075EF" w:rsidRDefault="00750D78" w:rsidP="00750D78">
      <w:pPr>
        <w:pStyle w:val="Standard"/>
        <w:widowControl w:val="0"/>
        <w:rPr>
          <w:rFonts w:ascii="Arial" w:hAnsi="Arial" w:cs="Arial"/>
        </w:rPr>
      </w:pPr>
      <w:r>
        <w:rPr>
          <w:rFonts w:ascii="Arial" w:hAnsi="Arial" w:cs="Arial"/>
        </w:rPr>
        <w:t>________</w:t>
      </w:r>
      <w:r w:rsidRPr="003075EF">
        <w:rPr>
          <w:rFonts w:ascii="Arial" w:hAnsi="Arial" w:cs="Arial"/>
        </w:rPr>
        <w:t>_________________________________________________________________.</w:t>
      </w:r>
    </w:p>
    <w:p w14:paraId="4D82244F" w14:textId="77777777" w:rsidR="00750D78" w:rsidRPr="003075EF" w:rsidRDefault="00750D78" w:rsidP="00750D78">
      <w:pPr>
        <w:pStyle w:val="Standard"/>
        <w:widowControl w:val="0"/>
        <w:rPr>
          <w:rFonts w:ascii="Arial" w:hAnsi="Arial" w:cs="Arial"/>
        </w:rPr>
      </w:pPr>
    </w:p>
    <w:p w14:paraId="14B7C896" w14:textId="77777777" w:rsidR="00750D78" w:rsidRDefault="00750D78" w:rsidP="00750D78">
      <w:pPr>
        <w:pStyle w:val="Standard"/>
        <w:widowControl w:val="0"/>
        <w:rPr>
          <w:rFonts w:ascii="Arial" w:hAnsi="Arial" w:cs="Arial"/>
        </w:rPr>
      </w:pPr>
    </w:p>
    <w:p w14:paraId="6996ECD2" w14:textId="77777777" w:rsidR="00750D78" w:rsidRPr="003075EF" w:rsidRDefault="00750D78" w:rsidP="00750D78">
      <w:pPr>
        <w:pStyle w:val="Standard"/>
        <w:widowControl w:val="0"/>
        <w:rPr>
          <w:rFonts w:ascii="Arial" w:hAnsi="Arial" w:cs="Arial"/>
        </w:rPr>
      </w:pPr>
      <w:r w:rsidRPr="003075EF">
        <w:rPr>
          <w:rFonts w:ascii="Arial" w:hAnsi="Arial" w:cs="Arial"/>
        </w:rPr>
        <w:t xml:space="preserve">Naziv oziroma številka </w:t>
      </w:r>
      <w:r>
        <w:rPr>
          <w:rFonts w:ascii="Arial" w:hAnsi="Arial" w:cs="Arial"/>
        </w:rPr>
        <w:t>pogodbe/naročila: ________________________________________.</w:t>
      </w:r>
    </w:p>
    <w:p w14:paraId="5E081552" w14:textId="77777777" w:rsidR="00750D78" w:rsidRPr="003075EF" w:rsidRDefault="00750D78" w:rsidP="00750D78">
      <w:pPr>
        <w:pStyle w:val="Standard"/>
        <w:widowControl w:val="0"/>
        <w:rPr>
          <w:rFonts w:ascii="Arial" w:hAnsi="Arial" w:cs="Arial"/>
        </w:rPr>
      </w:pPr>
    </w:p>
    <w:p w14:paraId="7726CD3E" w14:textId="77777777" w:rsidR="00750D78" w:rsidRPr="003075EF" w:rsidRDefault="00750D78" w:rsidP="00750D78">
      <w:pPr>
        <w:pStyle w:val="Standard"/>
        <w:widowControl w:val="0"/>
        <w:rPr>
          <w:rFonts w:ascii="Arial" w:hAnsi="Arial" w:cs="Arial"/>
        </w:rPr>
      </w:pPr>
      <w:r>
        <w:rPr>
          <w:rFonts w:ascii="Arial" w:hAnsi="Arial" w:cs="Arial"/>
        </w:rPr>
        <w:t>___________________</w:t>
      </w:r>
      <w:r w:rsidRPr="003075EF">
        <w:rPr>
          <w:rFonts w:ascii="Arial" w:hAnsi="Arial" w:cs="Arial"/>
        </w:rPr>
        <w:t>______________________________________________________.</w:t>
      </w:r>
    </w:p>
    <w:p w14:paraId="269CB74A" w14:textId="77777777" w:rsidR="00750D78" w:rsidRPr="003075EF" w:rsidRDefault="00750D78" w:rsidP="00750D78">
      <w:pPr>
        <w:pStyle w:val="Standard"/>
        <w:widowControl w:val="0"/>
        <w:rPr>
          <w:rFonts w:ascii="Arial" w:hAnsi="Arial" w:cs="Arial"/>
        </w:rPr>
      </w:pPr>
    </w:p>
    <w:p w14:paraId="65305DC9" w14:textId="77777777" w:rsidR="00750D78" w:rsidRDefault="00750D78" w:rsidP="00750D78">
      <w:pPr>
        <w:pStyle w:val="Standard"/>
        <w:widowControl w:val="0"/>
        <w:rPr>
          <w:rFonts w:ascii="Arial" w:hAnsi="Arial" w:cs="Arial"/>
        </w:rPr>
      </w:pPr>
    </w:p>
    <w:p w14:paraId="0B8AC1F0" w14:textId="77777777" w:rsidR="00750D78" w:rsidRPr="003075EF" w:rsidRDefault="00750D78" w:rsidP="00750D78">
      <w:pPr>
        <w:pStyle w:val="Standard"/>
        <w:widowControl w:val="0"/>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začetka in končanja referenčnega posla: _______</w:t>
      </w:r>
      <w:r>
        <w:rPr>
          <w:rFonts w:ascii="Arial" w:hAnsi="Arial" w:cs="Arial"/>
        </w:rPr>
        <w:t>______________</w:t>
      </w:r>
      <w:r w:rsidRPr="003075EF">
        <w:rPr>
          <w:rFonts w:ascii="Arial" w:hAnsi="Arial" w:cs="Arial"/>
        </w:rPr>
        <w:t>____</w:t>
      </w:r>
      <w:r>
        <w:rPr>
          <w:rFonts w:ascii="Arial" w:hAnsi="Arial" w:cs="Arial"/>
        </w:rPr>
        <w:t>___</w:t>
      </w:r>
      <w:r w:rsidRPr="003075EF">
        <w:rPr>
          <w:rFonts w:ascii="Arial" w:hAnsi="Arial" w:cs="Arial"/>
        </w:rPr>
        <w:t>.</w:t>
      </w:r>
    </w:p>
    <w:p w14:paraId="653EC676" w14:textId="77777777" w:rsidR="00750D78" w:rsidRPr="003075EF" w:rsidRDefault="00750D78" w:rsidP="00750D78">
      <w:pPr>
        <w:pStyle w:val="Standard"/>
        <w:widowControl w:val="0"/>
        <w:rPr>
          <w:rFonts w:ascii="Arial" w:hAnsi="Arial" w:cs="Arial"/>
        </w:rPr>
      </w:pPr>
    </w:p>
    <w:p w14:paraId="34509880" w14:textId="77777777" w:rsidR="00750D78" w:rsidRPr="003075EF" w:rsidRDefault="00750D78" w:rsidP="00750D78">
      <w:pPr>
        <w:pStyle w:val="Standard"/>
        <w:widowControl w:val="0"/>
        <w:rPr>
          <w:rFonts w:ascii="Arial" w:hAnsi="Arial" w:cs="Arial"/>
        </w:rPr>
      </w:pPr>
    </w:p>
    <w:p w14:paraId="12F7351A" w14:textId="77777777" w:rsidR="00750D78" w:rsidRPr="003075EF" w:rsidRDefault="00750D78" w:rsidP="00750D78">
      <w:pPr>
        <w:pStyle w:val="Standard"/>
        <w:widowControl w:val="0"/>
        <w:rPr>
          <w:rFonts w:ascii="Arial" w:hAnsi="Arial" w:cs="Arial"/>
        </w:rPr>
      </w:pPr>
      <w:r w:rsidRPr="003075EF">
        <w:rPr>
          <w:rFonts w:ascii="Arial" w:hAnsi="Arial" w:cs="Arial"/>
        </w:rPr>
        <w:t>Kontaktna oseba referenčnega naročnika (ime</w:t>
      </w:r>
      <w:r>
        <w:rPr>
          <w:rFonts w:ascii="Arial" w:hAnsi="Arial" w:cs="Arial"/>
        </w:rPr>
        <w:t>, priimek, elektronski naslov oziroma</w:t>
      </w:r>
      <w:r w:rsidRPr="003075EF">
        <w:rPr>
          <w:rFonts w:ascii="Arial" w:hAnsi="Arial" w:cs="Arial"/>
        </w:rPr>
        <w:t xml:space="preserve"> telefonska številka): </w:t>
      </w:r>
    </w:p>
    <w:p w14:paraId="30BCEEAD" w14:textId="77777777" w:rsidR="00750D78" w:rsidRPr="003075EF" w:rsidRDefault="00750D78" w:rsidP="00750D78">
      <w:pPr>
        <w:pStyle w:val="Standard"/>
        <w:widowControl w:val="0"/>
        <w:rPr>
          <w:rFonts w:ascii="Arial" w:hAnsi="Arial" w:cs="Arial"/>
        </w:rPr>
      </w:pPr>
    </w:p>
    <w:p w14:paraId="5B1D4095" w14:textId="77777777" w:rsidR="00750D78" w:rsidRPr="003075EF" w:rsidRDefault="00750D78" w:rsidP="00750D78">
      <w:pPr>
        <w:pStyle w:val="Standard"/>
        <w:widowControl w:val="0"/>
        <w:rPr>
          <w:rFonts w:ascii="Arial" w:hAnsi="Arial" w:cs="Arial"/>
        </w:rPr>
      </w:pPr>
      <w:r>
        <w:rPr>
          <w:rFonts w:ascii="Arial" w:hAnsi="Arial" w:cs="Arial"/>
        </w:rPr>
        <w:t>____________</w:t>
      </w:r>
      <w:r w:rsidRPr="003075EF">
        <w:rPr>
          <w:rFonts w:ascii="Arial" w:hAnsi="Arial" w:cs="Arial"/>
        </w:rPr>
        <w:t>_____________________________________________________________.</w:t>
      </w:r>
    </w:p>
    <w:p w14:paraId="0C4376E3" w14:textId="77777777" w:rsidR="00750D78" w:rsidRDefault="00750D78" w:rsidP="00750D78">
      <w:pPr>
        <w:pStyle w:val="Standard"/>
        <w:widowControl w:val="0"/>
        <w:rPr>
          <w:rFonts w:ascii="Arial" w:hAnsi="Arial" w:cs="Arial"/>
        </w:rPr>
      </w:pPr>
    </w:p>
    <w:p w14:paraId="1334A561" w14:textId="77777777" w:rsidR="00750D78" w:rsidRDefault="00750D78" w:rsidP="00750D78">
      <w:pPr>
        <w:pStyle w:val="Standard"/>
        <w:widowControl w:val="0"/>
        <w:rPr>
          <w:rFonts w:ascii="Arial" w:hAnsi="Arial" w:cs="Arial"/>
        </w:rPr>
      </w:pPr>
    </w:p>
    <w:p w14:paraId="65B93594" w14:textId="77777777" w:rsidR="00750D78" w:rsidRDefault="00750D78" w:rsidP="00750D78">
      <w:pPr>
        <w:pStyle w:val="Standard"/>
        <w:widowControl w:val="0"/>
        <w:rPr>
          <w:rFonts w:ascii="Arial" w:hAnsi="Arial" w:cs="Arial"/>
        </w:rPr>
      </w:pPr>
    </w:p>
    <w:p w14:paraId="0D496994" w14:textId="77777777" w:rsidR="00750D78" w:rsidRDefault="00750D78" w:rsidP="00750D78">
      <w:pPr>
        <w:pStyle w:val="Standard"/>
        <w:widowControl w:val="0"/>
        <w:rPr>
          <w:rFonts w:ascii="Arial" w:hAnsi="Arial" w:cs="Arial"/>
        </w:rPr>
      </w:pPr>
    </w:p>
    <w:p w14:paraId="5463FB13" w14:textId="77777777" w:rsidR="00750D78" w:rsidRDefault="00750D78" w:rsidP="00750D78">
      <w:pPr>
        <w:pStyle w:val="Standard"/>
        <w:widowControl w:val="0"/>
        <w:rPr>
          <w:rFonts w:ascii="Arial" w:hAnsi="Arial" w:cs="Arial"/>
        </w:rPr>
      </w:pPr>
    </w:p>
    <w:p w14:paraId="1AA3FD78" w14:textId="77777777" w:rsidR="00750D78" w:rsidRPr="003075EF" w:rsidRDefault="00750D78" w:rsidP="00750D78">
      <w:pPr>
        <w:pStyle w:val="Standard"/>
        <w:widowControl w:val="0"/>
        <w:rPr>
          <w:rFonts w:ascii="Arial" w:hAnsi="Arial" w:cs="Arial"/>
        </w:rPr>
      </w:pPr>
    </w:p>
    <w:p w14:paraId="203F97D9" w14:textId="77777777" w:rsidR="00750D78" w:rsidRPr="003075EF" w:rsidRDefault="00750D78" w:rsidP="00750D78">
      <w:pPr>
        <w:pStyle w:val="Standard"/>
        <w:widowControl w:val="0"/>
        <w:rPr>
          <w:rFonts w:ascii="Arial" w:hAnsi="Arial" w:cs="Arial"/>
        </w:rPr>
      </w:pPr>
      <w:r>
        <w:rPr>
          <w:rFonts w:ascii="Arial" w:eastAsia="Times New Roman" w:hAnsi="Arial" w:cs="Arial"/>
          <w:lang w:eastAsia="sl-SI"/>
        </w:rPr>
        <w:t xml:space="preserve">Datum: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 ref. naročnika:</w:t>
      </w:r>
    </w:p>
    <w:p w14:paraId="42B11C99" w14:textId="77777777" w:rsidR="00750D78" w:rsidRPr="003075EF" w:rsidRDefault="00750D78" w:rsidP="00750D78">
      <w:pPr>
        <w:pStyle w:val="Standard"/>
        <w:rPr>
          <w:rFonts w:ascii="Arial" w:eastAsia="Times New Roman" w:hAnsi="Arial" w:cs="Arial"/>
          <w:i/>
          <w:lang w:eastAsia="sl-SI"/>
        </w:rPr>
      </w:pPr>
    </w:p>
    <w:p w14:paraId="1FA2FF56" w14:textId="77777777" w:rsidR="00750D78" w:rsidRPr="003075EF" w:rsidRDefault="00750D78" w:rsidP="00750D78">
      <w:pPr>
        <w:pStyle w:val="Standard"/>
        <w:rPr>
          <w:rFonts w:ascii="Arial" w:eastAsia="Times New Roman" w:hAnsi="Arial" w:cs="Arial"/>
          <w:i/>
          <w:lang w:eastAsia="sl-SI"/>
        </w:rPr>
      </w:pPr>
    </w:p>
    <w:p w14:paraId="4B2A5358" w14:textId="77777777" w:rsidR="00750D78" w:rsidRDefault="00750D78" w:rsidP="00750D78">
      <w:pPr>
        <w:pStyle w:val="Standard"/>
        <w:rPr>
          <w:rFonts w:ascii="Arial" w:eastAsia="Times New Roman" w:hAnsi="Arial" w:cs="Arial"/>
          <w:i/>
          <w:lang w:eastAsia="sl-SI"/>
        </w:rPr>
      </w:pPr>
    </w:p>
    <w:p w14:paraId="31CC2D4A" w14:textId="77777777" w:rsidR="00750D78" w:rsidRPr="003075EF" w:rsidRDefault="00750D78" w:rsidP="00750D78">
      <w:pPr>
        <w:pStyle w:val="Standard"/>
        <w:rPr>
          <w:rFonts w:ascii="Arial" w:eastAsia="Times New Roman" w:hAnsi="Arial" w:cs="Arial"/>
          <w:i/>
          <w:lang w:eastAsia="sl-SI"/>
        </w:rPr>
      </w:pPr>
    </w:p>
    <w:p w14:paraId="6CC2202E" w14:textId="28E62E1E" w:rsidR="00E82060" w:rsidRPr="00750D78" w:rsidRDefault="00750D78" w:rsidP="00E82060">
      <w:pPr>
        <w:pStyle w:val="Standard"/>
        <w:rPr>
          <w:rFonts w:ascii="Arial" w:eastAsia="Times New Roman" w:hAnsi="Arial" w:cs="Arial"/>
          <w:b/>
          <w:color w:val="000000"/>
          <w:lang w:eastAsia="sl-SI"/>
        </w:rPr>
      </w:pPr>
      <w:r>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t>____________________________</w:t>
      </w:r>
      <w:r>
        <w:rPr>
          <w:rFonts w:ascii="Arial" w:eastAsia="Times New Roman" w:hAnsi="Arial" w:cs="Arial"/>
          <w:i/>
          <w:lang w:eastAsia="sl-SI"/>
        </w:rPr>
        <w:t>__</w:t>
      </w:r>
      <w:r w:rsidRPr="003075EF">
        <w:rPr>
          <w:rFonts w:ascii="Arial" w:eastAsia="Times New Roman" w:hAnsi="Arial" w:cs="Arial"/>
          <w:i/>
          <w:lang w:eastAsia="sl-SI"/>
        </w:rPr>
        <w:t>_________</w:t>
      </w:r>
      <w:r w:rsidRPr="003075EF">
        <w:rPr>
          <w:rFonts w:ascii="Arial" w:eastAsia="Times New Roman" w:hAnsi="Arial" w:cs="Arial"/>
          <w:b/>
          <w:color w:val="000000"/>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6127161"/>
      <w:bookmarkStart w:id="49" w:name="_Toc116903965"/>
      <w:r>
        <w:rPr>
          <w:rFonts w:ascii="Arial" w:hAnsi="Arial" w:cs="Arial"/>
          <w:sz w:val="26"/>
          <w:szCs w:val="26"/>
          <w:u w:val="none"/>
        </w:rPr>
        <w:lastRenderedPageBreak/>
        <w:t>PODIZVAJALCI</w:t>
      </w:r>
      <w:bookmarkEnd w:id="48"/>
      <w:bookmarkEnd w:id="49"/>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70E1F22E"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06127162"/>
      <w:bookmarkStart w:id="51" w:name="_Toc116903966"/>
      <w:r>
        <w:rPr>
          <w:rFonts w:ascii="Arial" w:hAnsi="Arial" w:cs="Arial"/>
          <w:sz w:val="26"/>
          <w:szCs w:val="26"/>
          <w:u w:val="none"/>
        </w:rPr>
        <w:lastRenderedPageBreak/>
        <w:t>IZJAVA PODIZVAJALCA O NEPOSREDNIH PLAČILIH</w:t>
      </w:r>
      <w:bookmarkEnd w:id="50"/>
      <w:bookmarkEnd w:id="51"/>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2714BCA2"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3283860"/>
      <w:bookmarkStart w:id="53" w:name="_Toc106127163"/>
      <w:bookmarkStart w:id="54" w:name="_Toc106825628"/>
      <w:bookmarkStart w:id="55" w:name="_Toc116903967"/>
      <w:bookmarkStart w:id="56" w:name="__RefHeading__2431_470512651"/>
      <w:bookmarkStart w:id="57" w:name="_Toc516472423"/>
      <w:r>
        <w:rPr>
          <w:rFonts w:ascii="Arial" w:hAnsi="Arial" w:cs="Arial"/>
          <w:sz w:val="26"/>
          <w:szCs w:val="26"/>
          <w:u w:val="none"/>
        </w:rPr>
        <w:lastRenderedPageBreak/>
        <w:t>MENIČNA IZJAVA</w:t>
      </w:r>
      <w:bookmarkEnd w:id="52"/>
      <w:bookmarkEnd w:id="53"/>
      <w:bookmarkEnd w:id="54"/>
      <w:bookmarkEnd w:id="55"/>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6195584F"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80FD4">
        <w:rPr>
          <w:rFonts w:ascii="Arial" w:hAnsi="Arial" w:cs="Arial"/>
        </w:rPr>
        <w:t>dobavi medicinske opreme</w:t>
      </w:r>
      <w:r>
        <w:rPr>
          <w:rFonts w:ascii="Arial" w:hAnsi="Arial" w:cs="Arial"/>
        </w:rPr>
        <w:t xml:space="preserve">. Ta menična izjava je veljavna </w:t>
      </w:r>
      <w:r w:rsidR="00E434BD">
        <w:rPr>
          <w:rFonts w:ascii="Arial" w:hAnsi="Arial" w:cs="Arial"/>
        </w:rPr>
        <w:t xml:space="preserve">do </w:t>
      </w:r>
      <w:r w:rsidR="00744BDF">
        <w:rPr>
          <w:rFonts w:ascii="Arial" w:hAnsi="Arial" w:cs="Arial"/>
        </w:rPr>
        <w:t>konca veljavnosti Pogodbe</w:t>
      </w:r>
      <w:r w:rsidR="00DD62CC">
        <w:rPr>
          <w:rFonts w:ascii="Arial" w:hAnsi="Arial" w:cs="Arial"/>
        </w:rPr>
        <w:t xml:space="preserve"> plus 30 dni</w:t>
      </w:r>
      <w:r>
        <w:rPr>
          <w:rFonts w:ascii="Arial" w:hAnsi="Arial" w:cs="Arial"/>
        </w:rPr>
        <w:t>.</w:t>
      </w:r>
    </w:p>
    <w:p w14:paraId="53C70597" w14:textId="77777777" w:rsidR="009B1949" w:rsidRDefault="009B1949" w:rsidP="009B1949">
      <w:pPr>
        <w:pStyle w:val="Standard"/>
        <w:jc w:val="left"/>
        <w:rPr>
          <w:rFonts w:ascii="Arial" w:hAnsi="Arial" w:cs="Arial"/>
        </w:rPr>
      </w:pPr>
    </w:p>
    <w:p w14:paraId="152E5DE8" w14:textId="2F8E20A6" w:rsidR="009B1949" w:rsidRDefault="009B1949" w:rsidP="009B1949">
      <w:pPr>
        <w:spacing w:after="0" w:line="276" w:lineRule="auto"/>
        <w:jc w:val="both"/>
        <w:rPr>
          <w:rFonts w:ascii="Arial" w:hAnsi="Arial" w:cs="Arial"/>
        </w:rPr>
      </w:pPr>
      <w:r>
        <w:rPr>
          <w:rFonts w:ascii="Arial" w:hAnsi="Arial" w:cs="Arial"/>
        </w:rPr>
        <w:t>Naročnik lahko</w:t>
      </w:r>
      <w:r w:rsidR="00E434BD">
        <w:rPr>
          <w:rFonts w:ascii="Arial" w:hAnsi="Arial" w:cs="Arial"/>
        </w:rPr>
        <w:t xml:space="preserve"> vsako od bianko menic</w:t>
      </w:r>
      <w:r>
        <w:rPr>
          <w:rFonts w:ascii="Arial" w:hAnsi="Arial" w:cs="Arial"/>
        </w:rPr>
        <w:t xml:space="preserve"> </w:t>
      </w:r>
      <w:r w:rsidR="00E434BD">
        <w:rPr>
          <w:rFonts w:ascii="Arial" w:hAnsi="Arial" w:cs="Arial"/>
        </w:rPr>
        <w:t xml:space="preserve">izpolni </w:t>
      </w:r>
      <w:r w:rsidR="00744BDF">
        <w:rPr>
          <w:rFonts w:ascii="Arial" w:hAnsi="Arial" w:cs="Arial"/>
        </w:rPr>
        <w:t>do zneska ___________</w:t>
      </w:r>
      <w:r w:rsidR="00E434BD">
        <w:rPr>
          <w:rFonts w:ascii="Arial" w:hAnsi="Arial" w:cs="Arial"/>
        </w:rPr>
        <w:t>____________ EUR</w:t>
      </w:r>
      <w:r w:rsidR="000E7019">
        <w:rPr>
          <w:rFonts w:ascii="Arial" w:hAnsi="Arial" w:cs="Arial"/>
        </w:rPr>
        <w:t xml:space="preserve"> v sklopu št. 1 oziroma do zneska _______________________ EUR v sklopu št. 2</w:t>
      </w:r>
      <w:r w:rsidR="00E434BD">
        <w:rPr>
          <w:rFonts w:ascii="Arial" w:hAnsi="Arial" w:cs="Arial"/>
        </w:rPr>
        <w:t>, kar predstavlja 10% pogodbene vrednosti z DDV</w:t>
      </w:r>
      <w:r w:rsidR="000E7019">
        <w:rPr>
          <w:rFonts w:ascii="Arial" w:hAnsi="Arial" w:cs="Arial"/>
        </w:rPr>
        <w:t xml:space="preserve"> za posamezen sklop</w:t>
      </w:r>
      <w:r w:rsidR="00E434BD">
        <w:rPr>
          <w:rFonts w:ascii="Arial" w:hAnsi="Arial" w:cs="Arial"/>
        </w:rPr>
        <w:t xml:space="preserve">, in jo </w:t>
      </w:r>
      <w:r>
        <w:rPr>
          <w:rFonts w:ascii="Arial" w:hAnsi="Arial" w:cs="Arial"/>
        </w:rPr>
        <w:t xml:space="preserve">unovči v primerih, če: </w:t>
      </w:r>
    </w:p>
    <w:p w14:paraId="2ED53DE9" w14:textId="48728D85"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67B66ECA" w14:textId="62735793" w:rsidR="00744BDF"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744BDF">
        <w:rPr>
          <w:rFonts w:ascii="Arial" w:hAnsi="Arial" w:cs="Arial"/>
        </w:rPr>
        <w:t xml:space="preserve"> ne odpravi v celoti, ustrezno in v določenih rokih vseh notificiranih napak; ali</w:t>
      </w:r>
    </w:p>
    <w:p w14:paraId="3D9EC86E" w14:textId="65D9F983" w:rsidR="00744BDF" w:rsidRDefault="00744BDF" w:rsidP="009B1949">
      <w:pPr>
        <w:pStyle w:val="Odstavekseznama"/>
        <w:numPr>
          <w:ilvl w:val="0"/>
          <w:numId w:val="67"/>
        </w:numPr>
        <w:ind w:left="851"/>
        <w:contextualSpacing/>
        <w:textAlignment w:val="auto"/>
        <w:rPr>
          <w:rFonts w:ascii="Arial" w:hAnsi="Arial" w:cs="Arial"/>
        </w:rPr>
      </w:pPr>
      <w:r>
        <w:rPr>
          <w:rFonts w:ascii="Arial" w:hAnsi="Arial" w:cs="Arial"/>
        </w:rPr>
        <w:t>izvedeni predmet naročila nima lastnosti, značilnosti, kakovosti ali certifikacij, h katerim se j</w:t>
      </w:r>
      <w:r w:rsidR="00D460B6">
        <w:rPr>
          <w:rFonts w:ascii="Arial" w:hAnsi="Arial" w:cs="Arial"/>
        </w:rPr>
        <w:t>e zavezal ponudnik oziroma dobavitelj</w:t>
      </w:r>
      <w:r>
        <w:rPr>
          <w:rFonts w:ascii="Arial" w:hAnsi="Arial" w:cs="Arial"/>
        </w:rPr>
        <w:t>, ali ki bi jih moral imeti skladno s svojo naravo; ali</w:t>
      </w:r>
    </w:p>
    <w:p w14:paraId="34741244" w14:textId="770DFC22" w:rsidR="009B1949" w:rsidRDefault="00D460B6" w:rsidP="009B1949">
      <w:pPr>
        <w:pStyle w:val="Odstavekseznama"/>
        <w:numPr>
          <w:ilvl w:val="0"/>
          <w:numId w:val="67"/>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njegovim pozivom ne izroči novega, podaljšanega oziroma spremenjenega finančnega zavarovanja, ki bi bilo potrebno zaradi spremembe roka </w:t>
      </w:r>
      <w:r w:rsidR="00744BDF">
        <w:rPr>
          <w:rFonts w:ascii="Arial" w:hAnsi="Arial" w:cs="Arial"/>
        </w:rPr>
        <w:t>veljavnosti pogodbe</w:t>
      </w:r>
      <w:r w:rsidR="009B1949">
        <w:rPr>
          <w:rFonts w:ascii="Arial" w:hAnsi="Arial" w:cs="Arial"/>
        </w:rPr>
        <w:t xml:space="preserve"> ali vrednosti predmeta naročila.</w:t>
      </w:r>
    </w:p>
    <w:p w14:paraId="63ED8914" w14:textId="77777777" w:rsidR="009B1949" w:rsidRDefault="009B1949"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1F4516E4" w14:textId="77777777" w:rsidR="009B1949" w:rsidRDefault="009B1949" w:rsidP="009B1949">
      <w:pPr>
        <w:pStyle w:val="Standard"/>
        <w:widowControl w:val="0"/>
        <w:rPr>
          <w:rFonts w:ascii="Arial" w:eastAsia="Times New Roman" w:hAnsi="Arial" w:cs="Arial"/>
          <w:lang w:eastAsia="sl-SI"/>
        </w:rPr>
      </w:pPr>
    </w:p>
    <w:p w14:paraId="6653DD3D" w14:textId="77777777" w:rsidR="00744BDF" w:rsidRDefault="00744BDF" w:rsidP="009B1949">
      <w:pPr>
        <w:pStyle w:val="Standard"/>
        <w:widowControl w:val="0"/>
        <w:rPr>
          <w:rFonts w:ascii="Arial" w:eastAsia="Times New Roman" w:hAnsi="Arial" w:cs="Arial"/>
          <w:lang w:eastAsia="sl-SI"/>
        </w:rPr>
      </w:pPr>
    </w:p>
    <w:p w14:paraId="3A5B547D" w14:textId="77777777" w:rsidR="00744BDF" w:rsidRDefault="00744BDF" w:rsidP="009B1949">
      <w:pPr>
        <w:pStyle w:val="Standard"/>
        <w:widowControl w:val="0"/>
        <w:rPr>
          <w:rFonts w:ascii="Arial" w:eastAsia="Times New Roman" w:hAnsi="Arial" w:cs="Arial"/>
          <w:lang w:eastAsia="sl-SI"/>
        </w:rPr>
      </w:pPr>
    </w:p>
    <w:p w14:paraId="2016031A" w14:textId="77777777" w:rsidR="00744BDF" w:rsidRDefault="00744BDF" w:rsidP="009B1949">
      <w:pPr>
        <w:pStyle w:val="Standard"/>
        <w:widowControl w:val="0"/>
        <w:rPr>
          <w:rFonts w:ascii="Arial" w:eastAsia="Times New Roman" w:hAnsi="Arial" w:cs="Arial"/>
          <w:lang w:eastAsia="sl-SI"/>
        </w:rPr>
      </w:pPr>
    </w:p>
    <w:p w14:paraId="0781B41F" w14:textId="77777777" w:rsidR="00744BDF" w:rsidRDefault="00744BDF" w:rsidP="009B1949">
      <w:pPr>
        <w:pStyle w:val="Standard"/>
        <w:widowControl w:val="0"/>
        <w:rPr>
          <w:rFonts w:ascii="Arial" w:eastAsia="Times New Roman" w:hAnsi="Arial" w:cs="Arial"/>
          <w:lang w:eastAsia="sl-SI"/>
        </w:rPr>
      </w:pPr>
    </w:p>
    <w:p w14:paraId="15E7BB2B" w14:textId="77777777" w:rsidR="00744BDF" w:rsidRDefault="00744BDF" w:rsidP="009B1949">
      <w:pPr>
        <w:pStyle w:val="Standard"/>
        <w:widowControl w:val="0"/>
        <w:rPr>
          <w:rFonts w:ascii="Arial" w:eastAsia="Times New Roman" w:hAnsi="Arial" w:cs="Arial"/>
          <w:lang w:eastAsia="sl-SI"/>
        </w:rPr>
      </w:pPr>
    </w:p>
    <w:p w14:paraId="7604130B" w14:textId="77777777" w:rsidR="00744BDF" w:rsidRDefault="00744BDF" w:rsidP="009B1949">
      <w:pPr>
        <w:pStyle w:val="Standard"/>
        <w:widowControl w:val="0"/>
        <w:rPr>
          <w:rFonts w:ascii="Arial" w:eastAsia="Times New Roman" w:hAnsi="Arial" w:cs="Arial"/>
          <w:lang w:eastAsia="sl-SI"/>
        </w:rPr>
      </w:pPr>
    </w:p>
    <w:p w14:paraId="155B9691" w14:textId="77777777" w:rsidR="00744BDF" w:rsidRDefault="00744BDF" w:rsidP="009B1949">
      <w:pPr>
        <w:pStyle w:val="Standard"/>
        <w:widowControl w:val="0"/>
        <w:rPr>
          <w:rFonts w:ascii="Arial" w:eastAsia="Times New Roman" w:hAnsi="Arial" w:cs="Arial"/>
          <w:lang w:eastAsia="sl-SI"/>
        </w:rPr>
      </w:pPr>
    </w:p>
    <w:p w14:paraId="75ABFF08" w14:textId="77777777" w:rsidR="00744BDF" w:rsidRDefault="00744BDF"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1A4ECFB3" w14:textId="77777777" w:rsidR="00E434BD" w:rsidRDefault="00E434BD"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116903968"/>
      <w:r>
        <w:rPr>
          <w:rFonts w:ascii="Arial" w:hAnsi="Arial" w:cs="Arial"/>
          <w:sz w:val="26"/>
          <w:szCs w:val="26"/>
          <w:u w:val="none"/>
        </w:rPr>
        <w:lastRenderedPageBreak/>
        <w:t>IZJAVA O UDELEŽBI V LASTNIŠTVU PONUDNIKA IN O POVEZANIH DRUŽBAH</w:t>
      </w:r>
      <w:bookmarkEnd w:id="58"/>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3969B726"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106127165"/>
      <w:bookmarkStart w:id="60" w:name="_Toc116903969"/>
      <w:r>
        <w:rPr>
          <w:rFonts w:ascii="Arial" w:hAnsi="Arial" w:cs="Arial"/>
          <w:sz w:val="26"/>
          <w:szCs w:val="26"/>
          <w:u w:val="none"/>
        </w:rPr>
        <w:lastRenderedPageBreak/>
        <w:t>IZJAVA O ODSOTNOSTI OSEBNIH POVEZAV</w:t>
      </w:r>
      <w:bookmarkEnd w:id="59"/>
      <w:bookmarkEnd w:id="60"/>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27A40E97"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180FD4" w:rsidRPr="00180FD4">
        <w:rPr>
          <w:rFonts w:ascii="Arial" w:hAnsi="Arial" w:cs="Arial"/>
          <w:color w:val="000000" w:themeColor="text1"/>
          <w:kern w:val="0"/>
          <w:lang w:eastAsia="en-US"/>
        </w:rPr>
        <w:t>Anestezijski aparat (3 kos) in ventilator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7D1532">
      <w:pPr>
        <w:pStyle w:val="Sprotnaopomba-besedilo"/>
        <w:numPr>
          <w:ilvl w:val="0"/>
          <w:numId w:val="70"/>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7D1532">
      <w:pPr>
        <w:pStyle w:val="Standard"/>
        <w:numPr>
          <w:ilvl w:val="0"/>
          <w:numId w:val="70"/>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F5020A9" w14:textId="57535FB4" w:rsidR="003F78AA" w:rsidRPr="003075EF" w:rsidRDefault="003F78AA" w:rsidP="003F78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1" w:name="_Toc79761697"/>
      <w:bookmarkStart w:id="62" w:name="_Toc116903970"/>
      <w:bookmarkEnd w:id="56"/>
      <w:bookmarkEnd w:id="57"/>
      <w:r w:rsidRPr="003075EF">
        <w:rPr>
          <w:rFonts w:ascii="Arial" w:hAnsi="Arial" w:cs="Arial"/>
          <w:sz w:val="26"/>
          <w:szCs w:val="26"/>
          <w:u w:val="none"/>
        </w:rPr>
        <w:lastRenderedPageBreak/>
        <w:t>POGODBA</w:t>
      </w:r>
      <w:r>
        <w:rPr>
          <w:rFonts w:ascii="Arial" w:hAnsi="Arial" w:cs="Arial"/>
          <w:sz w:val="26"/>
          <w:szCs w:val="26"/>
          <w:u w:val="none"/>
        </w:rPr>
        <w:t xml:space="preserve"> O DOBAVI </w:t>
      </w:r>
      <w:bookmarkEnd w:id="61"/>
      <w:r>
        <w:rPr>
          <w:rFonts w:ascii="Arial" w:hAnsi="Arial" w:cs="Arial"/>
          <w:sz w:val="26"/>
          <w:szCs w:val="26"/>
          <w:u w:val="none"/>
        </w:rPr>
        <w:t>MEDICINSKE OPREME</w:t>
      </w:r>
      <w:bookmarkEnd w:id="62"/>
    </w:p>
    <w:p w14:paraId="2001CBBD" w14:textId="77777777" w:rsidR="003F78AA" w:rsidRPr="003075EF" w:rsidRDefault="003F78AA" w:rsidP="003F78AA">
      <w:pPr>
        <w:pStyle w:val="Standard"/>
        <w:rPr>
          <w:rFonts w:ascii="Arial" w:hAnsi="Arial" w:cs="Arial"/>
        </w:rPr>
      </w:pPr>
    </w:p>
    <w:p w14:paraId="7FF1CB0D" w14:textId="77777777" w:rsidR="003F78AA" w:rsidRPr="003075EF" w:rsidRDefault="003F78AA" w:rsidP="003F78AA">
      <w:pPr>
        <w:pStyle w:val="Standard"/>
        <w:rPr>
          <w:rFonts w:ascii="Arial" w:hAnsi="Arial" w:cs="Arial"/>
        </w:rPr>
      </w:pPr>
    </w:p>
    <w:p w14:paraId="7A07B72B" w14:textId="77777777" w:rsidR="003F78AA" w:rsidRPr="003075EF" w:rsidRDefault="003F78AA" w:rsidP="003F78AA">
      <w:pPr>
        <w:pStyle w:val="Standard"/>
        <w:rPr>
          <w:rFonts w:ascii="Arial" w:hAnsi="Arial" w:cs="Arial"/>
        </w:rPr>
      </w:pPr>
      <w:r w:rsidRPr="003075EF">
        <w:rPr>
          <w:rFonts w:ascii="Arial" w:hAnsi="Arial" w:cs="Arial"/>
        </w:rPr>
        <w:t>ki jo sklepata:</w:t>
      </w:r>
    </w:p>
    <w:p w14:paraId="150AD9CB" w14:textId="77777777" w:rsidR="003F78AA" w:rsidRPr="003075EF" w:rsidRDefault="003F78AA" w:rsidP="003F78AA">
      <w:pPr>
        <w:pStyle w:val="Standard"/>
        <w:rPr>
          <w:rFonts w:ascii="Arial" w:hAnsi="Arial" w:cs="Arial"/>
        </w:rPr>
      </w:pPr>
    </w:p>
    <w:p w14:paraId="1968B9F3" w14:textId="77777777" w:rsidR="003F78AA" w:rsidRPr="00B23DDC" w:rsidRDefault="003F78AA" w:rsidP="003F78AA">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1B26CE7" w14:textId="77777777" w:rsidR="003F78AA" w:rsidRPr="00B23DDC" w:rsidRDefault="003F78AA" w:rsidP="003F78A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1508BAA7" w14:textId="77777777" w:rsidR="003F78AA" w:rsidRPr="00FE7936"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AED5F41" w14:textId="77777777" w:rsidR="003F78AA"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9F89D7B" w14:textId="77777777" w:rsidR="003F78AA" w:rsidRPr="003075EF" w:rsidRDefault="003F78AA" w:rsidP="003F78AA">
      <w:pPr>
        <w:pStyle w:val="Standard"/>
        <w:rPr>
          <w:rFonts w:ascii="Arial" w:hAnsi="Arial" w:cs="Arial"/>
        </w:rPr>
      </w:pPr>
    </w:p>
    <w:p w14:paraId="71BE3499" w14:textId="77777777" w:rsidR="003F78AA" w:rsidRPr="003075EF" w:rsidRDefault="003F78AA" w:rsidP="003F78AA">
      <w:pPr>
        <w:pStyle w:val="Standard"/>
        <w:rPr>
          <w:rFonts w:ascii="Arial" w:hAnsi="Arial" w:cs="Arial"/>
        </w:rPr>
      </w:pPr>
      <w:r w:rsidRPr="003075EF">
        <w:rPr>
          <w:rFonts w:ascii="Arial" w:hAnsi="Arial" w:cs="Arial"/>
        </w:rPr>
        <w:t>in</w:t>
      </w:r>
    </w:p>
    <w:p w14:paraId="28F4C546" w14:textId="77777777" w:rsidR="003F78AA" w:rsidRPr="003075EF" w:rsidRDefault="003F78AA" w:rsidP="003F78AA">
      <w:pPr>
        <w:pStyle w:val="Standard"/>
        <w:rPr>
          <w:rFonts w:ascii="Arial" w:hAnsi="Arial" w:cs="Arial"/>
        </w:rPr>
      </w:pPr>
    </w:p>
    <w:p w14:paraId="5140D34A" w14:textId="77777777" w:rsidR="003F78AA" w:rsidRPr="003075EF" w:rsidRDefault="003F78AA" w:rsidP="003F78AA">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3EF694F3"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14BD0AAB"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334EF42D"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76FA22B5"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75127B14" w14:textId="77777777" w:rsidR="003F78AA" w:rsidRPr="003075EF" w:rsidRDefault="003F78AA" w:rsidP="003F78AA">
      <w:pPr>
        <w:pStyle w:val="Standard"/>
        <w:rPr>
          <w:rFonts w:ascii="Arial" w:hAnsi="Arial" w:cs="Arial"/>
        </w:rPr>
      </w:pPr>
    </w:p>
    <w:p w14:paraId="61089BE2" w14:textId="77777777" w:rsidR="003F78AA" w:rsidRPr="003075EF" w:rsidRDefault="003F78AA" w:rsidP="003F78AA">
      <w:pPr>
        <w:pStyle w:val="Standard"/>
        <w:rPr>
          <w:rFonts w:ascii="Arial" w:hAnsi="Arial" w:cs="Arial"/>
        </w:rPr>
      </w:pPr>
    </w:p>
    <w:p w14:paraId="2251236A"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1DC86C15" w14:textId="77777777" w:rsidR="003F78AA" w:rsidRPr="003075EF" w:rsidRDefault="003F78AA" w:rsidP="003F78AA">
      <w:pPr>
        <w:pStyle w:val="Standard"/>
        <w:keepNext/>
        <w:jc w:val="center"/>
        <w:rPr>
          <w:rFonts w:ascii="Arial" w:hAnsi="Arial" w:cs="Arial"/>
          <w:b/>
        </w:rPr>
      </w:pPr>
      <w:r w:rsidRPr="003075EF">
        <w:rPr>
          <w:rFonts w:ascii="Arial" w:hAnsi="Arial" w:cs="Arial"/>
          <w:b/>
        </w:rPr>
        <w:t>(uvodne določbe)</w:t>
      </w:r>
    </w:p>
    <w:p w14:paraId="2CE71B8D" w14:textId="77777777" w:rsidR="003F78AA" w:rsidRPr="003075EF" w:rsidRDefault="003F78AA" w:rsidP="003F78AA">
      <w:pPr>
        <w:pStyle w:val="Standard"/>
        <w:keepNext/>
        <w:rPr>
          <w:rFonts w:ascii="Arial" w:hAnsi="Arial" w:cs="Arial"/>
        </w:rPr>
      </w:pPr>
    </w:p>
    <w:p w14:paraId="3918B35C" w14:textId="77777777" w:rsidR="003F78AA" w:rsidRPr="003075EF" w:rsidRDefault="003F78AA" w:rsidP="003F78AA">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03A5A0AD" w14:textId="5BD06BE7" w:rsidR="003F78AA" w:rsidRPr="003075EF" w:rsidRDefault="003F78AA" w:rsidP="003F78AA">
      <w:pPr>
        <w:widowControl/>
        <w:numPr>
          <w:ilvl w:val="0"/>
          <w:numId w:val="73"/>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Pr>
          <w:rFonts w:ascii="Arial" w:eastAsia="Times New Roman" w:hAnsi="Arial" w:cs="Arial"/>
          <w:color w:val="000000" w:themeColor="text1"/>
          <w:lang w:eastAsia="sl-SI"/>
        </w:rPr>
        <w:t xml:space="preserve"> </w:t>
      </w:r>
      <w:r>
        <w:rPr>
          <w:rFonts w:ascii="Arial" w:eastAsia="Times New Roman" w:hAnsi="Arial" w:cs="Arial"/>
          <w:lang w:eastAsia="sl-SI"/>
        </w:rPr>
        <w:t>»</w:t>
      </w:r>
      <w:r w:rsidRPr="00180FD4">
        <w:rPr>
          <w:rFonts w:ascii="Arial" w:hAnsi="Arial" w:cs="Arial"/>
          <w:color w:val="000000" w:themeColor="text1"/>
          <w:kern w:val="0"/>
        </w:rPr>
        <w:t>Anestezijski aparat (3 kos) in ventilator (2</w:t>
      </w:r>
      <w:r w:rsidR="009B6091">
        <w:rPr>
          <w:rFonts w:ascii="Arial" w:hAnsi="Arial" w:cs="Arial"/>
          <w:color w:val="000000" w:themeColor="text1"/>
          <w:kern w:val="0"/>
        </w:rPr>
        <w:t xml:space="preserve"> </w:t>
      </w:r>
      <w:r w:rsidRPr="00180FD4">
        <w:rPr>
          <w:rFonts w:ascii="Arial" w:hAnsi="Arial" w:cs="Arial"/>
          <w:color w:val="000000" w:themeColor="text1"/>
          <w:kern w:val="0"/>
        </w:rPr>
        <w:t>kos)</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0411AE92" w14:textId="7B27B9E4" w:rsidR="003F78AA" w:rsidRPr="003075EF" w:rsidRDefault="003F78AA" w:rsidP="003F78AA">
      <w:pPr>
        <w:pStyle w:val="Telobesedila"/>
        <w:widowControl/>
        <w:numPr>
          <w:ilvl w:val="0"/>
          <w:numId w:val="73"/>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 xml:space="preserve">najugodnejšo dopustno ponudbo, odločitev o oddaji </w:t>
      </w:r>
      <w:r w:rsidR="0052763E">
        <w:rPr>
          <w:rFonts w:ascii="Arial" w:hAnsi="Arial" w:cs="Arial"/>
          <w:color w:val="000000" w:themeColor="text1"/>
        </w:rPr>
        <w:t xml:space="preserve">javnega </w:t>
      </w:r>
      <w:r w:rsidRPr="003075EF">
        <w:rPr>
          <w:rFonts w:ascii="Arial" w:hAnsi="Arial" w:cs="Arial"/>
          <w:color w:val="000000" w:themeColor="text1"/>
        </w:rPr>
        <w:t>naročila pa je postala pravnomočna;</w:t>
      </w:r>
    </w:p>
    <w:p w14:paraId="3562C07A" w14:textId="77777777" w:rsidR="003F78AA" w:rsidRPr="003075EF" w:rsidRDefault="003F78AA" w:rsidP="003F78AA">
      <w:pPr>
        <w:widowControl/>
        <w:numPr>
          <w:ilvl w:val="0"/>
          <w:numId w:val="73"/>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14:paraId="287ECCF5" w14:textId="77777777" w:rsidR="003F78AA" w:rsidRPr="003075EF" w:rsidRDefault="003F78AA" w:rsidP="003F78AA">
      <w:pPr>
        <w:pStyle w:val="Standard"/>
        <w:rPr>
          <w:rFonts w:ascii="Arial" w:hAnsi="Arial" w:cs="Arial"/>
          <w:color w:val="000000" w:themeColor="text1"/>
        </w:rPr>
      </w:pPr>
    </w:p>
    <w:p w14:paraId="2389952B"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702C5501" w14:textId="77777777" w:rsidR="003F78AA" w:rsidRPr="003075EF" w:rsidRDefault="003F78AA" w:rsidP="003F78AA">
      <w:pPr>
        <w:pStyle w:val="Standard"/>
        <w:keepNext/>
        <w:jc w:val="center"/>
        <w:rPr>
          <w:rFonts w:ascii="Arial" w:hAnsi="Arial" w:cs="Arial"/>
          <w:b/>
        </w:rPr>
      </w:pPr>
      <w:r w:rsidRPr="003075EF">
        <w:rPr>
          <w:rFonts w:ascii="Arial" w:hAnsi="Arial" w:cs="Arial"/>
          <w:b/>
        </w:rPr>
        <w:t>(predmet pogodbe)</w:t>
      </w:r>
    </w:p>
    <w:p w14:paraId="6FC60504" w14:textId="77777777" w:rsidR="003F78AA" w:rsidRPr="003075EF" w:rsidRDefault="003F78AA" w:rsidP="003F78AA">
      <w:pPr>
        <w:pStyle w:val="Standard"/>
        <w:keepNext/>
        <w:rPr>
          <w:rFonts w:ascii="Arial" w:hAnsi="Arial" w:cs="Arial"/>
          <w:color w:val="000000" w:themeColor="text1"/>
        </w:rPr>
      </w:pPr>
    </w:p>
    <w:p w14:paraId="1ABB5BD2" w14:textId="7D1D3700" w:rsidR="003F78AA" w:rsidRDefault="003F78AA" w:rsidP="003F78AA">
      <w:pPr>
        <w:pStyle w:val="Standard"/>
        <w:rPr>
          <w:rFonts w:ascii="Arial" w:hAnsi="Arial" w:cs="Arial"/>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00FF2EF9">
        <w:rPr>
          <w:rFonts w:ascii="Arial" w:hAnsi="Arial" w:cs="Arial"/>
        </w:rPr>
        <w:t xml:space="preserve"> in</w:t>
      </w:r>
      <w:r w:rsidR="00227A20">
        <w:rPr>
          <w:rFonts w:ascii="Arial" w:hAnsi="Arial" w:cs="Arial"/>
        </w:rPr>
        <w:t xml:space="preserve"> montažo oziroma</w:t>
      </w:r>
      <w:r w:rsidR="00FF2EF9">
        <w:rPr>
          <w:rFonts w:ascii="Arial" w:hAnsi="Arial" w:cs="Arial"/>
        </w:rPr>
        <w:t xml:space="preserve"> namestitev</w:t>
      </w:r>
      <w:r w:rsidRPr="006432B8">
        <w:rPr>
          <w:rFonts w:ascii="Arial" w:hAnsi="Arial" w:cs="Arial"/>
        </w:rPr>
        <w:t xml:space="preserve"> </w:t>
      </w:r>
      <w:r w:rsidR="00754F1D">
        <w:rPr>
          <w:rFonts w:ascii="Arial" w:hAnsi="Arial" w:cs="Arial"/>
          <w:color w:val="000000" w:themeColor="text1"/>
        </w:rPr>
        <w:t xml:space="preserve">naslednje </w:t>
      </w:r>
      <w:r w:rsidR="009B3CB4">
        <w:rPr>
          <w:rFonts w:ascii="Arial" w:hAnsi="Arial" w:cs="Arial"/>
          <w:color w:val="000000" w:themeColor="text1"/>
        </w:rPr>
        <w:t xml:space="preserve">nove </w:t>
      </w:r>
      <w:r w:rsidR="00754F1D">
        <w:rPr>
          <w:rFonts w:ascii="Arial" w:hAnsi="Arial" w:cs="Arial"/>
          <w:color w:val="000000" w:themeColor="text1"/>
        </w:rPr>
        <w:t>medicinske opreme</w:t>
      </w:r>
      <w:r>
        <w:rPr>
          <w:rFonts w:ascii="Arial" w:hAnsi="Arial" w:cs="Arial"/>
          <w:color w:val="000000" w:themeColor="text1"/>
        </w:rPr>
        <w:t xml:space="preserve"> </w:t>
      </w:r>
      <w:r w:rsidR="0030769F">
        <w:rPr>
          <w:rFonts w:ascii="Arial" w:hAnsi="Arial" w:cs="Arial"/>
          <w:color w:val="000000" w:themeColor="text1"/>
        </w:rPr>
        <w:t>zadnje generacije</w:t>
      </w:r>
      <w:r w:rsidR="00F652B8">
        <w:rPr>
          <w:rFonts w:ascii="Arial" w:hAnsi="Arial" w:cs="Arial"/>
          <w:color w:val="000000" w:themeColor="text1"/>
        </w:rPr>
        <w:t>:</w:t>
      </w:r>
      <w:r w:rsidR="0030769F">
        <w:rPr>
          <w:rFonts w:ascii="Arial" w:hAnsi="Arial" w:cs="Arial"/>
          <w:color w:val="000000" w:themeColor="text1"/>
        </w:rPr>
        <w:t xml:space="preserve"> </w:t>
      </w:r>
      <w:r>
        <w:rPr>
          <w:rFonts w:ascii="Arial" w:hAnsi="Arial" w:cs="Arial"/>
          <w:color w:val="000000" w:themeColor="text1"/>
        </w:rPr>
        <w:t>__</w:t>
      </w:r>
      <w:r w:rsidR="0052763E">
        <w:rPr>
          <w:rFonts w:ascii="Arial" w:hAnsi="Arial" w:cs="Arial"/>
          <w:color w:val="000000" w:themeColor="text1"/>
        </w:rPr>
        <w:t>______________________________________</w:t>
      </w:r>
      <w:r>
        <w:rPr>
          <w:rFonts w:ascii="Arial" w:hAnsi="Arial" w:cs="Arial"/>
          <w:color w:val="000000" w:themeColor="text1"/>
        </w:rPr>
        <w:t>_______</w:t>
      </w:r>
      <w:r w:rsidR="00754F1D">
        <w:rPr>
          <w:rFonts w:ascii="Arial" w:hAnsi="Arial" w:cs="Arial"/>
          <w:color w:val="000000" w:themeColor="text1"/>
        </w:rPr>
        <w:t>___________________</w:t>
      </w:r>
      <w:r w:rsidR="0052763E">
        <w:rPr>
          <w:rFonts w:ascii="Arial" w:hAnsi="Arial" w:cs="Arial"/>
          <w:color w:val="000000" w:themeColor="text1"/>
        </w:rPr>
        <w:t>_</w:t>
      </w:r>
      <w:r w:rsidR="009B3CB4">
        <w:rPr>
          <w:rFonts w:ascii="Arial" w:hAnsi="Arial" w:cs="Arial"/>
          <w:color w:val="000000" w:themeColor="text1"/>
        </w:rPr>
        <w:t>_</w:t>
      </w:r>
      <w:r w:rsidR="00754F1D">
        <w:rPr>
          <w:rFonts w:ascii="Arial" w:hAnsi="Arial" w:cs="Arial"/>
          <w:color w:val="000000" w:themeColor="text1"/>
        </w:rPr>
        <w:t>_____. Dobavitelj prevzema</w:t>
      </w:r>
      <w:r w:rsidR="00754F1D" w:rsidRPr="001673FC">
        <w:rPr>
          <w:rFonts w:ascii="Arial" w:hAnsi="Arial" w:cs="Arial"/>
          <w:color w:val="000000" w:themeColor="text1"/>
        </w:rPr>
        <w:t xml:space="preserve"> </w:t>
      </w:r>
      <w:r w:rsidR="0052763E">
        <w:rPr>
          <w:rFonts w:ascii="Arial" w:hAnsi="Arial" w:cs="Arial"/>
          <w:color w:val="000000" w:themeColor="text1"/>
        </w:rPr>
        <w:t xml:space="preserve">tudi </w:t>
      </w:r>
      <w:r w:rsidR="00754F1D">
        <w:rPr>
          <w:rFonts w:ascii="Arial" w:hAnsi="Arial" w:cs="Arial"/>
          <w:color w:val="000000" w:themeColor="text1"/>
        </w:rPr>
        <w:t xml:space="preserve">redno </w:t>
      </w:r>
      <w:r w:rsidR="00754F1D" w:rsidRPr="001673FC">
        <w:rPr>
          <w:rFonts w:ascii="Arial" w:hAnsi="Arial" w:cs="Arial"/>
          <w:color w:val="000000" w:themeColor="text1"/>
        </w:rPr>
        <w:t xml:space="preserve">vzdrževanje </w:t>
      </w:r>
      <w:r w:rsidR="0052763E">
        <w:rPr>
          <w:rFonts w:ascii="Arial" w:hAnsi="Arial" w:cs="Arial"/>
          <w:color w:val="000000" w:themeColor="text1"/>
        </w:rPr>
        <w:t xml:space="preserve">in servisiranje </w:t>
      </w:r>
      <w:r w:rsidR="00FF2EF9">
        <w:rPr>
          <w:rFonts w:ascii="Arial" w:hAnsi="Arial" w:cs="Arial"/>
          <w:color w:val="000000" w:themeColor="text1"/>
        </w:rPr>
        <w:t xml:space="preserve">navedene opreme </w:t>
      </w:r>
      <w:r w:rsidR="0052763E">
        <w:rPr>
          <w:rFonts w:ascii="Arial" w:hAnsi="Arial" w:cs="Arial"/>
          <w:color w:val="000000" w:themeColor="text1"/>
        </w:rPr>
        <w:t>ter</w:t>
      </w:r>
      <w:r w:rsidR="00754F1D">
        <w:rPr>
          <w:rFonts w:ascii="Arial" w:hAnsi="Arial" w:cs="Arial"/>
          <w:color w:val="000000" w:themeColor="text1"/>
        </w:rPr>
        <w:t xml:space="preserve"> oskrbo </w:t>
      </w:r>
      <w:r w:rsidR="0052763E">
        <w:rPr>
          <w:rFonts w:ascii="Arial" w:hAnsi="Arial" w:cs="Arial"/>
          <w:color w:val="000000" w:themeColor="text1"/>
        </w:rPr>
        <w:t xml:space="preserve">naročnika </w:t>
      </w:r>
      <w:r w:rsidR="00754F1D">
        <w:rPr>
          <w:rFonts w:ascii="Arial" w:hAnsi="Arial" w:cs="Arial"/>
          <w:color w:val="000000" w:themeColor="text1"/>
        </w:rPr>
        <w:t xml:space="preserve">s potrošnim materialom </w:t>
      </w:r>
      <w:r w:rsidR="0052763E">
        <w:rPr>
          <w:rFonts w:ascii="Arial" w:hAnsi="Arial" w:cs="Arial"/>
          <w:color w:val="000000" w:themeColor="text1"/>
        </w:rPr>
        <w:t xml:space="preserve">za opremo </w:t>
      </w:r>
      <w:r w:rsidR="00FF2EF9">
        <w:rPr>
          <w:rFonts w:ascii="Arial" w:hAnsi="Arial" w:cs="Arial"/>
          <w:color w:val="000000" w:themeColor="text1"/>
        </w:rPr>
        <w:t>za čas pričakovane življenjske dobe opreme 7 let</w:t>
      </w:r>
      <w:r>
        <w:rPr>
          <w:rFonts w:ascii="Arial" w:hAnsi="Arial" w:cs="Arial"/>
        </w:rPr>
        <w:t>,</w:t>
      </w:r>
      <w:r w:rsidR="00FF2EF9">
        <w:rPr>
          <w:rFonts w:ascii="Arial" w:hAnsi="Arial" w:cs="Arial"/>
        </w:rPr>
        <w:t xml:space="preserve"> vse</w:t>
      </w:r>
      <w:r>
        <w:rPr>
          <w:rFonts w:ascii="Arial" w:hAnsi="Arial" w:cs="Arial"/>
        </w:rPr>
        <w:t xml:space="preserve"> </w:t>
      </w:r>
      <w:r w:rsidRPr="000801F3">
        <w:rPr>
          <w:rFonts w:ascii="Arial" w:hAnsi="Arial" w:cs="Arial"/>
          <w:color w:val="000000" w:themeColor="text1"/>
        </w:rPr>
        <w:t xml:space="preserve">skladno z zahtevami naročnika, kot izhajajo iz razpisne dokumentacije, zlasti </w:t>
      </w:r>
      <w:r>
        <w:rPr>
          <w:rFonts w:ascii="Arial" w:hAnsi="Arial" w:cs="Arial"/>
          <w:color w:val="000000" w:themeColor="text1"/>
        </w:rPr>
        <w:t>Tehničnih specifikacij</w:t>
      </w:r>
      <w:r w:rsidRPr="000801F3">
        <w:rPr>
          <w:rFonts w:ascii="Arial" w:hAnsi="Arial" w:cs="Arial"/>
          <w:color w:val="000000" w:themeColor="text1"/>
        </w:rPr>
        <w:t>,</w:t>
      </w:r>
      <w:r>
        <w:rPr>
          <w:rFonts w:ascii="Arial" w:hAnsi="Arial" w:cs="Arial"/>
          <w:color w:val="000000" w:themeColor="text1"/>
        </w:rPr>
        <w:t xml:space="preserve"> ki so sestavni del te pogodbe</w:t>
      </w:r>
      <w:r>
        <w:rPr>
          <w:rFonts w:ascii="Arial" w:hAnsi="Arial" w:cs="Arial"/>
        </w:rPr>
        <w:t xml:space="preserve">. </w:t>
      </w:r>
    </w:p>
    <w:p w14:paraId="6E7056B7" w14:textId="77777777" w:rsidR="003F78AA" w:rsidRDefault="003F78AA" w:rsidP="003F78AA">
      <w:pPr>
        <w:pStyle w:val="Standard"/>
        <w:rPr>
          <w:rFonts w:ascii="Arial" w:hAnsi="Arial" w:cs="Arial"/>
          <w:color w:val="000000" w:themeColor="text1"/>
        </w:rPr>
      </w:pPr>
    </w:p>
    <w:p w14:paraId="235B5B1F" w14:textId="42E8BCF3" w:rsidR="000371BC" w:rsidRDefault="000371BC" w:rsidP="003F78AA">
      <w:pPr>
        <w:pStyle w:val="Standard"/>
        <w:rPr>
          <w:rFonts w:ascii="Arial" w:hAnsi="Arial" w:cs="Arial"/>
          <w:color w:val="000000" w:themeColor="text1"/>
        </w:rPr>
      </w:pPr>
      <w:r>
        <w:rPr>
          <w:rFonts w:ascii="Arial" w:hAnsi="Arial" w:cs="Arial"/>
          <w:color w:val="000000" w:themeColor="text1"/>
        </w:rPr>
        <w:t xml:space="preserve">Pogodba se sklepa za izpolnitev naslednjih sklopov </w:t>
      </w:r>
      <w:r w:rsidR="0052763E">
        <w:rPr>
          <w:rFonts w:ascii="Arial" w:hAnsi="Arial" w:cs="Arial"/>
          <w:color w:val="000000" w:themeColor="text1"/>
        </w:rPr>
        <w:t xml:space="preserve">zgoraj navedenega </w:t>
      </w:r>
      <w:r>
        <w:rPr>
          <w:rFonts w:ascii="Arial" w:hAnsi="Arial" w:cs="Arial"/>
          <w:color w:val="000000" w:themeColor="text1"/>
        </w:rPr>
        <w:t>javnega naročila:</w:t>
      </w:r>
    </w:p>
    <w:p w14:paraId="0C09B465" w14:textId="75FF6B67" w:rsidR="00587151" w:rsidRPr="000801F3" w:rsidRDefault="00587151" w:rsidP="00587151">
      <w:pPr>
        <w:pStyle w:val="Standard"/>
        <w:numPr>
          <w:ilvl w:val="0"/>
          <w:numId w:val="92"/>
        </w:numPr>
        <w:rPr>
          <w:rFonts w:ascii="Arial" w:hAnsi="Arial" w:cs="Arial"/>
        </w:rPr>
      </w:pPr>
      <w:r w:rsidRPr="000801F3">
        <w:rPr>
          <w:rFonts w:ascii="Arial" w:hAnsi="Arial" w:cs="Arial"/>
        </w:rPr>
        <w:lastRenderedPageBreak/>
        <w:t xml:space="preserve">Sklop št. 1: </w:t>
      </w:r>
      <w:r>
        <w:rPr>
          <w:rFonts w:ascii="Arial" w:hAnsi="Arial" w:cs="Arial"/>
          <w:color w:val="000000" w:themeColor="text1"/>
        </w:rPr>
        <w:t>Anestezijski aparat z ventilatorjem in monitorjem (3 kos)</w:t>
      </w:r>
      <w:r w:rsidRPr="000801F3">
        <w:rPr>
          <w:rFonts w:ascii="Arial" w:hAnsi="Arial" w:cs="Arial"/>
        </w:rPr>
        <w:t>;</w:t>
      </w:r>
    </w:p>
    <w:p w14:paraId="01BB0F16" w14:textId="0F50A8FF" w:rsidR="000371BC" w:rsidRPr="00587151" w:rsidRDefault="00587151" w:rsidP="003F78AA">
      <w:pPr>
        <w:pStyle w:val="Standard"/>
        <w:numPr>
          <w:ilvl w:val="0"/>
          <w:numId w:val="92"/>
        </w:numPr>
        <w:rPr>
          <w:rFonts w:ascii="Arial" w:hAnsi="Arial" w:cs="Arial"/>
        </w:rPr>
      </w:pPr>
      <w:r w:rsidRPr="000801F3">
        <w:rPr>
          <w:rFonts w:ascii="Arial" w:hAnsi="Arial" w:cs="Arial"/>
        </w:rPr>
        <w:t>Sklop št. 2:</w:t>
      </w:r>
      <w:r>
        <w:rPr>
          <w:rFonts w:ascii="Arial" w:hAnsi="Arial" w:cs="Arial"/>
        </w:rPr>
        <w:t xml:space="preserve"> </w:t>
      </w:r>
      <w:r>
        <w:rPr>
          <w:rFonts w:ascii="Arial" w:hAnsi="Arial" w:cs="Arial"/>
          <w:color w:val="000000" w:themeColor="text1"/>
        </w:rPr>
        <w:t>Ventilator za mehansko predihavanje (2 kos)</w:t>
      </w:r>
      <w:r>
        <w:rPr>
          <w:rFonts w:ascii="Arial" w:hAnsi="Arial" w:cs="Arial"/>
        </w:rPr>
        <w:t>.</w:t>
      </w:r>
    </w:p>
    <w:p w14:paraId="02C385A3" w14:textId="77777777" w:rsidR="000371BC" w:rsidRDefault="000371BC" w:rsidP="003F78AA">
      <w:pPr>
        <w:pStyle w:val="Standard"/>
        <w:rPr>
          <w:rFonts w:ascii="Arial" w:hAnsi="Arial" w:cs="Arial"/>
          <w:color w:val="000000" w:themeColor="text1"/>
        </w:rPr>
      </w:pPr>
    </w:p>
    <w:p w14:paraId="66BB9A7F" w14:textId="121AC44B" w:rsidR="003F78AA" w:rsidRDefault="003F78AA" w:rsidP="003F78AA">
      <w:pPr>
        <w:pStyle w:val="Standard"/>
        <w:rPr>
          <w:rFonts w:ascii="Arial" w:hAnsi="Arial" w:cs="Arial"/>
          <w:color w:val="000000" w:themeColor="text1"/>
        </w:rPr>
      </w:pPr>
      <w:r w:rsidRPr="00815C2C">
        <w:rPr>
          <w:rFonts w:ascii="Arial" w:hAnsi="Arial" w:cs="Arial"/>
          <w:color w:val="000000" w:themeColor="text1"/>
        </w:rPr>
        <w:t xml:space="preserve">Dobavitelj </w:t>
      </w:r>
      <w:r>
        <w:rPr>
          <w:rFonts w:ascii="Arial" w:hAnsi="Arial" w:cs="Arial"/>
          <w:color w:val="000000" w:themeColor="text1"/>
        </w:rPr>
        <w:t>dobavi in</w:t>
      </w:r>
      <w:r w:rsidR="00227A20">
        <w:rPr>
          <w:rFonts w:ascii="Arial" w:hAnsi="Arial" w:cs="Arial"/>
          <w:color w:val="000000" w:themeColor="text1"/>
        </w:rPr>
        <w:t xml:space="preserve"> montira oziroma</w:t>
      </w:r>
      <w:r>
        <w:rPr>
          <w:rFonts w:ascii="Arial" w:hAnsi="Arial" w:cs="Arial"/>
          <w:color w:val="000000" w:themeColor="text1"/>
        </w:rPr>
        <w:t xml:space="preserve"> namesti </w:t>
      </w:r>
      <w:r w:rsidR="00FF2EF9">
        <w:rPr>
          <w:rFonts w:ascii="Arial" w:hAnsi="Arial" w:cs="Arial"/>
          <w:color w:val="000000" w:themeColor="text1"/>
        </w:rPr>
        <w:t>dobavljeno opremo</w:t>
      </w:r>
      <w:r>
        <w:rPr>
          <w:rFonts w:ascii="Arial" w:hAnsi="Arial" w:cs="Arial"/>
          <w:color w:val="000000" w:themeColor="text1"/>
        </w:rPr>
        <w:t xml:space="preserve"> v pogodbenem roku. Dobavitelj </w:t>
      </w:r>
      <w:r w:rsidRPr="00815C2C">
        <w:rPr>
          <w:rFonts w:ascii="Arial" w:hAnsi="Arial" w:cs="Arial"/>
          <w:color w:val="000000" w:themeColor="text1"/>
        </w:rPr>
        <w:t xml:space="preserve">bo </w:t>
      </w:r>
      <w:r>
        <w:rPr>
          <w:rFonts w:ascii="Arial" w:hAnsi="Arial" w:cs="Arial"/>
          <w:color w:val="000000" w:themeColor="text1"/>
        </w:rPr>
        <w:t xml:space="preserve">nato </w:t>
      </w:r>
      <w:r w:rsidRPr="00815C2C">
        <w:rPr>
          <w:rFonts w:ascii="Arial" w:hAnsi="Arial" w:cs="Arial"/>
          <w:color w:val="000000" w:themeColor="text1"/>
        </w:rPr>
        <w:t xml:space="preserve">izpolnjeval pogodbene </w:t>
      </w:r>
      <w:r>
        <w:rPr>
          <w:rFonts w:ascii="Arial" w:hAnsi="Arial" w:cs="Arial"/>
          <w:color w:val="000000" w:themeColor="text1"/>
        </w:rPr>
        <w:t>storitve</w:t>
      </w:r>
      <w:r w:rsidR="0052763E">
        <w:rPr>
          <w:rFonts w:ascii="Arial" w:hAnsi="Arial" w:cs="Arial"/>
          <w:color w:val="000000" w:themeColor="text1"/>
        </w:rPr>
        <w:t xml:space="preserve"> vzdrževanja</w:t>
      </w:r>
      <w:r>
        <w:rPr>
          <w:rFonts w:ascii="Arial" w:hAnsi="Arial" w:cs="Arial"/>
          <w:color w:val="000000" w:themeColor="text1"/>
        </w:rPr>
        <w:t xml:space="preserve"> in dobave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001246C5">
        <w:rPr>
          <w:rFonts w:ascii="Arial" w:hAnsi="Arial" w:cs="Arial"/>
          <w:color w:val="000000" w:themeColor="text1"/>
        </w:rPr>
        <w:t xml:space="preserve"> navodili proizvajalca oziroma</w:t>
      </w:r>
      <w:r w:rsidRPr="00815C2C">
        <w:rPr>
          <w:rFonts w:ascii="Arial" w:hAnsi="Arial" w:cs="Arial"/>
          <w:color w:val="000000" w:themeColor="text1"/>
        </w:rPr>
        <w:t xml:space="preserve"> naročili naročnika</w:t>
      </w:r>
      <w:r w:rsidR="0052763E">
        <w:rPr>
          <w:rFonts w:ascii="Arial" w:hAnsi="Arial" w:cs="Arial"/>
          <w:color w:val="000000" w:themeColor="text1"/>
        </w:rPr>
        <w:t xml:space="preserve"> za posamezne storitve</w:t>
      </w:r>
      <w:r>
        <w:rPr>
          <w:rFonts w:ascii="Arial" w:hAnsi="Arial" w:cs="Arial"/>
          <w:color w:val="000000" w:themeColor="text1"/>
        </w:rPr>
        <w:t xml:space="preserve"> vzdrževanja in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w:t>
      </w:r>
      <w:r w:rsidR="0052763E">
        <w:rPr>
          <w:rFonts w:ascii="Arial" w:hAnsi="Arial" w:cs="Arial"/>
          <w:color w:val="000000" w:themeColor="text1"/>
        </w:rPr>
        <w:t xml:space="preserve">opremo in </w:t>
      </w:r>
      <w:r>
        <w:rPr>
          <w:rFonts w:ascii="Arial" w:hAnsi="Arial" w:cs="Arial"/>
          <w:color w:val="000000" w:themeColor="text1"/>
        </w:rPr>
        <w:t xml:space="preserve">blago </w:t>
      </w:r>
      <w:r w:rsidRPr="003075EF">
        <w:rPr>
          <w:rFonts w:ascii="Arial" w:hAnsi="Arial" w:cs="Arial"/>
          <w:color w:val="000000" w:themeColor="text1"/>
        </w:rPr>
        <w:t>v skladu z veljavnimi predpisi, normativi, standardi in pravili stroke ter v skladu s standardom dobrega strokovnjaka.</w:t>
      </w:r>
    </w:p>
    <w:p w14:paraId="4622E941" w14:textId="77777777" w:rsidR="003F78AA" w:rsidRPr="00385431" w:rsidRDefault="003F78AA" w:rsidP="003F78AA">
      <w:pPr>
        <w:pStyle w:val="Standard"/>
        <w:rPr>
          <w:rFonts w:ascii="Arial" w:hAnsi="Arial" w:cs="Arial"/>
          <w:color w:val="000000" w:themeColor="text1"/>
        </w:rPr>
      </w:pPr>
    </w:p>
    <w:p w14:paraId="445B4AC3" w14:textId="599E6AF1" w:rsidR="003F78AA" w:rsidRPr="00385431" w:rsidRDefault="00754F1D" w:rsidP="003F78AA">
      <w:pPr>
        <w:pStyle w:val="Standard"/>
        <w:rPr>
          <w:rFonts w:ascii="Arial" w:hAnsi="Arial" w:cs="Arial"/>
          <w:color w:val="000000" w:themeColor="text1"/>
        </w:rPr>
      </w:pPr>
      <w:r>
        <w:rPr>
          <w:rFonts w:ascii="Arial" w:hAnsi="Arial" w:cs="Arial"/>
          <w:color w:val="000000" w:themeColor="text1"/>
        </w:rPr>
        <w:t>Dobavljena oprema</w:t>
      </w:r>
      <w:r w:rsidR="003F78AA" w:rsidRPr="00385431">
        <w:rPr>
          <w:rFonts w:ascii="Arial" w:hAnsi="Arial" w:cs="Arial"/>
          <w:color w:val="000000" w:themeColor="text1"/>
        </w:rPr>
        <w:t xml:space="preserve"> mora imeti CE certifikat proizvajalca o skladnosti proizvoda s predpisi v EU in evropskimi standardi. Prav tako mora</w:t>
      </w:r>
      <w:r w:rsidR="003F78AA">
        <w:rPr>
          <w:rFonts w:ascii="Arial" w:hAnsi="Arial" w:cs="Arial"/>
          <w:color w:val="000000" w:themeColor="text1"/>
        </w:rPr>
        <w:t xml:space="preserve"> imeti oznako CE tudi </w:t>
      </w:r>
      <w:r>
        <w:rPr>
          <w:rFonts w:ascii="Arial" w:hAnsi="Arial" w:cs="Arial"/>
          <w:color w:val="000000" w:themeColor="text1"/>
        </w:rPr>
        <w:t>ves</w:t>
      </w:r>
      <w:r w:rsidR="003F78AA">
        <w:rPr>
          <w:rFonts w:ascii="Arial" w:hAnsi="Arial" w:cs="Arial"/>
          <w:color w:val="000000" w:themeColor="text1"/>
        </w:rPr>
        <w:t xml:space="preserve"> potrošni</w:t>
      </w:r>
      <w:r w:rsidR="003F78AA" w:rsidRPr="00385431">
        <w:rPr>
          <w:rFonts w:ascii="Arial" w:hAnsi="Arial" w:cs="Arial"/>
          <w:color w:val="000000" w:themeColor="text1"/>
        </w:rPr>
        <w:t xml:space="preserve"> </w:t>
      </w:r>
      <w:r w:rsidR="003F78AA">
        <w:rPr>
          <w:rFonts w:ascii="Arial" w:hAnsi="Arial" w:cs="Arial"/>
          <w:color w:val="000000" w:themeColor="text1"/>
        </w:rPr>
        <w:t>material</w:t>
      </w:r>
      <w:r w:rsidR="003F78AA" w:rsidRPr="00385431">
        <w:rPr>
          <w:rFonts w:ascii="Arial" w:hAnsi="Arial" w:cs="Arial"/>
          <w:color w:val="000000" w:themeColor="text1"/>
        </w:rPr>
        <w:t xml:space="preserve">. Vsi izdelki, ki jih </w:t>
      </w:r>
      <w:r w:rsidR="003F78AA">
        <w:rPr>
          <w:rFonts w:ascii="Arial" w:hAnsi="Arial" w:cs="Arial"/>
          <w:color w:val="000000" w:themeColor="text1"/>
        </w:rPr>
        <w:t>dobavitelj</w:t>
      </w:r>
      <w:r w:rsidR="003F78AA" w:rsidRPr="00385431">
        <w:rPr>
          <w:rFonts w:ascii="Arial" w:hAnsi="Arial" w:cs="Arial"/>
          <w:color w:val="000000" w:themeColor="text1"/>
        </w:rPr>
        <w:t xml:space="preserve"> dobavi naročniku, morajo biti novi.</w:t>
      </w:r>
    </w:p>
    <w:p w14:paraId="7D50071C" w14:textId="77777777" w:rsidR="003F78AA" w:rsidRPr="00385431" w:rsidRDefault="003F78AA" w:rsidP="003F78AA">
      <w:pPr>
        <w:pStyle w:val="Standard"/>
        <w:rPr>
          <w:rFonts w:ascii="Arial" w:hAnsi="Arial" w:cs="Arial"/>
          <w:color w:val="000000" w:themeColor="text1"/>
        </w:rPr>
      </w:pPr>
    </w:p>
    <w:p w14:paraId="3EA404E2" w14:textId="77777777" w:rsidR="003F78AA" w:rsidRPr="003075EF" w:rsidRDefault="003F78AA" w:rsidP="003F78AA">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Tehničnih specifikacijah)</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 in izvedbo storitev</w:t>
      </w:r>
      <w:r w:rsidRPr="003075EF">
        <w:rPr>
          <w:rFonts w:ascii="Arial" w:hAnsi="Arial" w:cs="Arial"/>
        </w:rPr>
        <w:t>.</w:t>
      </w:r>
    </w:p>
    <w:p w14:paraId="2A36EFAB" w14:textId="77777777" w:rsidR="003F78AA" w:rsidRPr="003075EF" w:rsidRDefault="003F78AA" w:rsidP="003F78AA">
      <w:pPr>
        <w:pStyle w:val="Standard"/>
        <w:rPr>
          <w:rFonts w:ascii="Arial" w:hAnsi="Arial" w:cs="Arial"/>
        </w:rPr>
      </w:pPr>
    </w:p>
    <w:p w14:paraId="18954B04"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326B8E67" w14:textId="77777777" w:rsidR="003F78AA" w:rsidRPr="003075EF" w:rsidRDefault="003F78AA" w:rsidP="003F78AA">
      <w:pPr>
        <w:pStyle w:val="Standard"/>
        <w:keepNext/>
        <w:jc w:val="center"/>
        <w:rPr>
          <w:rFonts w:ascii="Arial" w:hAnsi="Arial" w:cs="Arial"/>
          <w:b/>
        </w:rPr>
      </w:pPr>
      <w:r w:rsidRPr="003075EF">
        <w:rPr>
          <w:rFonts w:ascii="Arial" w:hAnsi="Arial" w:cs="Arial"/>
          <w:b/>
        </w:rPr>
        <w:t>(pogodbena vrednost)</w:t>
      </w:r>
    </w:p>
    <w:p w14:paraId="6342D6DD" w14:textId="77777777" w:rsidR="003F78AA" w:rsidRDefault="003F78AA" w:rsidP="003F78AA">
      <w:pPr>
        <w:pStyle w:val="Standard"/>
        <w:keepNext/>
        <w:rPr>
          <w:rFonts w:ascii="Arial" w:hAnsi="Arial" w:cs="Arial"/>
        </w:rPr>
      </w:pPr>
    </w:p>
    <w:p w14:paraId="1639C723" w14:textId="71A4270B" w:rsidR="003F78AA" w:rsidRDefault="000371BC" w:rsidP="003F78AA">
      <w:pPr>
        <w:pStyle w:val="Standard"/>
        <w:keepNext/>
        <w:rPr>
          <w:rFonts w:ascii="Arial" w:hAnsi="Arial" w:cs="Arial"/>
        </w:rPr>
      </w:pPr>
      <w:r>
        <w:rPr>
          <w:rFonts w:ascii="Arial" w:hAnsi="Arial" w:cs="Arial"/>
        </w:rPr>
        <w:t>P</w:t>
      </w:r>
      <w:r w:rsidR="003F78AA" w:rsidRPr="00DB13F5">
        <w:rPr>
          <w:rFonts w:ascii="Arial" w:hAnsi="Arial" w:cs="Arial"/>
        </w:rPr>
        <w:t xml:space="preserve">ogodbena vrednost </w:t>
      </w:r>
      <w:r>
        <w:rPr>
          <w:rFonts w:ascii="Arial" w:hAnsi="Arial" w:cs="Arial"/>
        </w:rPr>
        <w:t xml:space="preserve">v sklopu št. 1 </w:t>
      </w:r>
      <w:r w:rsidR="003F78AA">
        <w:rPr>
          <w:rFonts w:ascii="Arial" w:hAnsi="Arial" w:cs="Arial"/>
        </w:rPr>
        <w:t>skladno s Po</w:t>
      </w:r>
      <w:r w:rsidR="00D460B6">
        <w:rPr>
          <w:rFonts w:ascii="Arial" w:hAnsi="Arial" w:cs="Arial"/>
        </w:rPr>
        <w:t xml:space="preserve">nudbo </w:t>
      </w:r>
      <w:r w:rsidR="009B3CB4">
        <w:rPr>
          <w:rFonts w:ascii="Arial" w:hAnsi="Arial" w:cs="Arial"/>
        </w:rPr>
        <w:t>–</w:t>
      </w:r>
      <w:r w:rsidR="00D460B6">
        <w:rPr>
          <w:rFonts w:ascii="Arial" w:hAnsi="Arial" w:cs="Arial"/>
        </w:rPr>
        <w:t xml:space="preserve"> ponudbenim predračunom </w:t>
      </w:r>
      <w:r w:rsidR="003F78AA" w:rsidRPr="003075EF">
        <w:rPr>
          <w:rFonts w:ascii="Arial" w:hAnsi="Arial" w:cs="Arial"/>
        </w:rPr>
        <w:t>znaša</w:t>
      </w:r>
      <w:r w:rsidR="003F78AA">
        <w:rPr>
          <w:rFonts w:ascii="Arial" w:hAnsi="Arial" w:cs="Arial"/>
        </w:rPr>
        <w:t>:</w:t>
      </w:r>
    </w:p>
    <w:p w14:paraId="41993DF1" w14:textId="77777777" w:rsidR="003F78AA" w:rsidRDefault="003F78AA" w:rsidP="003F78AA">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3DA66B91" w14:textId="77777777" w:rsidTr="000371B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94101A" w14:textId="3534CA6D"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3A8252"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A9E6C26"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4B8AEC" w14:textId="68A0C39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potrošnega materiala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1D359C" w14:textId="05636D43"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5A5F25"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18A873" w14:textId="25569373"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0322CA" w14:textId="52634595"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0EFE875A"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79632E"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DDV 9,5%</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DEBCD2"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0343DC9C"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B50F9" w14:textId="77777777" w:rsidR="000371BC" w:rsidRPr="003075EF" w:rsidRDefault="000371BC"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7E5306"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AC3184"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72EE77" w14:textId="69DCB465" w:rsidR="000371BC" w:rsidRPr="003075EF" w:rsidRDefault="000371BC" w:rsidP="00925A9E">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 xml:space="preserve">Skupna </w:t>
            </w:r>
            <w:r w:rsidR="00925A9E">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332201"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6FE37F" w14:textId="77777777" w:rsidR="00DD2D0A" w:rsidRDefault="00DD2D0A" w:rsidP="003F78AA">
      <w:pPr>
        <w:pStyle w:val="Standard"/>
        <w:keepNext/>
        <w:rPr>
          <w:rFonts w:ascii="Arial" w:hAnsi="Arial" w:cs="Arial"/>
        </w:rPr>
      </w:pPr>
    </w:p>
    <w:p w14:paraId="1E7D746A" w14:textId="772C2539" w:rsidR="000371BC" w:rsidRDefault="000371BC" w:rsidP="000371BC">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2 skladno s Ponudbo – ponudbenim predračunom </w:t>
      </w:r>
      <w:r w:rsidRPr="003075EF">
        <w:rPr>
          <w:rFonts w:ascii="Arial" w:hAnsi="Arial" w:cs="Arial"/>
        </w:rPr>
        <w:t>znaša</w:t>
      </w:r>
      <w:r>
        <w:rPr>
          <w:rFonts w:ascii="Arial" w:hAnsi="Arial" w:cs="Arial"/>
        </w:rPr>
        <w:t>:</w:t>
      </w:r>
    </w:p>
    <w:p w14:paraId="4DE7D482" w14:textId="77777777" w:rsidR="000371BC" w:rsidRDefault="000371BC" w:rsidP="000371BC">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0F3BA54E" w14:textId="77777777" w:rsidTr="00DD62C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D05C70" w14:textId="77777777"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770D0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312EA889"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415A0E"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potrošnega materiala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8B82F"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7B768504"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0451DB"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C5205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A6A50F5"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D9DB60"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lastRenderedPageBreak/>
              <w:t>DDV 9,5%</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C19B2A"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6C118FE"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09168" w14:textId="77777777" w:rsidR="000371BC" w:rsidRPr="003075EF" w:rsidRDefault="000371BC"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C72AC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1CCC104A"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8961F" w14:textId="7C3F1542" w:rsidR="000371BC" w:rsidRPr="003075EF" w:rsidRDefault="000371BC" w:rsidP="00925A9E">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 xml:space="preserve">Skupna </w:t>
            </w:r>
            <w:r w:rsidR="00925A9E">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D418E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C52F143" w14:textId="77777777" w:rsidR="000371BC" w:rsidRDefault="000371BC" w:rsidP="000371BC">
      <w:pPr>
        <w:pStyle w:val="Standard"/>
        <w:keepNext/>
        <w:rPr>
          <w:rFonts w:ascii="Arial" w:hAnsi="Arial" w:cs="Arial"/>
        </w:rPr>
      </w:pPr>
    </w:p>
    <w:p w14:paraId="2F7740ED" w14:textId="245D1E2D" w:rsidR="00DD2D0A" w:rsidRDefault="000371BC" w:rsidP="003F78AA">
      <w:pPr>
        <w:pStyle w:val="Standard"/>
        <w:keepNext/>
        <w:rPr>
          <w:rFonts w:ascii="Arial" w:hAnsi="Arial" w:cs="Arial"/>
        </w:rPr>
      </w:pPr>
      <w:r>
        <w:rPr>
          <w:rFonts w:ascii="Arial" w:hAnsi="Arial" w:cs="Arial"/>
        </w:rPr>
        <w:t>Skupna p</w:t>
      </w:r>
      <w:r w:rsidRPr="00DB13F5">
        <w:rPr>
          <w:rFonts w:ascii="Arial" w:hAnsi="Arial" w:cs="Arial"/>
        </w:rPr>
        <w:t xml:space="preserve">ogodbena vrednost </w:t>
      </w:r>
      <w:r>
        <w:rPr>
          <w:rFonts w:ascii="Arial" w:hAnsi="Arial" w:cs="Arial"/>
        </w:rPr>
        <w:t>z</w:t>
      </w:r>
      <w:r w:rsidRPr="003075EF">
        <w:rPr>
          <w:rFonts w:ascii="Arial" w:hAnsi="Arial" w:cs="Arial"/>
        </w:rPr>
        <w:t>naša</w:t>
      </w:r>
      <w:r>
        <w:rPr>
          <w:rFonts w:ascii="Arial" w:hAnsi="Arial" w:cs="Arial"/>
        </w:rPr>
        <w:t>:</w:t>
      </w:r>
    </w:p>
    <w:p w14:paraId="4960B7F1" w14:textId="77777777" w:rsidR="000371BC" w:rsidRPr="003075EF" w:rsidRDefault="000371BC" w:rsidP="003F78AA">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3F78AA" w:rsidRPr="000801F3" w14:paraId="3257D796"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EA112E" w14:textId="77777777" w:rsidR="003F78AA" w:rsidRPr="000801F3" w:rsidRDefault="003F78AA" w:rsidP="003F78A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1E840" w14:textId="4CF01B17"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3AC65393"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EF66464" w14:textId="2472388C" w:rsidR="003F78AA" w:rsidRPr="000801F3" w:rsidRDefault="003F78AA" w:rsidP="003F78AA">
            <w:pPr>
              <w:pStyle w:val="Standard"/>
              <w:widowControl w:val="0"/>
              <w:shd w:val="clear" w:color="auto" w:fill="FFFFFF"/>
              <w:rPr>
                <w:rFonts w:ascii="Arial" w:hAnsi="Arial" w:cs="Arial"/>
              </w:rPr>
            </w:pPr>
            <w:r>
              <w:rPr>
                <w:rFonts w:ascii="Arial" w:eastAsia="Times New Roman" w:hAnsi="Arial" w:cs="Arial"/>
                <w:color w:val="000000"/>
                <w:lang w:eastAsia="sl-SI"/>
              </w:rPr>
              <w:t>DDV 9,5</w:t>
            </w:r>
            <w:r w:rsidRPr="000801F3">
              <w:rPr>
                <w:rFonts w:ascii="Arial" w:eastAsia="Times New Roman" w:hAnsi="Arial" w:cs="Arial"/>
                <w:color w:val="000000"/>
                <w:lang w:eastAsia="sl-SI"/>
              </w:rPr>
              <w:t xml:space="preserve"> %</w:t>
            </w:r>
            <w:r>
              <w:rPr>
                <w:rFonts w:ascii="Arial" w:eastAsia="Times New Roman" w:hAnsi="Arial" w:cs="Arial"/>
                <w:color w:val="000000"/>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76346E" w14:textId="324C1F18"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60DC2A5F"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8418FD" w14:textId="1E364E9A" w:rsidR="003F78AA" w:rsidRPr="000801F3" w:rsidRDefault="003F78AA" w:rsidP="003F78AA">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Pr="000801F3">
              <w:rPr>
                <w:rFonts w:ascii="Arial" w:eastAsia="Times New Roman" w:hAnsi="Arial" w:cs="Arial"/>
                <w:color w:val="000000"/>
                <w:lang w:eastAsia="sl-SI"/>
              </w:rPr>
              <w:t xml:space="preserve"> %</w:t>
            </w:r>
            <w:r>
              <w:rPr>
                <w:rFonts w:ascii="Arial" w:eastAsia="Times New Roman" w:hAnsi="Arial" w:cs="Arial"/>
                <w:color w:val="000000"/>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BF66EC" w14:textId="2D51981D"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75FDB43E"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112BB" w14:textId="77777777" w:rsidR="003F78AA" w:rsidRPr="000801F3" w:rsidRDefault="003F78AA" w:rsidP="003F78AA">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B87217" w14:textId="2E455373"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0F8B133" w14:textId="77777777" w:rsidR="003F78AA" w:rsidRPr="003075EF" w:rsidRDefault="003F78AA" w:rsidP="003F78AA">
      <w:pPr>
        <w:pStyle w:val="Standard"/>
        <w:widowControl w:val="0"/>
        <w:shd w:val="clear" w:color="auto" w:fill="FFFFFF"/>
        <w:rPr>
          <w:rFonts w:ascii="Arial" w:eastAsia="Times New Roman" w:hAnsi="Arial" w:cs="Arial"/>
          <w:b/>
          <w:color w:val="000000"/>
          <w:spacing w:val="-1"/>
          <w:sz w:val="24"/>
          <w:szCs w:val="24"/>
          <w:lang w:eastAsia="sl-SI"/>
        </w:rPr>
      </w:pPr>
    </w:p>
    <w:p w14:paraId="320DC30B" w14:textId="426D6D72" w:rsidR="003F78AA" w:rsidRPr="00104E89" w:rsidRDefault="003F78AA" w:rsidP="003F78AA">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sidR="008447A0">
        <w:rPr>
          <w:rFonts w:ascii="Arial" w:hAnsi="Arial" w:cs="Arial"/>
          <w:color w:val="000000" w:themeColor="text1"/>
        </w:rPr>
        <w:t xml:space="preserve"> potrošnega materiala in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55005DA7" w14:textId="77777777" w:rsidR="003F78AA" w:rsidRDefault="003F78AA" w:rsidP="003F78AA">
      <w:pPr>
        <w:pStyle w:val="Standard"/>
        <w:rPr>
          <w:rFonts w:ascii="Arial" w:hAnsi="Arial" w:cs="Arial"/>
        </w:rPr>
      </w:pPr>
    </w:p>
    <w:p w14:paraId="4B54055C" w14:textId="23BB7775" w:rsidR="004766CF" w:rsidRDefault="004766CF" w:rsidP="004766CF">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w:t>
      </w:r>
      <w:r w:rsidR="0052763E">
        <w:rPr>
          <w:rFonts w:ascii="Arial" w:hAnsi="Arial" w:cs="Arial"/>
          <w:color w:val="000000" w:themeColor="text1"/>
          <w:shd w:val="clear" w:color="auto" w:fill="FFFFFF"/>
        </w:rPr>
        <w:t>e</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 xml:space="preserve">potrošnega materiala in </w:t>
      </w:r>
      <w:r>
        <w:rPr>
          <w:rFonts w:ascii="Arial" w:hAnsi="Arial" w:cs="Arial"/>
          <w:color w:val="000000" w:themeColor="text1"/>
          <w:shd w:val="clear" w:color="auto" w:fill="FFFFFF"/>
        </w:rPr>
        <w:t>vzdrževanja</w:t>
      </w:r>
      <w:r w:rsidRPr="00C92C94">
        <w:rPr>
          <w:rFonts w:ascii="Arial" w:hAnsi="Arial" w:cs="Arial"/>
          <w:color w:val="000000" w:themeColor="text1"/>
        </w:rPr>
        <w:t xml:space="preserve"> </w:t>
      </w:r>
      <w:r w:rsidRPr="00C92C94">
        <w:rPr>
          <w:rFonts w:ascii="Arial" w:hAnsi="Arial" w:cs="Arial"/>
          <w:color w:val="000000" w:themeColor="text1"/>
          <w:shd w:val="clear" w:color="auto" w:fill="FFFFFF"/>
        </w:rPr>
        <w:t xml:space="preserve">se v </w:t>
      </w:r>
      <w:r>
        <w:rPr>
          <w:rFonts w:ascii="Arial" w:hAnsi="Arial" w:cs="Arial"/>
          <w:color w:val="000000" w:themeColor="text1"/>
          <w:shd w:val="clear" w:color="auto" w:fill="FFFFFF"/>
        </w:rPr>
        <w:t>prvem letu trajanja pogodbe ne sme</w:t>
      </w:r>
      <w:r w:rsidR="0052763E">
        <w:rPr>
          <w:rFonts w:ascii="Arial" w:hAnsi="Arial" w:cs="Arial"/>
          <w:color w:val="000000" w:themeColor="text1"/>
          <w:shd w:val="clear" w:color="auto" w:fill="FFFFFF"/>
        </w:rPr>
        <w:t>jo</w:t>
      </w:r>
      <w:r>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w:t>
      </w:r>
      <w:r w:rsidR="0052763E">
        <w:rPr>
          <w:rFonts w:ascii="Arial" w:hAnsi="Arial" w:cs="Arial"/>
          <w:color w:val="000000" w:themeColor="text1"/>
          <w:shd w:val="clear" w:color="auto" w:fill="FFFFFF"/>
        </w:rPr>
        <w:t>trebovanimi spremembami navedenih cen</w:t>
      </w:r>
      <w:r>
        <w:rPr>
          <w:rFonts w:ascii="Arial" w:hAnsi="Arial" w:cs="Arial"/>
          <w:color w:val="000000" w:themeColor="text1"/>
          <w:shd w:val="clear" w:color="auto" w:fill="FFFFFF"/>
        </w:rPr>
        <w:t xml:space="preserve">, upoštevaje indeks cen </w:t>
      </w:r>
      <w:r w:rsidR="00A513F1">
        <w:rPr>
          <w:rFonts w:ascii="Arial" w:hAnsi="Arial" w:cs="Arial"/>
          <w:color w:val="000000" w:themeColor="text1"/>
          <w:shd w:val="clear" w:color="auto" w:fill="FFFFFF"/>
        </w:rPr>
        <w:t>bolnišničnih storitev</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 xml:space="preserve">št. indeksa: </w:t>
      </w:r>
      <w:r w:rsidR="00A513F1" w:rsidRPr="00A513F1">
        <w:rPr>
          <w:rFonts w:ascii="Arial" w:hAnsi="Arial" w:cs="Arial"/>
          <w:color w:val="000000" w:themeColor="text1"/>
        </w:rPr>
        <w:t>06.3.0.0</w:t>
      </w:r>
      <w:r>
        <w:rPr>
          <w:rFonts w:ascii="Arial" w:hAnsi="Arial" w:cs="Arial"/>
          <w:color w:val="000000" w:themeColor="text1"/>
          <w:shd w:val="clear" w:color="auto" w:fill="FFFFFF"/>
        </w:rPr>
        <w:t xml:space="preserve">),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Cena se lahko valorizira šele, ko se </w:t>
      </w:r>
      <w:r w:rsidR="00951494">
        <w:rPr>
          <w:rFonts w:ascii="Arial" w:hAnsi="Arial" w:cs="Arial"/>
          <w:color w:val="000000" w:themeColor="text1"/>
          <w:shd w:val="clear" w:color="auto" w:fill="FFFFFF"/>
        </w:rPr>
        <w:t>indeks zviša oziroma zniža za 4</w:t>
      </w:r>
      <w:r>
        <w:rPr>
          <w:rFonts w:ascii="Arial" w:hAnsi="Arial" w:cs="Arial"/>
          <w:color w:val="000000" w:themeColor="text1"/>
          <w:shd w:val="clear" w:color="auto" w:fill="FFFFFF"/>
        </w:rPr>
        <w:t>%. Povišanje oziroma znižanje cene</w:t>
      </w:r>
      <w:r w:rsidR="00A513F1">
        <w:rPr>
          <w:rFonts w:ascii="Arial" w:hAnsi="Arial" w:cs="Arial"/>
          <w:color w:val="000000" w:themeColor="text1"/>
          <w:shd w:val="clear" w:color="auto" w:fill="FFFFFF"/>
        </w:rPr>
        <w:t xml:space="preserve"> lahko znaša največ 80</w:t>
      </w:r>
      <w:r>
        <w:rPr>
          <w:rFonts w:ascii="Arial" w:hAnsi="Arial" w:cs="Arial"/>
          <w:color w:val="000000" w:themeColor="text1"/>
          <w:shd w:val="clear" w:color="auto" w:fill="FFFFFF"/>
        </w:rPr>
        <w:t>% povišanja oziroma znižanja indeksa. Vsa nadaljnja povišanja oziroma znižanja cene se lahko izvedejo, ko kumulativno povečanje oziroma znižanje indeksa ponovno preseže 4% vrednosti od zadnjega povišanja oziroma znižanja denarnih obveznosti. V kolikor je sprememba indeksa izkazana in jo potrdi druga stranka, pogodbeni stranki spremembo cene uredita z aneksom k tej pogodbi.</w:t>
      </w:r>
    </w:p>
    <w:p w14:paraId="04D71BD9" w14:textId="77777777" w:rsidR="004766CF" w:rsidRPr="00104E89" w:rsidRDefault="004766CF" w:rsidP="003F78AA">
      <w:pPr>
        <w:pStyle w:val="Standard"/>
        <w:rPr>
          <w:rFonts w:ascii="Arial" w:hAnsi="Arial" w:cs="Arial"/>
        </w:rPr>
      </w:pPr>
    </w:p>
    <w:p w14:paraId="0A15B5A6" w14:textId="6C110AB0" w:rsidR="003F78AA" w:rsidRDefault="003F78AA" w:rsidP="003F78AA">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potrošnega materiala, potrebovanih strojev in opreme, zavarovanj, pridobitve listin in dokumentacije, dobave blaga, špediterske, prevozne, carinske, organizacijske, manipulativne ter vse morebitne druge stroške, ki so neposredno ali posredno povezani z izpolnitvijo pogodbe). </w:t>
      </w:r>
      <w:r>
        <w:rPr>
          <w:rFonts w:ascii="Arial" w:hAnsi="Arial" w:cs="Arial"/>
          <w:color w:val="000000" w:themeColor="text1"/>
        </w:rPr>
        <w:t xml:space="preserve">Pogodbena cena potrošnega materiala vključuje transport dobav DDP na </w:t>
      </w:r>
      <w:r w:rsidR="00227A20">
        <w:rPr>
          <w:rFonts w:ascii="Arial" w:hAnsi="Arial" w:cs="Arial"/>
          <w:color w:val="000000" w:themeColor="text1"/>
        </w:rPr>
        <w:t>sedež</w:t>
      </w:r>
      <w:r>
        <w:rPr>
          <w:rFonts w:ascii="Arial" w:hAnsi="Arial" w:cs="Arial"/>
          <w:color w:val="000000" w:themeColor="text1"/>
        </w:rPr>
        <w:t xml:space="preserve"> naročnika</w:t>
      </w:r>
      <w:r w:rsidR="00227A20">
        <w:rPr>
          <w:rFonts w:ascii="Arial" w:hAnsi="Arial" w:cs="Arial"/>
          <w:color w:val="000000" w:themeColor="text1"/>
        </w:rPr>
        <w:t xml:space="preserve"> razloženo</w:t>
      </w:r>
      <w:r>
        <w:rPr>
          <w:rFonts w:ascii="Arial" w:hAnsi="Arial" w:cs="Arial"/>
          <w:color w:val="000000" w:themeColor="text1"/>
        </w:rPr>
        <w:t xml:space="preserve">, pogodbena cena </w:t>
      </w:r>
      <w:r w:rsidR="00754F1D">
        <w:rPr>
          <w:rFonts w:ascii="Arial" w:hAnsi="Arial" w:cs="Arial"/>
          <w:color w:val="000000" w:themeColor="text1"/>
        </w:rPr>
        <w:t xml:space="preserve">aparatov </w:t>
      </w:r>
      <w:r>
        <w:rPr>
          <w:rFonts w:ascii="Arial" w:hAnsi="Arial" w:cs="Arial"/>
          <w:color w:val="000000" w:themeColor="text1"/>
        </w:rPr>
        <w:t xml:space="preserve">pa </w:t>
      </w:r>
      <w:r w:rsidR="00227A20">
        <w:rPr>
          <w:rFonts w:ascii="Arial" w:hAnsi="Arial" w:cs="Arial"/>
          <w:color w:val="000000" w:themeColor="text1"/>
        </w:rPr>
        <w:t xml:space="preserve">poleg navedene klavzule </w:t>
      </w:r>
      <w:r>
        <w:rPr>
          <w:rFonts w:ascii="Arial" w:hAnsi="Arial" w:cs="Arial"/>
          <w:color w:val="000000" w:themeColor="text1"/>
        </w:rPr>
        <w:t xml:space="preserve">tudi </w:t>
      </w:r>
      <w:r w:rsidR="00227A20">
        <w:rPr>
          <w:rFonts w:ascii="Arial" w:hAnsi="Arial" w:cs="Arial"/>
          <w:color w:val="000000" w:themeColor="text1"/>
        </w:rPr>
        <w:t xml:space="preserve">montažo oziroma </w:t>
      </w:r>
      <w:r>
        <w:rPr>
          <w:rFonts w:ascii="Arial" w:hAnsi="Arial" w:cs="Arial"/>
          <w:color w:val="000000" w:themeColor="text1"/>
        </w:rPr>
        <w:t>namestitev</w:t>
      </w:r>
      <w:r w:rsidR="0052763E">
        <w:rPr>
          <w:rFonts w:ascii="Arial" w:hAnsi="Arial" w:cs="Arial"/>
          <w:color w:val="000000" w:themeColor="text1"/>
        </w:rPr>
        <w:t>, »zagon v živo«</w:t>
      </w:r>
      <w:r>
        <w:rPr>
          <w:rFonts w:ascii="Arial" w:hAnsi="Arial" w:cs="Arial"/>
          <w:color w:val="000000" w:themeColor="text1"/>
        </w:rPr>
        <w:t xml:space="preserve"> in </w:t>
      </w:r>
      <w:r w:rsidR="009B3CB4">
        <w:rPr>
          <w:rFonts w:ascii="Arial" w:hAnsi="Arial" w:cs="Arial"/>
          <w:color w:val="000000" w:themeColor="text1"/>
        </w:rPr>
        <w:t>šolanje naročnikovih uporabnikov</w:t>
      </w:r>
      <w:r>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7DE65CF2" w14:textId="77777777" w:rsidR="003F78AA" w:rsidRPr="003075EF" w:rsidRDefault="003F78AA" w:rsidP="003F78AA">
      <w:pPr>
        <w:pStyle w:val="Standard"/>
        <w:rPr>
          <w:rFonts w:ascii="Arial" w:hAnsi="Arial" w:cs="Arial"/>
          <w:color w:val="000000" w:themeColor="text1"/>
        </w:rPr>
      </w:pPr>
    </w:p>
    <w:p w14:paraId="0988A03C" w14:textId="77777777" w:rsidR="003F78AA" w:rsidRPr="003075EF" w:rsidRDefault="003F78AA" w:rsidP="003F78AA">
      <w:pPr>
        <w:pStyle w:val="Standard"/>
        <w:rPr>
          <w:rFonts w:ascii="Arial" w:hAnsi="Arial" w:cs="Arial"/>
        </w:rPr>
      </w:pPr>
      <w:r w:rsidRPr="003075EF">
        <w:rPr>
          <w:rFonts w:ascii="Arial" w:hAnsi="Arial" w:cs="Arial"/>
          <w:color w:val="000000" w:themeColor="text1"/>
        </w:rPr>
        <w:lastRenderedPageBreak/>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5977DC10" w14:textId="77777777" w:rsidR="003F78AA" w:rsidRPr="003075EF" w:rsidRDefault="003F78AA" w:rsidP="003F78AA">
      <w:pPr>
        <w:pStyle w:val="Standard"/>
        <w:rPr>
          <w:rFonts w:ascii="Arial" w:hAnsi="Arial" w:cs="Arial"/>
        </w:rPr>
      </w:pPr>
    </w:p>
    <w:p w14:paraId="6642297A"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133E1B18" w14:textId="77777777" w:rsidR="003F78AA" w:rsidRPr="003075EF" w:rsidRDefault="003F78AA" w:rsidP="003F78AA">
      <w:pPr>
        <w:pStyle w:val="Standard"/>
        <w:keepNext/>
        <w:jc w:val="center"/>
        <w:rPr>
          <w:rFonts w:ascii="Arial" w:hAnsi="Arial" w:cs="Arial"/>
          <w:b/>
        </w:rPr>
      </w:pPr>
      <w:r w:rsidRPr="003075EF">
        <w:rPr>
          <w:rFonts w:ascii="Arial" w:hAnsi="Arial" w:cs="Arial"/>
          <w:b/>
        </w:rPr>
        <w:t>(način obračunavanja in plačila)</w:t>
      </w:r>
    </w:p>
    <w:p w14:paraId="50A21F2A" w14:textId="77777777" w:rsidR="003F78AA" w:rsidRPr="003075EF" w:rsidRDefault="003F78AA" w:rsidP="003F78AA">
      <w:pPr>
        <w:pStyle w:val="Standard"/>
        <w:keepNext/>
        <w:ind w:left="360"/>
        <w:rPr>
          <w:rFonts w:ascii="Arial" w:hAnsi="Arial" w:cs="Arial"/>
        </w:rPr>
      </w:pPr>
    </w:p>
    <w:p w14:paraId="769277FB" w14:textId="77777777" w:rsidR="003F78AA" w:rsidRPr="003075EF" w:rsidRDefault="003F78AA" w:rsidP="003F78AA">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6C11BD56" w14:textId="77777777" w:rsidR="003F78AA" w:rsidRPr="003075EF" w:rsidRDefault="003F78AA" w:rsidP="003F78AA">
      <w:pPr>
        <w:pStyle w:val="Standard"/>
        <w:rPr>
          <w:rFonts w:ascii="Arial" w:hAnsi="Arial" w:cs="Arial"/>
        </w:rPr>
      </w:pPr>
    </w:p>
    <w:p w14:paraId="7F996E78" w14:textId="1F8CB36A" w:rsidR="003F78AA" w:rsidRDefault="003F78AA" w:rsidP="003F78AA">
      <w:pPr>
        <w:pStyle w:val="Standard"/>
        <w:rPr>
          <w:rFonts w:ascii="Arial" w:hAnsi="Arial" w:cs="Arial"/>
          <w:snapToGrid w:val="0"/>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w:t>
      </w:r>
      <w:r>
        <w:rPr>
          <w:rFonts w:ascii="Arial" w:hAnsi="Arial" w:cs="Arial"/>
          <w:snapToGrid w:val="0"/>
        </w:rPr>
        <w:t>.</w:t>
      </w:r>
      <w:r w:rsidRPr="003075EF">
        <w:rPr>
          <w:rFonts w:ascii="Arial" w:hAnsi="Arial" w:cs="Arial"/>
          <w:snapToGrid w:val="0"/>
        </w:rPr>
        <w:t xml:space="preserve"> </w:t>
      </w:r>
      <w:r>
        <w:rPr>
          <w:rFonts w:ascii="Arial" w:hAnsi="Arial" w:cs="Arial"/>
          <w:snapToGrid w:val="0"/>
        </w:rPr>
        <w:t>Dob</w:t>
      </w:r>
      <w:r w:rsidR="009B3CB4">
        <w:rPr>
          <w:rFonts w:ascii="Arial" w:hAnsi="Arial" w:cs="Arial"/>
          <w:snapToGrid w:val="0"/>
        </w:rPr>
        <w:t>avitelj izstavi račun za dobavo</w:t>
      </w:r>
      <w:r>
        <w:rPr>
          <w:rFonts w:ascii="Arial" w:hAnsi="Arial" w:cs="Arial"/>
          <w:snapToGrid w:val="0"/>
        </w:rPr>
        <w:t xml:space="preserve"> in</w:t>
      </w:r>
      <w:r w:rsidR="00227A20">
        <w:rPr>
          <w:rFonts w:ascii="Arial" w:hAnsi="Arial" w:cs="Arial"/>
          <w:snapToGrid w:val="0"/>
        </w:rPr>
        <w:t xml:space="preserve"> montažo oziroma</w:t>
      </w:r>
      <w:r>
        <w:rPr>
          <w:rFonts w:ascii="Arial" w:hAnsi="Arial" w:cs="Arial"/>
          <w:snapToGrid w:val="0"/>
        </w:rPr>
        <w:t xml:space="preserve"> namestitev</w:t>
      </w:r>
      <w:r w:rsidR="00754F1D">
        <w:rPr>
          <w:rFonts w:ascii="Arial" w:hAnsi="Arial" w:cs="Arial"/>
          <w:snapToGrid w:val="0"/>
        </w:rPr>
        <w:t xml:space="preserve"> medicinske</w:t>
      </w:r>
      <w:r>
        <w:rPr>
          <w:rFonts w:ascii="Arial" w:hAnsi="Arial" w:cs="Arial"/>
          <w:snapToGrid w:val="0"/>
        </w:rPr>
        <w:t xml:space="preserve"> </w:t>
      </w:r>
      <w:r w:rsidR="00754F1D">
        <w:rPr>
          <w:rFonts w:ascii="Arial" w:hAnsi="Arial" w:cs="Arial"/>
          <w:snapToGrid w:val="0"/>
        </w:rPr>
        <w:t>opreme</w:t>
      </w:r>
      <w:r>
        <w:rPr>
          <w:rFonts w:ascii="Arial" w:hAnsi="Arial" w:cs="Arial"/>
          <w:snapToGrid w:val="0"/>
        </w:rPr>
        <w:t xml:space="preserve"> v roku 8 dni po uspešno opravljenem prevzemu</w:t>
      </w:r>
      <w:r w:rsidR="008447A0">
        <w:rPr>
          <w:rFonts w:ascii="Arial" w:hAnsi="Arial" w:cs="Arial"/>
          <w:snapToGrid w:val="0"/>
        </w:rPr>
        <w:t xml:space="preserve"> in opravljenem šolanju naročnikovih uporabnikov</w:t>
      </w:r>
      <w:r w:rsidR="00951494">
        <w:rPr>
          <w:rFonts w:ascii="Arial" w:hAnsi="Arial" w:cs="Arial"/>
          <w:snapToGrid w:val="0"/>
        </w:rPr>
        <w:t xml:space="preserve"> za rokovanje z dobavljeno opremo</w:t>
      </w:r>
      <w:r>
        <w:rPr>
          <w:rFonts w:ascii="Arial" w:hAnsi="Arial" w:cs="Arial"/>
          <w:snapToGrid w:val="0"/>
        </w:rPr>
        <w:t xml:space="preserve">. </w:t>
      </w:r>
      <w:r>
        <w:rPr>
          <w:rFonts w:ascii="Arial" w:hAnsi="Arial" w:cs="Arial"/>
        </w:rPr>
        <w:t xml:space="preserve">Dobavitelj </w:t>
      </w:r>
      <w:r w:rsidRPr="003075EF">
        <w:rPr>
          <w:rFonts w:ascii="Arial" w:hAnsi="Arial" w:cs="Arial"/>
        </w:rPr>
        <w:t>izstavi račun</w:t>
      </w:r>
      <w:r>
        <w:rPr>
          <w:rFonts w:ascii="Arial" w:hAnsi="Arial" w:cs="Arial"/>
        </w:rPr>
        <w:t xml:space="preserve"> za storitve vzdrževanja in oskrbo </w:t>
      </w:r>
      <w:r w:rsidR="009B3CB4">
        <w:rPr>
          <w:rFonts w:ascii="Arial" w:hAnsi="Arial" w:cs="Arial"/>
        </w:rPr>
        <w:t>s</w:t>
      </w:r>
      <w:r>
        <w:rPr>
          <w:rFonts w:ascii="Arial" w:hAnsi="Arial" w:cs="Arial"/>
        </w:rPr>
        <w:t xml:space="preserve"> potrošnim materialom </w:t>
      </w:r>
      <w:r w:rsidRPr="003075EF">
        <w:rPr>
          <w:rFonts w:ascii="Arial" w:hAnsi="Arial" w:cs="Arial"/>
        </w:rPr>
        <w:t>na podlagi dejansk</w:t>
      </w:r>
      <w:r>
        <w:rPr>
          <w:rFonts w:ascii="Arial" w:hAnsi="Arial" w:cs="Arial"/>
        </w:rPr>
        <w:t>ih</w:t>
      </w:r>
      <w:r w:rsidRPr="003075EF">
        <w:rPr>
          <w:rFonts w:ascii="Arial" w:hAnsi="Arial" w:cs="Arial"/>
        </w:rPr>
        <w:t xml:space="preserve"> količin </w:t>
      </w:r>
      <w:r>
        <w:rPr>
          <w:rFonts w:ascii="Arial" w:hAnsi="Arial" w:cs="Arial"/>
        </w:rPr>
        <w:t>opravljenih storitev in dobav ter</w:t>
      </w:r>
      <w:r w:rsidRPr="003075EF">
        <w:rPr>
          <w:rFonts w:ascii="Arial" w:hAnsi="Arial" w:cs="Arial"/>
        </w:rPr>
        <w:t xml:space="preserve"> cen na enoto mere </w:t>
      </w:r>
      <w:r>
        <w:rPr>
          <w:rFonts w:ascii="Arial" w:hAnsi="Arial" w:cs="Arial"/>
        </w:rPr>
        <w:t>storitev in potrošnega materiala</w:t>
      </w:r>
      <w:r w:rsidRPr="00815C2C">
        <w:rPr>
          <w:rFonts w:ascii="Arial" w:hAnsi="Arial" w:cs="Arial"/>
        </w:rPr>
        <w:t xml:space="preserve">. </w:t>
      </w:r>
      <w:r>
        <w:rPr>
          <w:rFonts w:ascii="Arial" w:hAnsi="Arial" w:cs="Arial"/>
        </w:rPr>
        <w:t>Dobavitelj</w:t>
      </w:r>
      <w:r w:rsidRPr="00815C2C">
        <w:rPr>
          <w:rFonts w:ascii="Arial" w:hAnsi="Arial" w:cs="Arial"/>
        </w:rPr>
        <w:t xml:space="preserve"> </w:t>
      </w:r>
      <w:r>
        <w:rPr>
          <w:rFonts w:ascii="Arial" w:hAnsi="Arial" w:cs="Arial"/>
        </w:rPr>
        <w:t>izstavi</w:t>
      </w:r>
      <w:r w:rsidRPr="00815C2C">
        <w:rPr>
          <w:rFonts w:ascii="Arial" w:hAnsi="Arial" w:cs="Arial"/>
        </w:rPr>
        <w:t xml:space="preserve"> naročniku ra</w:t>
      </w:r>
      <w:r>
        <w:rPr>
          <w:rFonts w:ascii="Arial" w:hAnsi="Arial" w:cs="Arial"/>
        </w:rPr>
        <w:t>čun do 8. dne v mesecu, za storitve in dobave, opravljene v preteklem mesecu.</w:t>
      </w:r>
    </w:p>
    <w:p w14:paraId="3C2FF6E4" w14:textId="77777777" w:rsidR="003F78AA" w:rsidRPr="003075EF" w:rsidRDefault="003F78AA" w:rsidP="003F78AA">
      <w:pPr>
        <w:pStyle w:val="Standard"/>
        <w:rPr>
          <w:rFonts w:ascii="Arial" w:hAnsi="Arial" w:cs="Arial"/>
        </w:rPr>
      </w:pPr>
    </w:p>
    <w:p w14:paraId="171F6811" w14:textId="77777777" w:rsidR="003F78AA" w:rsidRPr="003075EF" w:rsidRDefault="003F78AA" w:rsidP="003F78AA">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v roku 30 dni od dneva njegovega</w:t>
      </w:r>
      <w:r w:rsidRPr="003075EF">
        <w:rPr>
          <w:rFonts w:ascii="Arial" w:hAnsi="Arial" w:cs="Arial"/>
        </w:rPr>
        <w:t xml:space="preserve"> </w:t>
      </w:r>
      <w:r w:rsidRPr="003075EF">
        <w:rPr>
          <w:rFonts w:ascii="Arial" w:hAnsi="Arial" w:cs="Arial"/>
          <w:color w:val="000000" w:themeColor="text1"/>
        </w:rPr>
        <w:t>prejema</w:t>
      </w:r>
      <w:r>
        <w:rPr>
          <w:rFonts w:ascii="Arial" w:hAnsi="Arial" w:cs="Arial"/>
          <w:color w:val="000000" w:themeColor="text1"/>
        </w:rPr>
        <w:t>, kolikor veljavni predpisi ne določajo drugače</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2AE8027C" w14:textId="77777777" w:rsidR="003F78AA" w:rsidRPr="003075EF" w:rsidRDefault="003F78AA" w:rsidP="003F78AA">
      <w:pPr>
        <w:pStyle w:val="Standard"/>
        <w:rPr>
          <w:rFonts w:ascii="Arial" w:hAnsi="Arial" w:cs="Arial"/>
        </w:rPr>
      </w:pPr>
    </w:p>
    <w:p w14:paraId="21B40C44" w14:textId="77777777" w:rsidR="003F78AA" w:rsidRPr="003075EF" w:rsidRDefault="003F78AA" w:rsidP="003F78AA">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13474F8B" w14:textId="77777777" w:rsidR="003F78AA" w:rsidRPr="003075EF" w:rsidRDefault="003F78AA" w:rsidP="003F78AA">
      <w:pPr>
        <w:pStyle w:val="Standard"/>
        <w:rPr>
          <w:rFonts w:ascii="Arial" w:hAnsi="Arial" w:cs="Arial"/>
        </w:rPr>
      </w:pPr>
    </w:p>
    <w:p w14:paraId="31C33BDF"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29DCB294" w14:textId="77777777" w:rsidR="003F78AA" w:rsidRPr="003075EF" w:rsidRDefault="003F78AA" w:rsidP="003F78AA">
      <w:pPr>
        <w:pStyle w:val="Standard"/>
        <w:keepNext/>
        <w:jc w:val="center"/>
        <w:rPr>
          <w:rFonts w:ascii="Arial" w:hAnsi="Arial" w:cs="Arial"/>
          <w:b/>
        </w:rPr>
      </w:pPr>
      <w:r w:rsidRPr="003075EF">
        <w:rPr>
          <w:rFonts w:ascii="Arial" w:hAnsi="Arial" w:cs="Arial"/>
          <w:b/>
        </w:rPr>
        <w:t>(rok izpolnitve)</w:t>
      </w:r>
    </w:p>
    <w:p w14:paraId="12BBA612" w14:textId="77777777" w:rsidR="003F78AA" w:rsidRPr="003075EF" w:rsidRDefault="003F78AA" w:rsidP="003F78AA">
      <w:pPr>
        <w:pStyle w:val="Standard"/>
        <w:keepNext/>
        <w:rPr>
          <w:rFonts w:ascii="Arial" w:hAnsi="Arial" w:cs="Arial"/>
        </w:rPr>
      </w:pPr>
    </w:p>
    <w:p w14:paraId="509BBB69" w14:textId="66E6DD39" w:rsidR="003F78AA" w:rsidRDefault="003F78AA" w:rsidP="003F78AA">
      <w:pPr>
        <w:pStyle w:val="Standard"/>
        <w:ind w:right="-1"/>
        <w:rPr>
          <w:rFonts w:ascii="Arial" w:eastAsia="Times New Roman"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 xml:space="preserve">sklenitvi tako, da bo </w:t>
      </w:r>
      <w:r w:rsidR="00D460B6">
        <w:rPr>
          <w:rFonts w:ascii="Arial" w:hAnsi="Arial" w:cs="Arial"/>
          <w:color w:val="000000" w:themeColor="text1"/>
        </w:rPr>
        <w:t>opremo iz 2. člena pogodbe</w:t>
      </w:r>
      <w:r>
        <w:rPr>
          <w:rFonts w:ascii="Arial" w:hAnsi="Arial" w:cs="Arial"/>
          <w:color w:val="000000" w:themeColor="text1"/>
        </w:rPr>
        <w:t xml:space="preserve"> dobavil, ustrezno</w:t>
      </w:r>
      <w:r w:rsidR="00227A20">
        <w:rPr>
          <w:rFonts w:ascii="Arial" w:hAnsi="Arial" w:cs="Arial"/>
          <w:color w:val="000000" w:themeColor="text1"/>
        </w:rPr>
        <w:t xml:space="preserve"> montiral oziroma</w:t>
      </w:r>
      <w:r>
        <w:rPr>
          <w:rFonts w:ascii="Arial" w:hAnsi="Arial" w:cs="Arial"/>
          <w:color w:val="000000" w:themeColor="text1"/>
        </w:rPr>
        <w:t xml:space="preserve"> </w:t>
      </w:r>
      <w:r w:rsidRPr="003F78AA">
        <w:rPr>
          <w:rFonts w:ascii="Arial" w:hAnsi="Arial" w:cs="Arial"/>
          <w:color w:val="000000" w:themeColor="text1"/>
        </w:rPr>
        <w:t xml:space="preserve">namestil </w:t>
      </w:r>
      <w:r w:rsidR="009B3CB4">
        <w:rPr>
          <w:rFonts w:ascii="Arial" w:hAnsi="Arial" w:cs="Arial"/>
          <w:color w:val="000000" w:themeColor="text1"/>
        </w:rPr>
        <w:t xml:space="preserve">in </w:t>
      </w:r>
      <w:r w:rsidR="00BB7C87">
        <w:rPr>
          <w:rFonts w:ascii="Arial" w:hAnsi="Arial" w:cs="Arial"/>
          <w:color w:val="000000" w:themeColor="text1"/>
        </w:rPr>
        <w:t>izvedel »zagon v živo«</w:t>
      </w:r>
      <w:r w:rsidR="009B3CB4">
        <w:rPr>
          <w:rFonts w:ascii="Arial" w:hAnsi="Arial" w:cs="Arial"/>
          <w:color w:val="000000" w:themeColor="text1"/>
        </w:rPr>
        <w:t xml:space="preserve"> </w:t>
      </w:r>
      <w:r w:rsidR="00BB7C87">
        <w:rPr>
          <w:rFonts w:ascii="Arial" w:hAnsi="Arial" w:cs="Arial"/>
          <w:color w:val="000000" w:themeColor="text1"/>
        </w:rPr>
        <w:t>v</w:t>
      </w:r>
      <w:r w:rsidRPr="003F78AA">
        <w:rPr>
          <w:rFonts w:ascii="Arial" w:hAnsi="Arial" w:cs="Arial"/>
          <w:color w:val="000000" w:themeColor="text1"/>
        </w:rPr>
        <w:t xml:space="preserve"> roku </w:t>
      </w:r>
      <w:r w:rsidR="001546F5">
        <w:rPr>
          <w:rFonts w:ascii="Arial" w:hAnsi="Arial" w:cs="Arial"/>
          <w:color w:val="000000" w:themeColor="text1"/>
        </w:rPr>
        <w:t>12 tednov</w:t>
      </w:r>
      <w:r w:rsidR="00BB7C87">
        <w:rPr>
          <w:rFonts w:ascii="Arial" w:hAnsi="Arial" w:cs="Arial"/>
          <w:color w:val="000000" w:themeColor="text1"/>
        </w:rPr>
        <w:t xml:space="preserve"> od sklenitve pogodbe</w:t>
      </w:r>
      <w:r w:rsidR="001546F5">
        <w:rPr>
          <w:rFonts w:ascii="Arial" w:hAnsi="Arial" w:cs="Arial"/>
          <w:color w:val="000000" w:themeColor="text1"/>
        </w:rPr>
        <w:t xml:space="preserve"> za sklop </w:t>
      </w:r>
      <w:r w:rsidR="001546F5" w:rsidRPr="00BC7E9A">
        <w:rPr>
          <w:rFonts w:ascii="Arial" w:hAnsi="Arial" w:cs="Arial"/>
          <w:color w:val="000000" w:themeColor="text1"/>
        </w:rPr>
        <w:t xml:space="preserve">št. 1 </w:t>
      </w:r>
      <w:r w:rsidR="00BC7E9A">
        <w:rPr>
          <w:rFonts w:ascii="Arial" w:hAnsi="Arial" w:cs="Arial"/>
          <w:color w:val="000000" w:themeColor="text1"/>
        </w:rPr>
        <w:t>in</w:t>
      </w:r>
      <w:r w:rsidR="00BC7E9A" w:rsidRPr="00BC7E9A">
        <w:rPr>
          <w:rFonts w:ascii="Arial" w:hAnsi="Arial" w:cs="Arial"/>
          <w:color w:val="000000" w:themeColor="text1"/>
        </w:rPr>
        <w:t xml:space="preserve"> v roku</w:t>
      </w:r>
      <w:r w:rsidR="001546F5" w:rsidRPr="00BC7E9A">
        <w:rPr>
          <w:rFonts w:ascii="Arial" w:hAnsi="Arial" w:cs="Arial"/>
          <w:color w:val="000000" w:themeColor="text1"/>
        </w:rPr>
        <w:t xml:space="preserve"> </w:t>
      </w:r>
      <w:r w:rsidR="00BC7E9A" w:rsidRPr="00BC7E9A">
        <w:rPr>
          <w:rFonts w:ascii="Arial" w:hAnsi="Arial" w:cs="Arial"/>
          <w:color w:val="000000" w:themeColor="text1"/>
        </w:rPr>
        <w:t>60 dni od sklenitve pogodbe</w:t>
      </w:r>
      <w:r w:rsidR="001546F5" w:rsidRPr="00BC7E9A">
        <w:rPr>
          <w:rFonts w:ascii="Arial" w:hAnsi="Arial" w:cs="Arial"/>
          <w:color w:val="000000" w:themeColor="text1"/>
        </w:rPr>
        <w:t xml:space="preserve"> za sklop št. 2</w:t>
      </w:r>
      <w:r>
        <w:rPr>
          <w:rFonts w:ascii="Arial" w:hAnsi="Arial" w:cs="Arial"/>
          <w:color w:val="000000" w:themeColor="text1"/>
        </w:rPr>
        <w:t xml:space="preserve">, nadalje pa bo </w:t>
      </w:r>
      <w:r w:rsidRPr="00214FC9">
        <w:rPr>
          <w:rFonts w:ascii="Arial" w:hAnsi="Arial" w:cs="Arial"/>
          <w:color w:val="000000" w:themeColor="text1"/>
        </w:rPr>
        <w:t>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potrošnega materiala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9E04EF">
        <w:rPr>
          <w:rFonts w:ascii="Arial" w:hAnsi="Arial" w:cs="Arial"/>
          <w:color w:val="000000" w:themeColor="text1"/>
        </w:rPr>
        <w:t>razpisne dokumentacije</w:t>
      </w:r>
      <w:r w:rsidR="006845CD">
        <w:rPr>
          <w:rFonts w:ascii="Arial" w:hAnsi="Arial" w:cs="Arial"/>
          <w:color w:val="000000" w:themeColor="text1"/>
        </w:rPr>
        <w:t xml:space="preserve"> </w:t>
      </w:r>
      <w:r w:rsidR="006845CD" w:rsidRPr="00A87052">
        <w:rPr>
          <w:rFonts w:ascii="Arial" w:hAnsi="Arial" w:cs="Arial"/>
          <w:color w:val="000000" w:themeColor="text1"/>
        </w:rPr>
        <w:t>na lo</w:t>
      </w:r>
      <w:r w:rsidR="006845CD" w:rsidRPr="009E04EF">
        <w:rPr>
          <w:rFonts w:ascii="Arial" w:hAnsi="Arial" w:cs="Arial"/>
          <w:color w:val="000000" w:themeColor="text1"/>
        </w:rPr>
        <w:t>kacijo</w:t>
      </w:r>
      <w:r w:rsidR="006845CD">
        <w:rPr>
          <w:rFonts w:ascii="Arial" w:hAnsi="Arial" w:cs="Arial"/>
          <w:color w:val="000000" w:themeColor="text1"/>
        </w:rPr>
        <w:t xml:space="preserve"> naročnika,</w:t>
      </w:r>
      <w:r w:rsidR="006845CD" w:rsidRPr="00A87052">
        <w:rPr>
          <w:rFonts w:ascii="Arial" w:hAnsi="Arial" w:cs="Arial"/>
          <w:color w:val="000000" w:themeColor="text1"/>
        </w:rPr>
        <w:t xml:space="preserve"> </w:t>
      </w:r>
      <w:r w:rsidR="006845CD" w:rsidRPr="00A87052">
        <w:rPr>
          <w:rFonts w:ascii="Arial" w:eastAsia="Times New Roman" w:hAnsi="Arial" w:cs="Arial"/>
          <w:color w:val="000000" w:themeColor="text1"/>
        </w:rPr>
        <w:t>v sorazmernih rokih, ki jih za vsako posamezno naročilo potrošnega materiala naroči naročnik</w:t>
      </w:r>
      <w:r w:rsidR="006845CD">
        <w:rPr>
          <w:rFonts w:ascii="Arial" w:eastAsia="Times New Roman" w:hAnsi="Arial" w:cs="Arial"/>
          <w:color w:val="000000" w:themeColor="text1"/>
        </w:rPr>
        <w:t>.</w:t>
      </w:r>
    </w:p>
    <w:p w14:paraId="2D5E399A" w14:textId="77777777" w:rsidR="006845CD" w:rsidRDefault="006845CD" w:rsidP="003F78AA">
      <w:pPr>
        <w:pStyle w:val="Standard"/>
        <w:ind w:right="-1"/>
        <w:rPr>
          <w:rFonts w:ascii="Arial" w:hAnsi="Arial" w:cs="Arial"/>
          <w:color w:val="000000" w:themeColor="text1"/>
        </w:rPr>
      </w:pPr>
    </w:p>
    <w:p w14:paraId="01718C68" w14:textId="17588709" w:rsidR="003F78AA" w:rsidRDefault="003F78AA" w:rsidP="003F78AA">
      <w:pPr>
        <w:pStyle w:val="Standard"/>
        <w:ind w:right="-1"/>
        <w:rPr>
          <w:rFonts w:ascii="Arial" w:hAnsi="Arial" w:cs="Arial"/>
          <w:color w:val="000000" w:themeColor="text1"/>
        </w:rPr>
      </w:pPr>
      <w:r>
        <w:rPr>
          <w:rFonts w:ascii="Arial" w:hAnsi="Arial" w:cs="Arial"/>
          <w:color w:val="000000" w:themeColor="text1"/>
        </w:rPr>
        <w:t xml:space="preserve">V primeru nastopa nepredvidljivih in neodvrnljivih okoliščin, ki bi </w:t>
      </w:r>
      <w:r w:rsidR="009B3CB4">
        <w:rPr>
          <w:rFonts w:ascii="Arial" w:hAnsi="Arial" w:cs="Arial"/>
          <w:color w:val="000000" w:themeColor="text1"/>
        </w:rPr>
        <w:t>dobavitelju</w:t>
      </w:r>
      <w:r>
        <w:rPr>
          <w:rFonts w:ascii="Arial" w:hAnsi="Arial" w:cs="Arial"/>
          <w:color w:val="000000" w:themeColor="text1"/>
        </w:rPr>
        <w:t xml:space="preserve"> onemogočale izpolnitev obveznosti v navedenem roku, se lahko ta rok podaljša s sporazumom pogodbenih strank, vendar največ za čas trajanja takih okoliščin. </w:t>
      </w:r>
      <w:r w:rsidR="009B3CB4">
        <w:rPr>
          <w:rFonts w:ascii="Arial" w:hAnsi="Arial" w:cs="Arial"/>
          <w:color w:val="000000" w:themeColor="text1"/>
        </w:rPr>
        <w:t xml:space="preserve">Dobavitelj </w:t>
      </w:r>
      <w:r>
        <w:rPr>
          <w:rFonts w:ascii="Arial" w:hAnsi="Arial" w:cs="Arial"/>
          <w:color w:val="000000" w:themeColor="text1"/>
        </w:rPr>
        <w:t>je dolžan naročnika o nastopu takih okoliščin nemudoma obvestiti.</w:t>
      </w:r>
    </w:p>
    <w:p w14:paraId="7C241C69" w14:textId="77777777" w:rsidR="003F78AA" w:rsidRPr="00214FC9" w:rsidRDefault="003F78AA" w:rsidP="003F78AA">
      <w:pPr>
        <w:pStyle w:val="Standard"/>
        <w:ind w:right="-1"/>
        <w:rPr>
          <w:rFonts w:ascii="Arial" w:hAnsi="Arial" w:cs="Arial"/>
          <w:color w:val="000000" w:themeColor="text1"/>
        </w:rPr>
      </w:pPr>
    </w:p>
    <w:p w14:paraId="1062F5EA" w14:textId="77777777" w:rsidR="003F78AA" w:rsidRPr="00214FC9" w:rsidRDefault="003F78AA" w:rsidP="003F78A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3F80C423" w14:textId="77777777" w:rsidR="003F78AA" w:rsidRPr="00214FC9" w:rsidRDefault="003F78AA" w:rsidP="003F78AA">
      <w:pPr>
        <w:pStyle w:val="Standard"/>
        <w:rPr>
          <w:rFonts w:ascii="Arial" w:hAnsi="Arial" w:cs="Arial"/>
          <w:color w:val="000000" w:themeColor="text1"/>
        </w:rPr>
      </w:pPr>
    </w:p>
    <w:p w14:paraId="49F13A0C"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464CB534" w14:textId="77777777" w:rsidR="003F78AA" w:rsidRPr="003075EF" w:rsidRDefault="003F78AA" w:rsidP="003F78AA">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07D05360" w14:textId="77777777" w:rsidR="003F78AA" w:rsidRPr="003075EF" w:rsidRDefault="003F78AA" w:rsidP="003F78AA">
      <w:pPr>
        <w:pStyle w:val="Standard"/>
        <w:keepNext/>
        <w:rPr>
          <w:rFonts w:ascii="Arial" w:hAnsi="Arial" w:cs="Arial"/>
        </w:rPr>
      </w:pPr>
    </w:p>
    <w:p w14:paraId="5E1B484A" w14:textId="77777777" w:rsidR="003F78AA" w:rsidRPr="003075EF" w:rsidRDefault="003F78AA" w:rsidP="003F78AA">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57B1247C" w14:textId="77777777" w:rsidR="003F78AA"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41D18E93" w14:textId="77777777" w:rsidR="003F78AA"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1F577BF7" w14:textId="77777777" w:rsidR="003F78AA" w:rsidRPr="003075EF"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7A3B6F0B" w14:textId="77777777" w:rsidR="003F78AA" w:rsidRPr="003075EF"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552001AA" w14:textId="77777777" w:rsidR="003F78AA"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864BF60" w14:textId="692C637C" w:rsidR="00A8209D" w:rsidRDefault="00A8209D" w:rsidP="003F78AA">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zaradi sprostitve opreme za</w:t>
      </w:r>
      <w:r w:rsidR="00BB7C87">
        <w:rPr>
          <w:rFonts w:ascii="Arial" w:hAnsi="Arial" w:cs="Arial"/>
          <w:color w:val="000000" w:themeColor="text1"/>
        </w:rPr>
        <w:t xml:space="preserve"> izvedbo</w:t>
      </w:r>
      <w:r>
        <w:rPr>
          <w:rFonts w:ascii="Arial" w:hAnsi="Arial" w:cs="Arial"/>
          <w:color w:val="000000" w:themeColor="text1"/>
        </w:rPr>
        <w:t xml:space="preserve"> </w:t>
      </w:r>
      <w:r w:rsidR="00BB7C87">
        <w:rPr>
          <w:rFonts w:ascii="Arial" w:hAnsi="Arial" w:cs="Arial"/>
          <w:color w:val="000000" w:themeColor="text1"/>
        </w:rPr>
        <w:t>storitev vzdrževanja</w:t>
      </w:r>
      <w:r>
        <w:rPr>
          <w:rFonts w:ascii="Arial" w:hAnsi="Arial" w:cs="Arial"/>
          <w:color w:val="000000" w:themeColor="text1"/>
        </w:rPr>
        <w:t xml:space="preserve"> svoj prihod predhodno najaviti naročniku dovolj vnaprej;</w:t>
      </w:r>
    </w:p>
    <w:p w14:paraId="47ECBC96" w14:textId="77777777" w:rsidR="003F78AA" w:rsidRPr="003075EF" w:rsidRDefault="003F78AA" w:rsidP="003F78AA">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32B5B18" w14:textId="77777777" w:rsidR="003F78AA" w:rsidRPr="003075EF" w:rsidRDefault="003F78AA" w:rsidP="003F78AA">
      <w:pPr>
        <w:pStyle w:val="Standard"/>
        <w:rPr>
          <w:rFonts w:ascii="Arial" w:hAnsi="Arial" w:cs="Arial"/>
        </w:rPr>
      </w:pPr>
    </w:p>
    <w:p w14:paraId="11528FCC"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2763440D" w14:textId="77777777" w:rsidR="003F78AA" w:rsidRPr="003075EF" w:rsidRDefault="003F78AA" w:rsidP="003F78AA">
      <w:pPr>
        <w:pStyle w:val="Standard"/>
        <w:keepNext/>
        <w:jc w:val="center"/>
        <w:rPr>
          <w:rFonts w:ascii="Arial" w:hAnsi="Arial" w:cs="Arial"/>
          <w:b/>
        </w:rPr>
      </w:pPr>
      <w:r w:rsidRPr="003075EF">
        <w:rPr>
          <w:rFonts w:ascii="Arial" w:hAnsi="Arial" w:cs="Arial"/>
          <w:b/>
        </w:rPr>
        <w:t>(obveznosti naročnika)</w:t>
      </w:r>
    </w:p>
    <w:p w14:paraId="26367061" w14:textId="77777777" w:rsidR="003F78AA" w:rsidRPr="003075EF" w:rsidRDefault="003F78AA" w:rsidP="003F78AA">
      <w:pPr>
        <w:pStyle w:val="Standard"/>
        <w:keepNext/>
        <w:rPr>
          <w:rFonts w:ascii="Arial" w:hAnsi="Arial" w:cs="Arial"/>
        </w:rPr>
      </w:pPr>
    </w:p>
    <w:p w14:paraId="118201EC" w14:textId="77777777" w:rsidR="003F78AA" w:rsidRPr="003075EF" w:rsidRDefault="003F78AA" w:rsidP="003F78AA">
      <w:pPr>
        <w:pStyle w:val="Standard"/>
        <w:rPr>
          <w:rFonts w:ascii="Arial" w:hAnsi="Arial" w:cs="Arial"/>
        </w:rPr>
      </w:pPr>
      <w:r w:rsidRPr="003075EF">
        <w:rPr>
          <w:rFonts w:ascii="Arial" w:hAnsi="Arial" w:cs="Arial"/>
        </w:rPr>
        <w:t>Obveznosti naročnika po tej pogodbi so:</w:t>
      </w:r>
    </w:p>
    <w:p w14:paraId="4390758E" w14:textId="77777777" w:rsidR="003F78AA" w:rsidRPr="003075EF" w:rsidRDefault="003F78AA" w:rsidP="003F78AA">
      <w:pPr>
        <w:pStyle w:val="Standard"/>
        <w:numPr>
          <w:ilvl w:val="1"/>
          <w:numId w:val="72"/>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7FA929E" w14:textId="77777777" w:rsidR="003F78AA" w:rsidRPr="003075EF" w:rsidRDefault="003F78AA"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02D77C90" w14:textId="77777777" w:rsidR="003F78AA" w:rsidRDefault="003F78AA"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FD24687" w14:textId="77777777" w:rsidR="003F78AA" w:rsidRDefault="003F78AA"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0E874F2" w14:textId="16D3A32B" w:rsidR="003F78AA" w:rsidRDefault="003F78AA"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prevzeti ustrezno </w:t>
      </w:r>
      <w:r w:rsidR="00233C9F">
        <w:rPr>
          <w:rFonts w:ascii="Arial" w:hAnsi="Arial" w:cs="Arial"/>
          <w:color w:val="000000" w:themeColor="text1"/>
        </w:rPr>
        <w:t>dobavljeno</w:t>
      </w:r>
      <w:r>
        <w:rPr>
          <w:rFonts w:ascii="Arial" w:hAnsi="Arial" w:cs="Arial"/>
          <w:color w:val="000000" w:themeColor="text1"/>
        </w:rPr>
        <w:t xml:space="preserve"> naročeno blago;</w:t>
      </w:r>
    </w:p>
    <w:p w14:paraId="5027586D" w14:textId="247A2C3D" w:rsidR="00233C9F" w:rsidRDefault="00233C9F"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v obdobju vzdrževanja prostor, v katerem se nahaja oprema</w:t>
      </w:r>
      <w:r w:rsidR="00BB7C87">
        <w:rPr>
          <w:rFonts w:ascii="Arial" w:hAnsi="Arial" w:cs="Arial"/>
          <w:color w:val="000000" w:themeColor="text1"/>
        </w:rPr>
        <w:t>, redno vzdrževati za zagotovitev ustrezne</w:t>
      </w:r>
      <w:r w:rsidR="00A8209D">
        <w:rPr>
          <w:rFonts w:ascii="Arial" w:hAnsi="Arial" w:cs="Arial"/>
          <w:color w:val="000000" w:themeColor="text1"/>
        </w:rPr>
        <w:t xml:space="preserve"> </w:t>
      </w:r>
      <w:r w:rsidR="00BB7C87">
        <w:rPr>
          <w:rFonts w:ascii="Arial" w:hAnsi="Arial" w:cs="Arial"/>
          <w:color w:val="000000" w:themeColor="text1"/>
        </w:rPr>
        <w:t>higiene ter klimatskih</w:t>
      </w:r>
      <w:r w:rsidR="00A8209D">
        <w:rPr>
          <w:rFonts w:ascii="Arial" w:hAnsi="Arial" w:cs="Arial"/>
          <w:color w:val="000000" w:themeColor="text1"/>
        </w:rPr>
        <w:t>, elek</w:t>
      </w:r>
      <w:r w:rsidR="00BB7C87">
        <w:rPr>
          <w:rFonts w:ascii="Arial" w:hAnsi="Arial" w:cs="Arial"/>
          <w:color w:val="000000" w:themeColor="text1"/>
        </w:rPr>
        <w:t>tričnih in ostalih</w:t>
      </w:r>
      <w:r w:rsidR="00A8209D">
        <w:rPr>
          <w:rFonts w:ascii="Arial" w:hAnsi="Arial" w:cs="Arial"/>
          <w:color w:val="000000" w:themeColor="text1"/>
        </w:rPr>
        <w:t xml:space="preserve"> pogoje</w:t>
      </w:r>
      <w:r w:rsidR="00BB7C87">
        <w:rPr>
          <w:rFonts w:ascii="Arial" w:hAnsi="Arial" w:cs="Arial"/>
          <w:color w:val="000000" w:themeColor="text1"/>
        </w:rPr>
        <w:t>v</w:t>
      </w:r>
      <w:r w:rsidR="00A8209D">
        <w:rPr>
          <w:rFonts w:ascii="Arial" w:hAnsi="Arial" w:cs="Arial"/>
          <w:color w:val="000000" w:themeColor="text1"/>
        </w:rPr>
        <w:t>, ki so določeni s tehnično dokumentacijo proizvajalca;</w:t>
      </w:r>
    </w:p>
    <w:p w14:paraId="3470B7F2" w14:textId="532433DD" w:rsidR="00A8209D" w:rsidRPr="003075EF" w:rsidRDefault="00A8209D" w:rsidP="003F78AA">
      <w:pPr>
        <w:widowControl/>
        <w:numPr>
          <w:ilvl w:val="1"/>
          <w:numId w:val="72"/>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opremo pred izvajanjem vsakokratnih storitev vzdrževanja očistiti oziroma sterilizirati;</w:t>
      </w:r>
    </w:p>
    <w:p w14:paraId="50DB58D5" w14:textId="77777777" w:rsidR="003F78AA" w:rsidRPr="003075EF" w:rsidRDefault="003F78AA" w:rsidP="003F78AA">
      <w:pPr>
        <w:pStyle w:val="Standard"/>
        <w:numPr>
          <w:ilvl w:val="1"/>
          <w:numId w:val="72"/>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09EBB2F5" w14:textId="77777777" w:rsidR="003F78AA" w:rsidRPr="003075EF" w:rsidRDefault="003F78AA" w:rsidP="003F78AA">
      <w:pPr>
        <w:pStyle w:val="Standard"/>
        <w:rPr>
          <w:rFonts w:ascii="Arial" w:hAnsi="Arial" w:cs="Arial"/>
        </w:rPr>
      </w:pPr>
    </w:p>
    <w:p w14:paraId="323D10BC"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6BB7CAD2" w14:textId="77777777" w:rsidR="003F78AA" w:rsidRPr="003075EF" w:rsidRDefault="003F78AA" w:rsidP="003F78AA">
      <w:pPr>
        <w:pStyle w:val="Standard"/>
        <w:keepNext/>
        <w:jc w:val="center"/>
        <w:rPr>
          <w:rFonts w:ascii="Arial" w:hAnsi="Arial" w:cs="Arial"/>
          <w:b/>
        </w:rPr>
      </w:pPr>
      <w:r w:rsidRPr="003075EF">
        <w:rPr>
          <w:rFonts w:ascii="Arial" w:hAnsi="Arial" w:cs="Arial"/>
          <w:b/>
        </w:rPr>
        <w:t>(podizvajalci)</w:t>
      </w:r>
    </w:p>
    <w:p w14:paraId="04ECC1EB" w14:textId="77777777" w:rsidR="003F78AA" w:rsidRPr="003075EF" w:rsidRDefault="003F78AA" w:rsidP="003F78AA">
      <w:pPr>
        <w:pStyle w:val="Standard"/>
        <w:keepNext/>
        <w:rPr>
          <w:rFonts w:ascii="Arial" w:hAnsi="Arial" w:cs="Arial"/>
        </w:rPr>
      </w:pPr>
    </w:p>
    <w:p w14:paraId="09D80FF1" w14:textId="5B8658F4"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bo to pogodbo iz</w:t>
      </w:r>
      <w:r>
        <w:rPr>
          <w:rFonts w:ascii="Arial" w:hAnsi="Arial" w:cs="Arial"/>
        </w:rPr>
        <w:t xml:space="preserve">polnil </w:t>
      </w:r>
      <w:r w:rsidR="00BB7C87">
        <w:rPr>
          <w:rFonts w:ascii="Arial" w:hAnsi="Arial" w:cs="Arial"/>
        </w:rPr>
        <w:t>z naslednjimi</w:t>
      </w:r>
      <w:r>
        <w:rPr>
          <w:rFonts w:ascii="Arial" w:hAnsi="Arial" w:cs="Arial"/>
        </w:rPr>
        <w:t xml:space="preserve"> podizvajalci</w:t>
      </w:r>
      <w:r w:rsidRPr="003075EF">
        <w:rPr>
          <w:rFonts w:ascii="Arial" w:hAnsi="Arial" w:cs="Arial"/>
        </w:rPr>
        <w:t>:</w:t>
      </w:r>
    </w:p>
    <w:p w14:paraId="40E85389" w14:textId="77777777" w:rsidR="003F78AA" w:rsidRPr="003075EF" w:rsidRDefault="003F78AA" w:rsidP="003F78AA">
      <w:pPr>
        <w:pStyle w:val="Standard"/>
        <w:ind w:left="709"/>
        <w:rPr>
          <w:rFonts w:ascii="Arial" w:hAnsi="Arial" w:cs="Arial"/>
        </w:rPr>
      </w:pPr>
    </w:p>
    <w:p w14:paraId="2BD99772" w14:textId="77777777" w:rsidR="003F78AA" w:rsidRPr="003075EF" w:rsidRDefault="003F78AA" w:rsidP="003F78AA">
      <w:pPr>
        <w:pStyle w:val="Standard"/>
        <w:numPr>
          <w:ilvl w:val="1"/>
          <w:numId w:val="72"/>
        </w:numPr>
        <w:ind w:left="709"/>
        <w:rPr>
          <w:rFonts w:ascii="Arial" w:hAnsi="Arial" w:cs="Arial"/>
        </w:rPr>
      </w:pPr>
      <w:r>
        <w:rPr>
          <w:rFonts w:ascii="Arial" w:hAnsi="Arial" w:cs="Arial"/>
        </w:rPr>
        <w:lastRenderedPageBreak/>
        <w:t>___________________</w:t>
      </w:r>
      <w:r w:rsidRPr="003075EF">
        <w:rPr>
          <w:rFonts w:ascii="Arial" w:hAnsi="Arial" w:cs="Arial"/>
        </w:rPr>
        <w:t>________________________________________________.</w:t>
      </w:r>
    </w:p>
    <w:p w14:paraId="5593C0BC" w14:textId="77777777" w:rsidR="003F78AA" w:rsidRPr="003075EF" w:rsidRDefault="003F78AA" w:rsidP="003F78AA">
      <w:pPr>
        <w:pStyle w:val="Standard"/>
        <w:rPr>
          <w:rFonts w:ascii="Arial" w:hAnsi="Arial" w:cs="Arial"/>
        </w:rPr>
      </w:pPr>
    </w:p>
    <w:p w14:paraId="2055E1B6" w14:textId="77777777" w:rsidR="003F78AA" w:rsidRPr="003075EF" w:rsidRDefault="003F78AA" w:rsidP="003F78AA">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19C0CECC" w14:textId="77777777" w:rsidR="003F78AA" w:rsidRPr="003075EF" w:rsidRDefault="003F78AA" w:rsidP="003F78AA">
      <w:pPr>
        <w:pStyle w:val="Standard"/>
        <w:rPr>
          <w:rFonts w:ascii="Arial" w:hAnsi="Arial" w:cs="Arial"/>
        </w:rPr>
      </w:pPr>
    </w:p>
    <w:p w14:paraId="14CA2D1F" w14:textId="7A7A84AE" w:rsidR="003F78AA" w:rsidRPr="003075EF" w:rsidRDefault="003F78AA" w:rsidP="003F78AA">
      <w:pPr>
        <w:pStyle w:val="Standard"/>
        <w:rPr>
          <w:rFonts w:ascii="Arial" w:hAnsi="Arial" w:cs="Arial"/>
        </w:rPr>
      </w:pPr>
      <w:r w:rsidRPr="003075EF">
        <w:rPr>
          <w:rFonts w:ascii="Arial" w:hAnsi="Arial" w:cs="Arial"/>
        </w:rPr>
        <w:t>Če podizvajalec nep</w:t>
      </w:r>
      <w:r>
        <w:rPr>
          <w:rFonts w:ascii="Arial" w:hAnsi="Arial" w:cs="Arial"/>
        </w:rPr>
        <w:t xml:space="preserve">osrednega plačila ni zahteval, </w:t>
      </w:r>
      <w:r w:rsidRPr="003075EF">
        <w:rPr>
          <w:rFonts w:ascii="Arial" w:hAnsi="Arial" w:cs="Arial"/>
        </w:rPr>
        <w:t xml:space="preserve">naročnik od </w:t>
      </w:r>
      <w:r>
        <w:rPr>
          <w:rFonts w:ascii="Arial" w:hAnsi="Arial" w:cs="Arial"/>
        </w:rPr>
        <w:t>dobavitelja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2B31BCE7" w14:textId="77777777" w:rsidR="003F78AA" w:rsidRPr="003075EF" w:rsidRDefault="003F78AA" w:rsidP="003F78AA">
      <w:pPr>
        <w:pStyle w:val="Standard"/>
        <w:rPr>
          <w:rFonts w:ascii="Arial" w:hAnsi="Arial" w:cs="Arial"/>
        </w:rPr>
      </w:pPr>
    </w:p>
    <w:p w14:paraId="2E28BE10" w14:textId="77777777" w:rsidR="003F78AA" w:rsidRPr="003075EF" w:rsidRDefault="003F78AA" w:rsidP="003F78AA">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C1044FA" w14:textId="77777777" w:rsidR="003F78AA" w:rsidRPr="003075EF" w:rsidRDefault="003F78AA" w:rsidP="003F78AA">
      <w:pPr>
        <w:pStyle w:val="Standard"/>
        <w:rPr>
          <w:rFonts w:ascii="Arial" w:hAnsi="Arial" w:cs="Arial"/>
        </w:rPr>
      </w:pPr>
    </w:p>
    <w:p w14:paraId="47330A81" w14:textId="77777777" w:rsidR="003F78AA" w:rsidRPr="003075EF" w:rsidRDefault="003F78AA" w:rsidP="003F78AA">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C26CF0F" w14:textId="77777777" w:rsidR="003F78AA" w:rsidRPr="003075EF" w:rsidRDefault="003F78AA" w:rsidP="003F78AA">
      <w:pPr>
        <w:pStyle w:val="Standard"/>
        <w:rPr>
          <w:rFonts w:ascii="Arial" w:hAnsi="Arial" w:cs="Arial"/>
        </w:rPr>
      </w:pPr>
    </w:p>
    <w:p w14:paraId="47E21DE8" w14:textId="77777777"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 in</w:t>
      </w:r>
      <w:r w:rsidRPr="00815C2C">
        <w:rPr>
          <w:rFonts w:ascii="Arial" w:hAnsi="Arial" w:cs="Arial"/>
        </w:rPr>
        <w:t xml:space="preserve"> obrazec »Seznam referenčnih del«.</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8A2349B" w14:textId="77777777" w:rsidR="003F78AA" w:rsidRPr="003075EF" w:rsidRDefault="003F78AA" w:rsidP="003F78AA">
      <w:pPr>
        <w:pStyle w:val="Standard"/>
        <w:rPr>
          <w:rFonts w:ascii="Arial" w:hAnsi="Arial" w:cs="Arial"/>
        </w:rPr>
      </w:pPr>
    </w:p>
    <w:p w14:paraId="11C90AA8" w14:textId="77777777" w:rsidR="003F78AA" w:rsidRPr="003075EF" w:rsidRDefault="003F78AA" w:rsidP="003F78AA">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68AA9B88" w14:textId="77777777" w:rsidR="003F78AA" w:rsidRPr="003075EF" w:rsidRDefault="003F78AA" w:rsidP="003F78AA">
      <w:pPr>
        <w:widowControl/>
        <w:numPr>
          <w:ilvl w:val="0"/>
          <w:numId w:val="62"/>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741D9BB3" w14:textId="77777777" w:rsidR="003F78AA" w:rsidRPr="003075EF" w:rsidRDefault="003F78AA" w:rsidP="003F78AA">
      <w:pPr>
        <w:widowControl/>
        <w:numPr>
          <w:ilvl w:val="0"/>
          <w:numId w:val="62"/>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2EEB266D" w14:textId="77777777" w:rsidR="003F78AA" w:rsidRPr="003075EF" w:rsidRDefault="003F78AA" w:rsidP="003F78AA">
      <w:pPr>
        <w:widowControl/>
        <w:numPr>
          <w:ilvl w:val="0"/>
          <w:numId w:val="62"/>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0E2DFBF1" w14:textId="77777777" w:rsidR="003F78AA" w:rsidRPr="003075EF" w:rsidRDefault="003F78AA" w:rsidP="003F78AA">
      <w:pPr>
        <w:pStyle w:val="Standard"/>
        <w:rPr>
          <w:rFonts w:ascii="Arial" w:hAnsi="Arial" w:cs="Arial"/>
        </w:rPr>
      </w:pPr>
    </w:p>
    <w:p w14:paraId="152705F3" w14:textId="26DFE92F" w:rsidR="003F78AA" w:rsidRPr="003075EF" w:rsidRDefault="003F78AA" w:rsidP="003F78AA">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w:t>
      </w:r>
      <w:r>
        <w:rPr>
          <w:rFonts w:ascii="Arial" w:hAnsi="Arial" w:cs="Arial"/>
        </w:rPr>
        <w:t>, pa bi ga moral,</w:t>
      </w:r>
      <w:r w:rsidRPr="003075EF">
        <w:rPr>
          <w:rFonts w:ascii="Arial" w:hAnsi="Arial" w:cs="Arial"/>
        </w:rPr>
        <w:t xml:space="preserve"> in za njegovo nominacijo tudi ni pridobil naknadnega soglasja naročnika, ima </w:t>
      </w:r>
      <w:r w:rsidRPr="003075EF">
        <w:rPr>
          <w:rFonts w:ascii="Arial" w:hAnsi="Arial" w:cs="Arial"/>
        </w:rPr>
        <w:lastRenderedPageBreak/>
        <w:t>naročnik pravico odstopiti od te pogodbe. Naročnik si pridržuje pravico, da med izvajanjem pogodbe kadarkoli preveri, delavci katerega gospodarskega subjekta izpolnjujejo predmet naročila.</w:t>
      </w:r>
    </w:p>
    <w:p w14:paraId="151BF400" w14:textId="77777777" w:rsidR="003F78AA" w:rsidRPr="003075EF" w:rsidRDefault="003F78AA" w:rsidP="003F78AA">
      <w:pPr>
        <w:pStyle w:val="Standard"/>
        <w:rPr>
          <w:rFonts w:ascii="Arial" w:hAnsi="Arial" w:cs="Arial"/>
        </w:rPr>
      </w:pPr>
    </w:p>
    <w:p w14:paraId="6C6C6ABB" w14:textId="77777777"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4773C2" w14:textId="77777777" w:rsidR="003F78AA" w:rsidRPr="003075EF" w:rsidRDefault="003F78AA" w:rsidP="003F78AA">
      <w:pPr>
        <w:pStyle w:val="Standard"/>
        <w:rPr>
          <w:rFonts w:ascii="Arial" w:hAnsi="Arial" w:cs="Arial"/>
        </w:rPr>
      </w:pPr>
    </w:p>
    <w:p w14:paraId="4E309BA3"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39CFA4F7" w14:textId="77777777" w:rsidR="003F78AA" w:rsidRPr="003075EF" w:rsidRDefault="003F78AA" w:rsidP="003F78AA">
      <w:pPr>
        <w:pStyle w:val="Standard"/>
        <w:keepNext/>
        <w:jc w:val="center"/>
        <w:rPr>
          <w:rFonts w:ascii="Arial" w:hAnsi="Arial" w:cs="Arial"/>
          <w:b/>
        </w:rPr>
      </w:pPr>
      <w:r w:rsidRPr="009B2BA0">
        <w:rPr>
          <w:rFonts w:ascii="Arial" w:hAnsi="Arial" w:cs="Arial"/>
          <w:b/>
        </w:rPr>
        <w:t>(zavarovanje za dobro izvedbo pogodbenih obveznosti)</w:t>
      </w:r>
    </w:p>
    <w:p w14:paraId="6DF86F05" w14:textId="77777777" w:rsidR="003F78AA" w:rsidRPr="003075EF" w:rsidRDefault="003F78AA" w:rsidP="003F78AA">
      <w:pPr>
        <w:pStyle w:val="Standard"/>
        <w:keepNext/>
        <w:rPr>
          <w:rFonts w:ascii="Arial" w:hAnsi="Arial" w:cs="Arial"/>
        </w:rPr>
      </w:pPr>
    </w:p>
    <w:p w14:paraId="6EC8041B" w14:textId="023FDC82" w:rsidR="003F78AA" w:rsidRDefault="003F78AA" w:rsidP="003F78AA">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sidR="00D460B6">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w:t>
      </w:r>
      <w:r w:rsidR="00D460B6">
        <w:rPr>
          <w:rFonts w:ascii="Arial" w:hAnsi="Arial" w:cs="Arial"/>
        </w:rPr>
        <w:t>konca veljavnosti te pogodbe</w:t>
      </w:r>
      <w:r w:rsidR="00DD62CC">
        <w:rPr>
          <w:rFonts w:ascii="Arial" w:hAnsi="Arial" w:cs="Arial"/>
        </w:rPr>
        <w:t xml:space="preserve"> plus 30 dni</w:t>
      </w:r>
      <w:r w:rsidR="00D460B6">
        <w:rPr>
          <w:rFonts w:ascii="Arial" w:hAnsi="Arial" w:cs="Arial"/>
        </w:rPr>
        <w:t>,</w:t>
      </w:r>
      <w:r>
        <w:rPr>
          <w:rFonts w:ascii="Arial" w:hAnsi="Arial" w:cs="Arial"/>
        </w:rPr>
        <w:t xml:space="preserve"> s katero je naročnika za primer izpolnitve katere od spodaj navedenih okoliščin pooblastil za izpolnitev </w:t>
      </w:r>
      <w:r w:rsidR="00D460B6">
        <w:rPr>
          <w:rFonts w:ascii="Arial" w:hAnsi="Arial" w:cs="Arial"/>
        </w:rPr>
        <w:t>vsake od bianko menic</w:t>
      </w:r>
      <w:r>
        <w:rPr>
          <w:rFonts w:ascii="Arial" w:hAnsi="Arial" w:cs="Arial"/>
        </w:rPr>
        <w:t xml:space="preserv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w:t>
      </w:r>
      <w:r w:rsidR="00D460B6">
        <w:rPr>
          <w:rFonts w:ascii="Arial" w:hAnsi="Arial" w:cs="Arial"/>
        </w:rPr>
        <w:t>skupne vrednosti pogodbe z DDV</w:t>
      </w:r>
      <w:r>
        <w:rPr>
          <w:rFonts w:ascii="Arial" w:hAnsi="Arial" w:cs="Arial"/>
        </w:rPr>
        <w:t>.</w:t>
      </w:r>
    </w:p>
    <w:p w14:paraId="0A52723A" w14:textId="77777777" w:rsidR="003F78AA" w:rsidRDefault="003F78AA" w:rsidP="003F78AA">
      <w:pPr>
        <w:spacing w:after="0" w:line="276" w:lineRule="auto"/>
        <w:jc w:val="both"/>
        <w:rPr>
          <w:rFonts w:ascii="Arial" w:hAnsi="Arial" w:cs="Arial"/>
        </w:rPr>
      </w:pPr>
    </w:p>
    <w:p w14:paraId="17F4DCA3" w14:textId="18B678DF" w:rsidR="003F78AA" w:rsidRPr="003075EF" w:rsidRDefault="003F78AA" w:rsidP="003F78AA">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w:t>
      </w:r>
      <w:r w:rsidR="00D460B6">
        <w:rPr>
          <w:rFonts w:ascii="Arial" w:hAnsi="Arial" w:cs="Arial"/>
        </w:rPr>
        <w:t xml:space="preserve"> oziroma predloži v unovčitev posamezno</w:t>
      </w:r>
      <w:r>
        <w:rPr>
          <w:rFonts w:ascii="Arial" w:hAnsi="Arial" w:cs="Arial"/>
        </w:rPr>
        <w:t xml:space="preserve"> bianko menico, mu mora dobavitelj brez nepotrebnega odlašanja predložiti novo bianko menico v nadaljnje zavarovanje dobre izvedbe pogodbenih obveznosti.</w:t>
      </w:r>
    </w:p>
    <w:p w14:paraId="27C10A38" w14:textId="77777777" w:rsidR="003F78AA" w:rsidRPr="003075EF" w:rsidRDefault="003F78AA" w:rsidP="003F78AA">
      <w:pPr>
        <w:tabs>
          <w:tab w:val="left" w:pos="1725"/>
        </w:tabs>
        <w:spacing w:after="0" w:line="276" w:lineRule="auto"/>
        <w:jc w:val="both"/>
        <w:rPr>
          <w:rFonts w:ascii="Arial" w:hAnsi="Arial" w:cs="Arial"/>
        </w:rPr>
      </w:pPr>
    </w:p>
    <w:p w14:paraId="33B1D83E" w14:textId="77777777" w:rsidR="003F78AA" w:rsidRPr="003075EF" w:rsidRDefault="003F78AA" w:rsidP="003F78AA">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48C18A74"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3E96C5E"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CEF1F06"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2C8610F5"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E455083"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538FC989" w14:textId="150C5979" w:rsidR="00D460B6" w:rsidRPr="00D82463" w:rsidRDefault="00D460B6" w:rsidP="00D460B6">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 xml:space="preserve">dobavitelj </w:t>
      </w:r>
      <w:r w:rsidRPr="00D82463">
        <w:rPr>
          <w:rFonts w:ascii="Arial" w:hAnsi="Arial" w:cs="Arial"/>
        </w:rPr>
        <w:t>ne odpravi v celoti, ustrezno in v določenih rokih vseh notificiranih napak,</w:t>
      </w:r>
    </w:p>
    <w:p w14:paraId="4E3366C2" w14:textId="18328983" w:rsidR="00D460B6" w:rsidRDefault="00D460B6" w:rsidP="00D460B6">
      <w:pPr>
        <w:pStyle w:val="Odstavekseznama"/>
        <w:numPr>
          <w:ilvl w:val="0"/>
          <w:numId w:val="61"/>
        </w:numPr>
        <w:tabs>
          <w:tab w:val="clear" w:pos="1080"/>
        </w:tabs>
        <w:autoSpaceDN/>
        <w:ind w:left="993"/>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73FEE24D" w14:textId="77777777" w:rsidR="003F78AA" w:rsidRPr="003075EF" w:rsidRDefault="003F78AA" w:rsidP="003F78AA">
      <w:pPr>
        <w:pStyle w:val="Odstavekseznama"/>
        <w:numPr>
          <w:ilvl w:val="0"/>
          <w:numId w:val="61"/>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143C939E" w14:textId="77777777" w:rsidR="003F78AA" w:rsidRPr="003075EF" w:rsidRDefault="003F78AA" w:rsidP="003F78AA">
      <w:pPr>
        <w:pStyle w:val="Standard"/>
        <w:rPr>
          <w:rFonts w:ascii="Arial" w:hAnsi="Arial" w:cs="Arial"/>
        </w:rPr>
      </w:pPr>
    </w:p>
    <w:p w14:paraId="72F7E0BF" w14:textId="77777777" w:rsidR="003F78AA" w:rsidRPr="003075EF" w:rsidRDefault="003F78AA" w:rsidP="003F78AA">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A76031D" w14:textId="77777777" w:rsidR="003F78AA" w:rsidRPr="003075EF" w:rsidRDefault="003F78AA" w:rsidP="003F78AA">
      <w:pPr>
        <w:pStyle w:val="Standard"/>
        <w:rPr>
          <w:rFonts w:ascii="Arial" w:hAnsi="Arial" w:cs="Arial"/>
        </w:rPr>
      </w:pPr>
    </w:p>
    <w:p w14:paraId="0C622F9A"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lastRenderedPageBreak/>
        <w:t>člen</w:t>
      </w:r>
    </w:p>
    <w:p w14:paraId="2DC8E609" w14:textId="02287BA6"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sidR="00754F1D">
        <w:rPr>
          <w:rFonts w:ascii="Arial" w:hAnsi="Arial" w:cs="Arial"/>
          <w:b/>
        </w:rPr>
        <w:t>opreme</w:t>
      </w:r>
      <w:r w:rsidRPr="00433AB8">
        <w:rPr>
          <w:rFonts w:ascii="Arial" w:hAnsi="Arial" w:cs="Arial"/>
          <w:b/>
        </w:rPr>
        <w:t>)</w:t>
      </w:r>
    </w:p>
    <w:p w14:paraId="0F2DBEDD" w14:textId="77777777" w:rsidR="003F78AA" w:rsidRPr="003075EF" w:rsidRDefault="003F78AA" w:rsidP="003F78AA">
      <w:pPr>
        <w:pStyle w:val="Standard"/>
        <w:keepNext/>
        <w:rPr>
          <w:rFonts w:ascii="Arial" w:hAnsi="Arial" w:cs="Arial"/>
        </w:rPr>
      </w:pPr>
    </w:p>
    <w:p w14:paraId="78127B10" w14:textId="56A959D8" w:rsidR="003F78AA" w:rsidRPr="00197C8B" w:rsidRDefault="003F78AA" w:rsidP="003F78A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D460B6">
        <w:rPr>
          <w:rFonts w:ascii="Arial" w:hAnsi="Arial" w:cs="Arial"/>
        </w:rPr>
        <w:t>opreme</w:t>
      </w:r>
      <w:r>
        <w:rPr>
          <w:rFonts w:ascii="Arial" w:hAnsi="Arial" w:cs="Arial"/>
        </w:rPr>
        <w:t xml:space="preserve"> iz 2. člena pogodbe se opravi na </w:t>
      </w:r>
      <w:r w:rsidRPr="000F48C8">
        <w:rPr>
          <w:rFonts w:ascii="Arial" w:hAnsi="Arial" w:cs="Arial"/>
        </w:rPr>
        <w:t xml:space="preserve">sedežu naročnika.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sidR="00274FA5">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30769F">
        <w:rPr>
          <w:rFonts w:ascii="Arial" w:hAnsi="Arial" w:cs="Arial"/>
          <w:color w:val="000000" w:themeColor="text1"/>
          <w:kern w:val="0"/>
        </w:rPr>
        <w:t xml:space="preserve">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w:t>
      </w:r>
      <w:r w:rsidR="008447A0">
        <w:rPr>
          <w:rFonts w:ascii="Arial" w:hAnsi="Arial" w:cs="Arial"/>
          <w:color w:val="000000" w:themeColor="text1"/>
          <w:kern w:val="0"/>
        </w:rPr>
        <w:t xml:space="preserve">(primopredajnim) </w:t>
      </w:r>
      <w:r>
        <w:rPr>
          <w:rFonts w:ascii="Arial" w:hAnsi="Arial" w:cs="Arial"/>
          <w:color w:val="000000" w:themeColor="text1"/>
          <w:kern w:val="0"/>
        </w:rPr>
        <w:t xml:space="preserve">zapisnikom, ki ga podpišeta odgovorna predstavnika naročnika in dobavitelja po </w:t>
      </w:r>
      <w:r w:rsidR="00274FA5">
        <w:rPr>
          <w:rFonts w:ascii="Arial" w:hAnsi="Arial" w:cs="Arial"/>
        </w:rPr>
        <w:t>ustrezni dobavi</w:t>
      </w:r>
      <w:r>
        <w:rPr>
          <w:rFonts w:ascii="Arial" w:hAnsi="Arial" w:cs="Arial"/>
        </w:rPr>
        <w:t xml:space="preserve"> in</w:t>
      </w:r>
      <w:r w:rsidR="00227A20">
        <w:rPr>
          <w:rFonts w:ascii="Arial" w:hAnsi="Arial" w:cs="Arial"/>
        </w:rPr>
        <w:t xml:space="preserve"> montaži oziroma</w:t>
      </w:r>
      <w:r>
        <w:rPr>
          <w:rFonts w:ascii="Arial" w:hAnsi="Arial" w:cs="Arial"/>
        </w:rPr>
        <w:t xml:space="preserve"> namestitvi </w:t>
      </w:r>
      <w:r w:rsidR="008E52FF">
        <w:rPr>
          <w:rFonts w:ascii="Arial" w:hAnsi="Arial" w:cs="Arial"/>
        </w:rPr>
        <w:t xml:space="preserve">ter »zagonu v živo« </w:t>
      </w:r>
      <w:r w:rsidR="00754F1D">
        <w:rPr>
          <w:rFonts w:ascii="Arial" w:hAnsi="Arial" w:cs="Arial"/>
        </w:rPr>
        <w:t>aparatov iz 2. člena pogodbe</w:t>
      </w:r>
      <w:r>
        <w:rPr>
          <w:rFonts w:ascii="Arial" w:hAnsi="Arial" w:cs="Arial"/>
        </w:rPr>
        <w:t xml:space="preserve"> in pripadajoče opreme</w:t>
      </w:r>
      <w:r>
        <w:rPr>
          <w:rFonts w:ascii="Arial" w:hAnsi="Arial" w:cs="Arial"/>
          <w:color w:val="000000" w:themeColor="text1"/>
          <w:kern w:val="0"/>
        </w:rPr>
        <w:t>.</w:t>
      </w:r>
      <w:r w:rsidR="008E52FF">
        <w:rPr>
          <w:rFonts w:ascii="Arial" w:hAnsi="Arial" w:cs="Arial"/>
          <w:color w:val="000000" w:themeColor="text1"/>
          <w:kern w:val="0"/>
        </w:rPr>
        <w:t xml:space="preserve"> V primopredajnem zapisniku se</w:t>
      </w:r>
      <w:r w:rsidR="008447A0">
        <w:rPr>
          <w:rFonts w:ascii="Arial" w:hAnsi="Arial" w:cs="Arial"/>
          <w:color w:val="000000" w:themeColor="text1"/>
          <w:kern w:val="0"/>
        </w:rPr>
        <w:t xml:space="preserve"> navede datum in uro izročitve oziroma podpisa</w:t>
      </w:r>
      <w:r w:rsidR="008E52FF">
        <w:rPr>
          <w:rFonts w:ascii="Arial" w:hAnsi="Arial" w:cs="Arial"/>
          <w:color w:val="000000" w:themeColor="text1"/>
          <w:kern w:val="0"/>
        </w:rPr>
        <w:t xml:space="preserve"> zapisnika</w:t>
      </w:r>
      <w:r w:rsidR="008447A0">
        <w:rPr>
          <w:rFonts w:ascii="Arial" w:hAnsi="Arial" w:cs="Arial"/>
          <w:color w:val="000000" w:themeColor="text1"/>
          <w:kern w:val="0"/>
        </w:rPr>
        <w:t>.</w:t>
      </w:r>
      <w:r>
        <w:rPr>
          <w:rFonts w:ascii="Arial" w:hAnsi="Arial" w:cs="Arial"/>
          <w:color w:val="000000" w:themeColor="text1"/>
          <w:kern w:val="0"/>
        </w:rPr>
        <w:t xml:space="preserve">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274FA5">
        <w:rPr>
          <w:rFonts w:ascii="Arial" w:hAnsi="Arial" w:cs="Arial"/>
          <w:kern w:val="0"/>
        </w:rPr>
        <w:t xml:space="preserve">dobavljena </w:t>
      </w:r>
      <w:r w:rsidR="00754F1D">
        <w:rPr>
          <w:rFonts w:ascii="Arial" w:hAnsi="Arial" w:cs="Arial"/>
          <w:kern w:val="0"/>
        </w:rPr>
        <w:t>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274FA5">
        <w:rPr>
          <w:rFonts w:ascii="Arial" w:hAnsi="Arial" w:cs="Arial"/>
          <w:kern w:val="0"/>
        </w:rPr>
        <w:t>a</w:t>
      </w:r>
      <w:r>
        <w:rPr>
          <w:rFonts w:ascii="Arial" w:hAnsi="Arial" w:cs="Arial"/>
          <w:kern w:val="0"/>
        </w:rPr>
        <w:t>,</w:t>
      </w:r>
      <w:r w:rsidRPr="0081420C">
        <w:rPr>
          <w:rFonts w:ascii="Arial" w:hAnsi="Arial" w:cs="Arial"/>
          <w:kern w:val="0"/>
        </w:rPr>
        <w:t xml:space="preserve"> opremljen</w:t>
      </w:r>
      <w:r w:rsidR="00274FA5">
        <w:rPr>
          <w:rFonts w:ascii="Arial" w:hAnsi="Arial" w:cs="Arial"/>
          <w:kern w:val="0"/>
        </w:rPr>
        <w:t>a</w:t>
      </w:r>
      <w:r w:rsidRPr="0081420C">
        <w:rPr>
          <w:rFonts w:ascii="Arial" w:hAnsi="Arial" w:cs="Arial"/>
          <w:kern w:val="0"/>
        </w:rPr>
        <w:t xml:space="preserve"> z obvezno opremo</w:t>
      </w:r>
      <w:r>
        <w:rPr>
          <w:rFonts w:ascii="Arial" w:hAnsi="Arial" w:cs="Arial"/>
          <w:kern w:val="0"/>
        </w:rPr>
        <w:t>, ustrezno montiran</w:t>
      </w:r>
      <w:r w:rsidR="00274FA5">
        <w:rPr>
          <w:rFonts w:ascii="Arial" w:hAnsi="Arial" w:cs="Arial"/>
          <w:kern w:val="0"/>
        </w:rPr>
        <w:t>a</w:t>
      </w:r>
      <w:r>
        <w:rPr>
          <w:rFonts w:ascii="Arial" w:hAnsi="Arial" w:cs="Arial"/>
          <w:kern w:val="0"/>
        </w:rPr>
        <w:t xml:space="preserve"> ter preizkušen</w:t>
      </w:r>
      <w:r w:rsidR="00274FA5">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7807FD7C" w14:textId="77777777" w:rsidR="003F78AA" w:rsidRPr="00A67C35" w:rsidRDefault="003F78AA" w:rsidP="003F78AA">
      <w:pPr>
        <w:widowControl/>
        <w:autoSpaceDE w:val="0"/>
        <w:adjustRightInd w:val="0"/>
        <w:spacing w:after="0" w:line="276" w:lineRule="auto"/>
        <w:jc w:val="both"/>
        <w:textAlignment w:val="auto"/>
        <w:rPr>
          <w:rFonts w:ascii="Arial" w:hAnsi="Arial" w:cs="Arial"/>
          <w:color w:val="000000" w:themeColor="text1"/>
          <w:kern w:val="0"/>
        </w:rPr>
      </w:pPr>
    </w:p>
    <w:p w14:paraId="659474CE" w14:textId="3CF3698D" w:rsidR="003F78AA" w:rsidRPr="00442A87" w:rsidRDefault="003F78AA" w:rsidP="003F78AA">
      <w:pPr>
        <w:pStyle w:val="Standard"/>
        <w:rPr>
          <w:rFonts w:ascii="Arial" w:hAnsi="Arial" w:cs="Arial"/>
          <w:color w:val="000000" w:themeColor="text1"/>
        </w:rPr>
      </w:pPr>
      <w:r w:rsidRPr="00AD57E5">
        <w:rPr>
          <w:rFonts w:ascii="Arial" w:hAnsi="Arial" w:cs="Arial"/>
        </w:rPr>
        <w:t xml:space="preserve">Ob </w:t>
      </w:r>
      <w:r w:rsidR="008E52FF">
        <w:rPr>
          <w:rFonts w:ascii="Arial" w:hAnsi="Arial" w:cs="Arial"/>
        </w:rPr>
        <w:t>dobavi</w:t>
      </w:r>
      <w:r w:rsidRPr="00AD57E5">
        <w:rPr>
          <w:rFonts w:ascii="Arial" w:hAnsi="Arial" w:cs="Arial"/>
        </w:rPr>
        <w:t xml:space="preserve"> </w:t>
      </w:r>
      <w:r w:rsidR="00E73B70">
        <w:rPr>
          <w:rFonts w:ascii="Arial" w:hAnsi="Arial" w:cs="Arial"/>
        </w:rPr>
        <w:t xml:space="preserve">naročnik </w:t>
      </w:r>
      <w:r w:rsidR="00754F1D">
        <w:rPr>
          <w:rFonts w:ascii="Arial" w:hAnsi="Arial" w:cs="Arial"/>
        </w:rPr>
        <w:t>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sidR="008E52FF">
        <w:rPr>
          <w:rFonts w:ascii="Arial" w:hAnsi="Arial" w:cs="Arial"/>
        </w:rPr>
        <w:t xml:space="preserve">pomen napak za uporabo dobavljene opreme ter </w:t>
      </w:r>
      <w:r w:rsidRPr="00D22F66">
        <w:rPr>
          <w:rFonts w:ascii="Arial" w:hAnsi="Arial" w:cs="Arial"/>
        </w:rPr>
        <w:t>zahtevnost aktivnosti, potrebnih za odpravo napak.</w:t>
      </w:r>
      <w:r>
        <w:rPr>
          <w:rFonts w:ascii="Arial" w:hAnsi="Arial" w:cs="Arial"/>
        </w:rPr>
        <w:t xml:space="preserve"> V primeru nemožnosti odprave napak je dolžan dobavitelj zagotoviti nov</w:t>
      </w:r>
      <w:r w:rsidR="00754F1D">
        <w:rPr>
          <w:rFonts w:ascii="Arial" w:hAnsi="Arial" w:cs="Arial"/>
        </w:rPr>
        <w:t>o opremo, ki bo sklad</w:t>
      </w:r>
      <w:r>
        <w:rPr>
          <w:rFonts w:ascii="Arial" w:hAnsi="Arial" w:cs="Arial"/>
        </w:rPr>
        <w:t>n</w:t>
      </w:r>
      <w:r w:rsidR="00754F1D">
        <w:rPr>
          <w:rFonts w:ascii="Arial" w:hAnsi="Arial" w:cs="Arial"/>
        </w:rPr>
        <w:t>a</w:t>
      </w:r>
      <w:r>
        <w:rPr>
          <w:rFonts w:ascii="Arial" w:hAnsi="Arial" w:cs="Arial"/>
        </w:rPr>
        <w:t xml:space="preserve"> z razpisnimi zahtevami in dobaviteljevo ponudbeno dokumentacijo. </w:t>
      </w:r>
      <w:r w:rsidRPr="00D22F66">
        <w:rPr>
          <w:rFonts w:ascii="Arial" w:hAnsi="Arial" w:cs="Arial"/>
        </w:rPr>
        <w:t>Če dobavitelj ne odpravi napak</w:t>
      </w:r>
      <w:r>
        <w:rPr>
          <w:rFonts w:ascii="Arial" w:hAnsi="Arial" w:cs="Arial"/>
        </w:rPr>
        <w:t xml:space="preserve"> </w:t>
      </w:r>
      <w:r w:rsidR="00754F1D">
        <w:rPr>
          <w:rFonts w:ascii="Arial" w:hAnsi="Arial" w:cs="Arial"/>
        </w:rPr>
        <w:t>(oziroma ne zamenja neustrezne</w:t>
      </w:r>
      <w:r>
        <w:rPr>
          <w:rFonts w:ascii="Arial" w:hAnsi="Arial" w:cs="Arial"/>
        </w:rPr>
        <w:t xml:space="preserve"> </w:t>
      </w:r>
      <w:r w:rsidR="00754F1D">
        <w:rPr>
          <w:rFonts w:ascii="Arial" w:hAnsi="Arial" w:cs="Arial"/>
        </w:rPr>
        <w:t>opreme</w:t>
      </w:r>
      <w:r w:rsidR="00A67C35">
        <w:rPr>
          <w:rFonts w:ascii="Arial" w:hAnsi="Arial" w:cs="Arial"/>
        </w:rPr>
        <w:t>) v postavljenem roku</w:t>
      </w:r>
      <w:r w:rsidRPr="00D22F66">
        <w:rPr>
          <w:rFonts w:ascii="Arial" w:hAnsi="Arial" w:cs="Arial"/>
        </w:rPr>
        <w:t>, jih je upravičen odpraviti naročnik na stroške dobavitelja</w:t>
      </w:r>
      <w:r w:rsidR="00A67C35">
        <w:rPr>
          <w:rFonts w:ascii="Arial" w:hAnsi="Arial" w:cs="Arial"/>
        </w:rPr>
        <w:t>, s pribitkom 5% za kritje naročnikovih manipulativnih stroškov,</w:t>
      </w:r>
      <w:r w:rsidRPr="00D22F66">
        <w:rPr>
          <w:rFonts w:ascii="Arial" w:hAnsi="Arial" w:cs="Arial"/>
        </w:rPr>
        <w:t xml:space="preserve"> </w:t>
      </w:r>
      <w:r w:rsidR="00A67C35">
        <w:rPr>
          <w:rFonts w:ascii="Arial" w:hAnsi="Arial" w:cs="Arial"/>
        </w:rPr>
        <w:t>in/ali</w:t>
      </w:r>
      <w:r w:rsidRPr="00D22F66">
        <w:rPr>
          <w:rFonts w:ascii="Arial" w:hAnsi="Arial" w:cs="Arial"/>
        </w:rPr>
        <w:t xml:space="preserve"> odstopiti od pogodbe.</w:t>
      </w:r>
      <w:r>
        <w:rPr>
          <w:rFonts w:ascii="Arial" w:hAnsi="Arial" w:cs="Arial"/>
        </w:rPr>
        <w:t xml:space="preserve"> </w:t>
      </w:r>
      <w:r w:rsidR="00A67C35">
        <w:rPr>
          <w:rFonts w:ascii="Arial" w:hAnsi="Arial" w:cs="Arial"/>
        </w:rPr>
        <w:t>Dobavitelj</w:t>
      </w:r>
      <w:r w:rsidR="00A67C35" w:rsidRPr="003075EF">
        <w:rPr>
          <w:rFonts w:ascii="Arial" w:hAnsi="Arial" w:cs="Arial"/>
        </w:rPr>
        <w:t xml:space="preserve"> naročniku v vsakem primeru </w:t>
      </w:r>
      <w:r w:rsidR="00A67C35" w:rsidRPr="00442A87">
        <w:rPr>
          <w:rFonts w:ascii="Arial" w:hAnsi="Arial" w:cs="Arial"/>
          <w:color w:val="000000" w:themeColor="text1"/>
        </w:rPr>
        <w:t>odgovarja za nastalo škodo zaradi napak oziroma zamud pri dobavi.</w:t>
      </w:r>
    </w:p>
    <w:p w14:paraId="0B51FF4C" w14:textId="77777777" w:rsidR="003F78AA" w:rsidRPr="00442A87" w:rsidRDefault="003F78AA" w:rsidP="003F78AA">
      <w:pPr>
        <w:autoSpaceDE w:val="0"/>
        <w:adjustRightInd w:val="0"/>
        <w:spacing w:after="0" w:line="276" w:lineRule="auto"/>
        <w:textAlignment w:val="auto"/>
        <w:rPr>
          <w:rFonts w:ascii="Arial" w:hAnsi="Arial" w:cs="Arial"/>
          <w:color w:val="000000" w:themeColor="text1"/>
          <w:kern w:val="0"/>
        </w:rPr>
      </w:pPr>
    </w:p>
    <w:p w14:paraId="36437972" w14:textId="49716DF0" w:rsidR="00442A87" w:rsidRPr="00442A87" w:rsidRDefault="00442A87" w:rsidP="00442A8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596CEF9" w14:textId="7FEF4CD3" w:rsidR="00442A87" w:rsidRPr="00442A87" w:rsidRDefault="00442A87" w:rsidP="00442A87">
      <w:pPr>
        <w:pStyle w:val="Odstavekseznama"/>
        <w:numPr>
          <w:ilvl w:val="0"/>
          <w:numId w:val="94"/>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r w:rsidR="00D531FC">
        <w:rPr>
          <w:rFonts w:ascii="Arial" w:hAnsi="Arial" w:cs="Arial"/>
          <w:color w:val="000000" w:themeColor="text1"/>
        </w:rPr>
        <w:t xml:space="preserve"> (navodila morajo biti dostavljena pred šolanjem naročnikovih uporabnikov)</w:t>
      </w:r>
      <w:r w:rsidRPr="00442A87">
        <w:rPr>
          <w:rFonts w:ascii="Arial" w:hAnsi="Arial" w:cs="Arial"/>
          <w:color w:val="000000" w:themeColor="text1"/>
        </w:rPr>
        <w:t>;</w:t>
      </w:r>
    </w:p>
    <w:p w14:paraId="158F0804" w14:textId="695EFBDA" w:rsidR="00442A87" w:rsidRPr="00442A87" w:rsidRDefault="00442A87" w:rsidP="00442A87">
      <w:pPr>
        <w:pStyle w:val="Odstavekseznama"/>
        <w:numPr>
          <w:ilvl w:val="0"/>
          <w:numId w:val="94"/>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(»User manual«</w:t>
      </w:r>
      <w:r w:rsidRPr="00442A87">
        <w:rPr>
          <w:rFonts w:ascii="Arial" w:hAnsi="Arial" w:cs="Arial"/>
          <w:color w:val="000000" w:themeColor="text1"/>
        </w:rPr>
        <w:t>);</w:t>
      </w:r>
    </w:p>
    <w:p w14:paraId="2B3347F6" w14:textId="32406EFD" w:rsidR="00442A87" w:rsidRPr="00442A87" w:rsidRDefault="00442A87" w:rsidP="00442A87">
      <w:pPr>
        <w:pStyle w:val="Odstavekseznama"/>
        <w:numPr>
          <w:ilvl w:val="0"/>
          <w:numId w:val="94"/>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(»Service manual«</w:t>
      </w:r>
      <w:r w:rsidRPr="00442A87">
        <w:rPr>
          <w:rFonts w:ascii="Arial" w:hAnsi="Arial" w:cs="Arial"/>
          <w:color w:val="000000" w:themeColor="text1"/>
        </w:rPr>
        <w:t>).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695C7F48" w14:textId="76DF42F9" w:rsidR="00442A87" w:rsidRPr="00442A87" w:rsidRDefault="00442A87" w:rsidP="00442A87">
      <w:pPr>
        <w:pStyle w:val="Odstavekseznama"/>
        <w:numPr>
          <w:ilvl w:val="0"/>
          <w:numId w:val="94"/>
        </w:numPr>
        <w:rPr>
          <w:rFonts w:ascii="Arial" w:hAnsi="Arial" w:cs="Arial"/>
          <w:color w:val="000000" w:themeColor="text1"/>
        </w:rPr>
      </w:pPr>
      <w:r>
        <w:rPr>
          <w:rFonts w:ascii="Arial" w:hAnsi="Arial" w:cs="Arial"/>
          <w:color w:val="000000" w:themeColor="text1"/>
        </w:rPr>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1C8BE1F9" w14:textId="1CE7FA7F" w:rsidR="00442A87" w:rsidRPr="00442A87" w:rsidRDefault="00442A87" w:rsidP="00442A87">
      <w:pPr>
        <w:pStyle w:val="Odstavekseznama"/>
        <w:numPr>
          <w:ilvl w:val="0"/>
          <w:numId w:val="94"/>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3D68C7C0" w14:textId="4B6F6F3C" w:rsidR="00442A87" w:rsidRPr="00442A87" w:rsidRDefault="00442A87" w:rsidP="00442A87">
      <w:pPr>
        <w:pStyle w:val="Odstavekseznama"/>
        <w:numPr>
          <w:ilvl w:val="0"/>
          <w:numId w:val="94"/>
        </w:numPr>
        <w:rPr>
          <w:rFonts w:ascii="Arial" w:hAnsi="Arial" w:cs="Arial"/>
          <w:color w:val="000000" w:themeColor="text1"/>
        </w:rPr>
      </w:pPr>
      <w:r w:rsidRPr="00442A87">
        <w:rPr>
          <w:rFonts w:ascii="Arial" w:hAnsi="Arial" w:cs="Arial"/>
          <w:color w:val="000000" w:themeColor="text1"/>
        </w:rPr>
        <w:t>Garancijske iz</w:t>
      </w:r>
      <w:r w:rsidR="00D531FC">
        <w:rPr>
          <w:rFonts w:ascii="Arial" w:hAnsi="Arial" w:cs="Arial"/>
          <w:color w:val="000000" w:themeColor="text1"/>
        </w:rPr>
        <w:t>jave z dnevom začetka garancije.</w:t>
      </w:r>
    </w:p>
    <w:p w14:paraId="45113AB8" w14:textId="77777777" w:rsidR="00442A87" w:rsidRPr="00442A87" w:rsidRDefault="00442A87" w:rsidP="00442A87">
      <w:pPr>
        <w:autoSpaceDE w:val="0"/>
        <w:adjustRightInd w:val="0"/>
        <w:spacing w:after="0" w:line="276" w:lineRule="auto"/>
        <w:jc w:val="both"/>
        <w:textAlignment w:val="auto"/>
        <w:rPr>
          <w:rFonts w:ascii="Arial" w:hAnsi="Arial" w:cs="Arial"/>
          <w:color w:val="000000" w:themeColor="text1"/>
          <w:kern w:val="0"/>
        </w:rPr>
      </w:pPr>
    </w:p>
    <w:p w14:paraId="63BBAEC5" w14:textId="094D90FE" w:rsidR="003F78AA" w:rsidRDefault="00A67C35" w:rsidP="00A67C35">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sidR="003F78AA">
        <w:rPr>
          <w:rFonts w:ascii="Arial" w:hAnsi="Arial" w:cs="Arial"/>
        </w:rPr>
        <w:t>obavitelj</w:t>
      </w:r>
      <w:r w:rsidR="003F78AA" w:rsidRPr="00F42FB5">
        <w:rPr>
          <w:rFonts w:ascii="Arial" w:hAnsi="Arial" w:cs="Arial"/>
        </w:rPr>
        <w:t xml:space="preserve"> mora </w:t>
      </w:r>
      <w:r w:rsidR="008E52FF">
        <w:rPr>
          <w:rFonts w:ascii="Arial" w:hAnsi="Arial" w:cs="Arial"/>
        </w:rPr>
        <w:t xml:space="preserve">v okviru pogodbene cene </w:t>
      </w:r>
      <w:r w:rsidR="003F78AA">
        <w:rPr>
          <w:rFonts w:ascii="Arial" w:hAnsi="Arial" w:cs="Arial"/>
        </w:rPr>
        <w:t>ob dobavi ali v drugem terminu</w:t>
      </w:r>
      <w:r w:rsidR="00227A20">
        <w:rPr>
          <w:rFonts w:ascii="Arial" w:hAnsi="Arial" w:cs="Arial"/>
        </w:rPr>
        <w:t xml:space="preserve"> v roku 14 dni po dobavi</w:t>
      </w:r>
      <w:r w:rsidR="003F78AA">
        <w:rPr>
          <w:rFonts w:ascii="Arial" w:hAnsi="Arial" w:cs="Arial"/>
        </w:rPr>
        <w:t xml:space="preserve">, ki ga sporazumno dogovorita pogodbeni stranki, </w:t>
      </w:r>
      <w:r w:rsidR="002035F8">
        <w:rPr>
          <w:rFonts w:ascii="Arial" w:hAnsi="Arial" w:cs="Arial"/>
        </w:rPr>
        <w:t xml:space="preserve">na sedežu naročnika </w:t>
      </w:r>
      <w:r w:rsidR="00227A20">
        <w:rPr>
          <w:rFonts w:ascii="Arial" w:hAnsi="Arial" w:cs="Arial"/>
        </w:rPr>
        <w:t>izvesti</w:t>
      </w:r>
      <w:r w:rsidR="003F78AA" w:rsidRPr="00F42FB5">
        <w:rPr>
          <w:rFonts w:ascii="Arial" w:hAnsi="Arial" w:cs="Arial"/>
        </w:rPr>
        <w:t xml:space="preserve"> primeren program šolanja za uporabnike</w:t>
      </w:r>
      <w:r>
        <w:rPr>
          <w:rFonts w:ascii="Arial" w:hAnsi="Arial" w:cs="Arial"/>
        </w:rPr>
        <w:t xml:space="preserve"> naročnika</w:t>
      </w:r>
      <w:r w:rsidR="00227A20">
        <w:rPr>
          <w:rFonts w:ascii="Arial" w:hAnsi="Arial" w:cs="Arial"/>
        </w:rPr>
        <w:t xml:space="preserve"> (timske sestre, </w:t>
      </w:r>
      <w:r w:rsidR="00951494">
        <w:rPr>
          <w:rFonts w:ascii="Arial" w:hAnsi="Arial" w:cs="Arial"/>
        </w:rPr>
        <w:t xml:space="preserve">zdrav. tehnike, </w:t>
      </w:r>
      <w:r w:rsidR="00227A20">
        <w:rPr>
          <w:rFonts w:ascii="Arial" w:hAnsi="Arial" w:cs="Arial"/>
        </w:rPr>
        <w:t>zdravnike</w:t>
      </w:r>
      <w:r w:rsidR="00951494">
        <w:rPr>
          <w:rFonts w:ascii="Arial" w:hAnsi="Arial" w:cs="Arial"/>
        </w:rPr>
        <w:t xml:space="preserve"> itd.</w:t>
      </w:r>
      <w:r w:rsidR="00227A20">
        <w:rPr>
          <w:rFonts w:ascii="Arial" w:hAnsi="Arial" w:cs="Arial"/>
        </w:rPr>
        <w:t>)</w:t>
      </w:r>
      <w:r w:rsidR="003F78AA">
        <w:rPr>
          <w:rFonts w:ascii="Arial" w:hAnsi="Arial" w:cs="Arial"/>
        </w:rPr>
        <w:t xml:space="preserve"> za </w:t>
      </w:r>
      <w:r w:rsidR="00951494">
        <w:rPr>
          <w:rFonts w:ascii="Arial" w:hAnsi="Arial" w:cs="Arial"/>
        </w:rPr>
        <w:t>rokovanje</w:t>
      </w:r>
      <w:r w:rsidR="003F78AA">
        <w:rPr>
          <w:rFonts w:ascii="Arial" w:hAnsi="Arial" w:cs="Arial"/>
        </w:rPr>
        <w:t xml:space="preserve"> </w:t>
      </w:r>
      <w:r w:rsidR="00D460B6">
        <w:rPr>
          <w:rFonts w:ascii="Arial" w:hAnsi="Arial" w:cs="Arial"/>
        </w:rPr>
        <w:t>z dobavljeno opremo</w:t>
      </w:r>
      <w:r w:rsidR="003F78AA" w:rsidRPr="00F42FB5">
        <w:rPr>
          <w:rFonts w:ascii="Arial" w:hAnsi="Arial" w:cs="Arial"/>
        </w:rPr>
        <w:t>.</w:t>
      </w:r>
    </w:p>
    <w:p w14:paraId="4350E060" w14:textId="77777777" w:rsidR="00227A20" w:rsidRPr="00227A20" w:rsidRDefault="00227A20" w:rsidP="002035F8">
      <w:pPr>
        <w:autoSpaceDE w:val="0"/>
        <w:adjustRightInd w:val="0"/>
        <w:spacing w:after="0" w:line="276" w:lineRule="auto"/>
        <w:jc w:val="both"/>
        <w:textAlignment w:val="auto"/>
        <w:rPr>
          <w:rFonts w:ascii="Arial" w:hAnsi="Arial" w:cs="Arial"/>
          <w:color w:val="000000" w:themeColor="text1"/>
        </w:rPr>
      </w:pPr>
    </w:p>
    <w:p w14:paraId="322CA332" w14:textId="1B1DDD58" w:rsidR="003F78AA" w:rsidRPr="00227A20" w:rsidRDefault="00227A20" w:rsidP="002035F8">
      <w:pPr>
        <w:pStyle w:val="Golobesedilo"/>
        <w:widowControl w:val="0"/>
        <w:suppressAutoHyphens/>
        <w:spacing w:line="276" w:lineRule="auto"/>
        <w:jc w:val="both"/>
        <w:rPr>
          <w:rFonts w:ascii="Arial" w:hAnsi="Arial" w:cs="Arial"/>
          <w:color w:val="000000" w:themeColor="text1"/>
          <w:szCs w:val="22"/>
        </w:rPr>
      </w:pPr>
      <w:r>
        <w:rPr>
          <w:rFonts w:ascii="Arial" w:hAnsi="Arial" w:cs="Arial"/>
          <w:color w:val="000000" w:themeColor="text1"/>
          <w:szCs w:val="22"/>
        </w:rPr>
        <w:t xml:space="preserve">Dobavitelj </w:t>
      </w:r>
      <w:r w:rsidR="00951494">
        <w:rPr>
          <w:rFonts w:ascii="Arial" w:hAnsi="Arial" w:cs="Arial"/>
          <w:color w:val="000000" w:themeColor="text1"/>
          <w:szCs w:val="22"/>
        </w:rPr>
        <w:t>se zavezuje v roku 3-eh mesecev</w:t>
      </w:r>
      <w:r w:rsidRPr="00227A20">
        <w:rPr>
          <w:rFonts w:ascii="Arial" w:hAnsi="Arial" w:cs="Arial"/>
          <w:color w:val="000000" w:themeColor="text1"/>
          <w:szCs w:val="22"/>
        </w:rPr>
        <w:t xml:space="preserve"> po opravljeni montaži in »zagonu v živo« </w:t>
      </w:r>
      <w:r w:rsidR="002035F8">
        <w:rPr>
          <w:rFonts w:ascii="Arial" w:hAnsi="Arial" w:cs="Arial"/>
          <w:color w:val="000000" w:themeColor="text1"/>
          <w:szCs w:val="22"/>
        </w:rPr>
        <w:t xml:space="preserve">na lastne stroške tudi </w:t>
      </w:r>
      <w:r w:rsidRPr="00227A20">
        <w:rPr>
          <w:rFonts w:ascii="Arial" w:hAnsi="Arial" w:cs="Arial"/>
          <w:color w:val="000000" w:themeColor="text1"/>
          <w:szCs w:val="22"/>
        </w:rPr>
        <w:t xml:space="preserve">organizirati za 3 strokovnjake iz tehničnih služb naročnika kompletno tehniško </w:t>
      </w:r>
      <w:r w:rsidRPr="00227A20">
        <w:rPr>
          <w:rFonts w:ascii="Arial" w:hAnsi="Arial" w:cs="Arial"/>
          <w:color w:val="000000" w:themeColor="text1"/>
          <w:szCs w:val="22"/>
        </w:rPr>
        <w:lastRenderedPageBreak/>
        <w:t>šolanje za osnovni obseg vzdrže</w:t>
      </w:r>
      <w:r w:rsidR="002035F8">
        <w:rPr>
          <w:rFonts w:ascii="Arial" w:hAnsi="Arial" w:cs="Arial"/>
          <w:color w:val="000000" w:themeColor="text1"/>
          <w:szCs w:val="22"/>
        </w:rPr>
        <w:t>vanja »first line service«</w:t>
      </w:r>
      <w:r w:rsidRPr="00227A20">
        <w:rPr>
          <w:rFonts w:ascii="Arial" w:hAnsi="Arial" w:cs="Arial"/>
          <w:color w:val="000000" w:themeColor="text1"/>
          <w:szCs w:val="22"/>
        </w:rPr>
        <w:t xml:space="preserve"> (testiranje aparata, odkrivanje vzrokov nepravilnega delovanja aparata)</w:t>
      </w:r>
      <w:r w:rsidR="002035F8">
        <w:rPr>
          <w:rFonts w:ascii="Arial" w:hAnsi="Arial" w:cs="Arial"/>
          <w:color w:val="000000" w:themeColor="text1"/>
          <w:szCs w:val="22"/>
        </w:rPr>
        <w:t>,</w:t>
      </w:r>
      <w:r w:rsidRPr="00227A20">
        <w:rPr>
          <w:rFonts w:ascii="Arial" w:hAnsi="Arial" w:cs="Arial"/>
          <w:color w:val="000000" w:themeColor="text1"/>
          <w:szCs w:val="22"/>
        </w:rPr>
        <w:t xml:space="preserve"> </w:t>
      </w:r>
      <w:r w:rsidR="002035F8">
        <w:rPr>
          <w:rFonts w:ascii="Arial" w:hAnsi="Arial" w:cs="Arial"/>
          <w:color w:val="000000" w:themeColor="text1"/>
          <w:szCs w:val="22"/>
        </w:rPr>
        <w:t>ki</w:t>
      </w:r>
      <w:r w:rsidRPr="00227A20">
        <w:rPr>
          <w:rFonts w:ascii="Arial" w:hAnsi="Arial" w:cs="Arial"/>
          <w:color w:val="000000" w:themeColor="text1"/>
          <w:szCs w:val="22"/>
        </w:rPr>
        <w:t xml:space="preserve"> bo v pomoč pooblaščenemu serviserju pri diagnosticiranju napak, odpra</w:t>
      </w:r>
      <w:r w:rsidR="002035F8">
        <w:rPr>
          <w:rFonts w:ascii="Arial" w:hAnsi="Arial" w:cs="Arial"/>
          <w:color w:val="000000" w:themeColor="text1"/>
          <w:szCs w:val="22"/>
        </w:rPr>
        <w:t>vi motenj in manjših okvar za</w:t>
      </w:r>
      <w:r w:rsidRPr="00227A20">
        <w:rPr>
          <w:rFonts w:ascii="Arial" w:hAnsi="Arial" w:cs="Arial"/>
          <w:color w:val="000000" w:themeColor="text1"/>
          <w:szCs w:val="22"/>
        </w:rPr>
        <w:t xml:space="preserve"> dobavljeno opremo. Šolanje se </w:t>
      </w:r>
      <w:r w:rsidR="002035F8">
        <w:rPr>
          <w:rFonts w:ascii="Arial" w:hAnsi="Arial" w:cs="Arial"/>
          <w:color w:val="000000" w:themeColor="text1"/>
          <w:szCs w:val="22"/>
        </w:rPr>
        <w:t>izvede</w:t>
      </w:r>
      <w:r w:rsidRPr="00227A20">
        <w:rPr>
          <w:rFonts w:ascii="Arial" w:hAnsi="Arial" w:cs="Arial"/>
          <w:color w:val="000000" w:themeColor="text1"/>
          <w:szCs w:val="22"/>
        </w:rPr>
        <w:t xml:space="preserve"> na sedežu naročnika. </w:t>
      </w:r>
      <w:r w:rsidR="002035F8">
        <w:rPr>
          <w:rFonts w:ascii="Arial" w:hAnsi="Arial" w:cs="Arial"/>
          <w:color w:val="000000" w:themeColor="text1"/>
          <w:szCs w:val="22"/>
        </w:rPr>
        <w:t>Naročnikovi s</w:t>
      </w:r>
      <w:r w:rsidRPr="00227A20">
        <w:rPr>
          <w:rFonts w:ascii="Arial" w:hAnsi="Arial" w:cs="Arial"/>
          <w:color w:val="000000" w:themeColor="text1"/>
          <w:szCs w:val="22"/>
        </w:rPr>
        <w:t>trokovnjak</w:t>
      </w:r>
      <w:r w:rsidR="002035F8">
        <w:rPr>
          <w:rFonts w:ascii="Arial" w:hAnsi="Arial" w:cs="Arial"/>
          <w:color w:val="000000" w:themeColor="text1"/>
          <w:szCs w:val="22"/>
        </w:rPr>
        <w:t>i</w:t>
      </w:r>
      <w:r w:rsidRPr="00227A20">
        <w:rPr>
          <w:rFonts w:ascii="Arial" w:hAnsi="Arial" w:cs="Arial"/>
          <w:color w:val="000000" w:themeColor="text1"/>
          <w:szCs w:val="22"/>
        </w:rPr>
        <w:t xml:space="preserve"> mora</w:t>
      </w:r>
      <w:r w:rsidR="002035F8">
        <w:rPr>
          <w:rFonts w:ascii="Arial" w:hAnsi="Arial" w:cs="Arial"/>
          <w:color w:val="000000" w:themeColor="text1"/>
          <w:szCs w:val="22"/>
        </w:rPr>
        <w:t>jo</w:t>
      </w:r>
      <w:r w:rsidRPr="00227A20">
        <w:rPr>
          <w:rFonts w:ascii="Arial" w:hAnsi="Arial" w:cs="Arial"/>
          <w:color w:val="000000" w:themeColor="text1"/>
          <w:szCs w:val="22"/>
        </w:rPr>
        <w:t xml:space="preserve"> pridobiti potrdilo o šolanju in vso potrebno literaturo za osnovni obseg vzdrževanja </w:t>
      </w:r>
      <w:r w:rsidR="002035F8">
        <w:rPr>
          <w:rFonts w:ascii="Arial" w:hAnsi="Arial" w:cs="Arial"/>
          <w:color w:val="000000" w:themeColor="text1"/>
          <w:szCs w:val="22"/>
        </w:rPr>
        <w:t>»first line service«</w:t>
      </w:r>
      <w:r w:rsidRPr="00227A20">
        <w:rPr>
          <w:rFonts w:ascii="Arial" w:hAnsi="Arial" w:cs="Arial"/>
          <w:color w:val="000000" w:themeColor="text1"/>
          <w:szCs w:val="22"/>
        </w:rPr>
        <w:t>.</w:t>
      </w:r>
    </w:p>
    <w:p w14:paraId="28D076D5" w14:textId="77777777" w:rsidR="00227A20" w:rsidRPr="00227A20" w:rsidRDefault="00227A20" w:rsidP="00227A20">
      <w:pPr>
        <w:autoSpaceDE w:val="0"/>
        <w:adjustRightInd w:val="0"/>
        <w:spacing w:after="0" w:line="276" w:lineRule="auto"/>
        <w:textAlignment w:val="auto"/>
        <w:rPr>
          <w:rFonts w:ascii="Arial" w:hAnsi="Arial" w:cs="Arial"/>
          <w:color w:val="000000" w:themeColor="text1"/>
          <w:kern w:val="0"/>
        </w:rPr>
      </w:pPr>
    </w:p>
    <w:p w14:paraId="757D70A7" w14:textId="34921BE7" w:rsidR="003F78AA" w:rsidRDefault="003F78AA" w:rsidP="003F78A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sidR="00754F1D">
        <w:rPr>
          <w:rFonts w:ascii="Arial" w:hAnsi="Arial" w:cs="Arial"/>
          <w:kern w:val="0"/>
        </w:rPr>
        <w:t>opreme</w:t>
      </w:r>
      <w:r w:rsidR="00A67C35">
        <w:rPr>
          <w:rFonts w:ascii="Arial" w:hAnsi="Arial" w:cs="Arial"/>
          <w:kern w:val="0"/>
        </w:rPr>
        <w:t xml:space="preserve"> (vključno z </w:t>
      </w:r>
      <w:r w:rsidR="00227A20">
        <w:rPr>
          <w:rFonts w:ascii="Arial" w:hAnsi="Arial" w:cs="Arial"/>
          <w:kern w:val="0"/>
        </w:rPr>
        <w:t xml:space="preserve">montažo oziroma </w:t>
      </w:r>
      <w:r w:rsidR="00A67C35">
        <w:rPr>
          <w:rFonts w:ascii="Arial" w:hAnsi="Arial" w:cs="Arial"/>
          <w:kern w:val="0"/>
        </w:rPr>
        <w:t xml:space="preserve">namestitvijo in </w:t>
      </w:r>
      <w:r w:rsidR="008E52FF">
        <w:rPr>
          <w:rFonts w:ascii="Arial" w:hAnsi="Arial" w:cs="Arial"/>
          <w:kern w:val="0"/>
        </w:rPr>
        <w:t>»zagonom v živo«</w:t>
      </w:r>
      <w:r w:rsidR="00A67C35">
        <w:rPr>
          <w:rFonts w:ascii="Arial" w:hAnsi="Arial" w:cs="Arial"/>
          <w:kern w:val="0"/>
        </w:rPr>
        <w:t>)</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ugotovljene s strani naročnika, kar naročnik potrdi s prevzemnim zapisnikom.</w:t>
      </w:r>
      <w:r w:rsidR="008E52FF">
        <w:rPr>
          <w:rFonts w:ascii="Arial" w:hAnsi="Arial" w:cs="Arial"/>
          <w:kern w:val="0"/>
        </w:rPr>
        <w:t xml:space="preserve"> Z dne</w:t>
      </w:r>
      <w:r w:rsidR="008337CF">
        <w:rPr>
          <w:rFonts w:ascii="Arial" w:hAnsi="Arial" w:cs="Arial"/>
          <w:kern w:val="0"/>
        </w:rPr>
        <w:t>m prevz</w:t>
      </w:r>
      <w:r w:rsidR="008E52FF">
        <w:rPr>
          <w:rFonts w:ascii="Arial" w:hAnsi="Arial" w:cs="Arial"/>
          <w:kern w:val="0"/>
        </w:rPr>
        <w:t xml:space="preserve">ema opreme </w:t>
      </w:r>
      <w:r w:rsidR="008337CF">
        <w:rPr>
          <w:rFonts w:ascii="Arial" w:hAnsi="Arial" w:cs="Arial"/>
          <w:kern w:val="0"/>
        </w:rPr>
        <w:t xml:space="preserve">prične </w:t>
      </w:r>
      <w:r w:rsidR="008E52FF">
        <w:rPr>
          <w:rFonts w:ascii="Arial" w:hAnsi="Arial" w:cs="Arial"/>
          <w:kern w:val="0"/>
        </w:rPr>
        <w:t xml:space="preserve">teči </w:t>
      </w:r>
      <w:r w:rsidR="0052763E">
        <w:rPr>
          <w:rFonts w:ascii="Arial" w:hAnsi="Arial" w:cs="Arial"/>
          <w:kern w:val="0"/>
        </w:rPr>
        <w:t xml:space="preserve">7-letno </w:t>
      </w:r>
      <w:r w:rsidR="008337CF">
        <w:rPr>
          <w:rFonts w:ascii="Arial" w:hAnsi="Arial" w:cs="Arial"/>
          <w:kern w:val="0"/>
        </w:rPr>
        <w:t>obdobje vzdrževanja opreme</w:t>
      </w:r>
      <w:r w:rsidR="0052763E">
        <w:rPr>
          <w:rFonts w:ascii="Arial" w:hAnsi="Arial" w:cs="Arial"/>
          <w:kern w:val="0"/>
        </w:rPr>
        <w:t xml:space="preserve"> in dobave potrošnega materiala</w:t>
      </w:r>
      <w:r w:rsidR="008337CF">
        <w:rPr>
          <w:rFonts w:ascii="Arial" w:hAnsi="Arial" w:cs="Arial"/>
          <w:kern w:val="0"/>
        </w:rPr>
        <w:t>.</w:t>
      </w:r>
    </w:p>
    <w:p w14:paraId="6857BF69" w14:textId="77777777" w:rsidR="003F78AA" w:rsidRDefault="003F78AA" w:rsidP="003F78AA">
      <w:pPr>
        <w:pStyle w:val="Standard"/>
        <w:rPr>
          <w:rFonts w:ascii="Arial" w:hAnsi="Arial" w:cs="Arial"/>
          <w:kern w:val="0"/>
        </w:rPr>
      </w:pPr>
    </w:p>
    <w:p w14:paraId="09570C05"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6B74CC5E" w14:textId="2799AF04"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Pr>
          <w:rFonts w:ascii="Arial" w:hAnsi="Arial" w:cs="Arial"/>
          <w:b/>
        </w:rPr>
        <w:t>potrošnega materiala</w:t>
      </w:r>
      <w:r w:rsidRPr="00433AB8">
        <w:rPr>
          <w:rFonts w:ascii="Arial" w:hAnsi="Arial" w:cs="Arial"/>
          <w:b/>
        </w:rPr>
        <w:t>)</w:t>
      </w:r>
    </w:p>
    <w:p w14:paraId="7AD126F5" w14:textId="77777777" w:rsidR="003F78AA" w:rsidRPr="003075EF" w:rsidRDefault="003F78AA" w:rsidP="003F78AA">
      <w:pPr>
        <w:pStyle w:val="Standard"/>
        <w:keepNext/>
        <w:rPr>
          <w:rFonts w:ascii="Arial" w:hAnsi="Arial" w:cs="Arial"/>
        </w:rPr>
      </w:pPr>
    </w:p>
    <w:p w14:paraId="44D08C1A" w14:textId="7F472E1A" w:rsidR="003F78AA" w:rsidRDefault="003F78AA" w:rsidP="003F78AA">
      <w:pPr>
        <w:pStyle w:val="Standard"/>
        <w:rPr>
          <w:rFonts w:ascii="Arial" w:hAnsi="Arial" w:cs="Arial"/>
        </w:rPr>
      </w:pPr>
      <w:r>
        <w:rPr>
          <w:rFonts w:ascii="Arial" w:hAnsi="Arial" w:cs="Arial"/>
        </w:rPr>
        <w:t>Doba</w:t>
      </w:r>
      <w:r w:rsidR="009B3CB4">
        <w:rPr>
          <w:rFonts w:ascii="Arial" w:hAnsi="Arial" w:cs="Arial"/>
        </w:rPr>
        <w:t>vitelj mora vsakokrat</w:t>
      </w:r>
      <w:r w:rsidR="00A67C35">
        <w:rPr>
          <w:rFonts w:ascii="Arial" w:hAnsi="Arial" w:cs="Arial"/>
        </w:rPr>
        <w:t>en</w:t>
      </w:r>
      <w:r w:rsidR="009B3CB4">
        <w:rPr>
          <w:rFonts w:ascii="Arial" w:hAnsi="Arial" w:cs="Arial"/>
        </w:rPr>
        <w:t xml:space="preserve"> naročen</w:t>
      </w:r>
      <w:r>
        <w:rPr>
          <w:rFonts w:ascii="Arial" w:hAnsi="Arial" w:cs="Arial"/>
        </w:rPr>
        <w:t xml:space="preserve"> potrošni material dostaviti skupaj z dobavnico oziroma drugo </w:t>
      </w:r>
      <w:r w:rsidRPr="00E46151">
        <w:rPr>
          <w:rFonts w:ascii="Arial" w:hAnsi="Arial" w:cs="Arial"/>
          <w:color w:val="000000" w:themeColor="text1"/>
        </w:rPr>
        <w:t xml:space="preserve">enakovredno listino s popisom dobavljenega blaga. </w:t>
      </w:r>
      <w:r w:rsidR="008447A0" w:rsidRPr="00E46151">
        <w:rPr>
          <w:rFonts w:ascii="Arial" w:hAnsi="Arial" w:cs="Arial"/>
          <w:color w:val="000000" w:themeColor="text1"/>
        </w:rPr>
        <w:t xml:space="preserve">Potrošni material prevzame naročnik z vsakokratnim primopredajnim zapisnikom. </w:t>
      </w:r>
      <w:r w:rsidR="00E46151" w:rsidRPr="00E46151">
        <w:rPr>
          <w:rFonts w:ascii="Arial" w:eastAsia="Times New Roman" w:hAnsi="Arial" w:cs="Arial"/>
          <w:color w:val="000000" w:themeColor="text1"/>
        </w:rPr>
        <w:t xml:space="preserve">V kolikor ima potrošni material deklariran rok trajanja, se dobavitelj zavezuje, da bo dobavljal naročniku material, katerega preostali rok trajanja ne bo krajši, kot 2/3 deklariranega roka trajanja. </w:t>
      </w:r>
      <w:r w:rsidRPr="00E46151">
        <w:rPr>
          <w:rFonts w:ascii="Arial" w:hAnsi="Arial" w:cs="Arial"/>
          <w:color w:val="000000" w:themeColor="text1"/>
        </w:rPr>
        <w:t>Naro</w:t>
      </w:r>
      <w:r>
        <w:rPr>
          <w:rFonts w:ascii="Arial" w:hAnsi="Arial" w:cs="Arial"/>
        </w:rPr>
        <w:t>čnik opravi količinski pregled dobavljenega blaga ter o morebitnih odstopanjih od količine naročenega blaga oziroma od podatkov na dobavn</w:t>
      </w:r>
      <w:r w:rsidR="00A67C35">
        <w:rPr>
          <w:rFonts w:ascii="Arial" w:hAnsi="Arial" w:cs="Arial"/>
        </w:rPr>
        <w:t xml:space="preserve">ici </w:t>
      </w:r>
      <w:r w:rsidR="008447A0">
        <w:rPr>
          <w:rFonts w:ascii="Arial" w:hAnsi="Arial" w:cs="Arial"/>
        </w:rPr>
        <w:t>ali o drugih očitnih na</w:t>
      </w:r>
      <w:r w:rsidR="00E46151">
        <w:rPr>
          <w:rFonts w:ascii="Arial" w:hAnsi="Arial" w:cs="Arial"/>
        </w:rPr>
        <w:t xml:space="preserve">pakah </w:t>
      </w:r>
      <w:r w:rsidR="00A67C35">
        <w:rPr>
          <w:rFonts w:ascii="Arial" w:hAnsi="Arial" w:cs="Arial"/>
        </w:rPr>
        <w:t>obvesti dobavitelja v roku 15</w:t>
      </w:r>
      <w:r>
        <w:rPr>
          <w:rFonts w:ascii="Arial" w:hAnsi="Arial" w:cs="Arial"/>
        </w:rPr>
        <w:t xml:space="preserve"> </w:t>
      </w:r>
      <w:r w:rsidR="008447A0">
        <w:rPr>
          <w:rFonts w:ascii="Arial" w:hAnsi="Arial" w:cs="Arial"/>
        </w:rPr>
        <w:t xml:space="preserve">delovnih </w:t>
      </w:r>
      <w:r>
        <w:rPr>
          <w:rFonts w:ascii="Arial" w:hAnsi="Arial" w:cs="Arial"/>
        </w:rPr>
        <w:t>dni od dobave s pisno reklamacijo.</w:t>
      </w:r>
    </w:p>
    <w:p w14:paraId="0F9B881B" w14:textId="77777777" w:rsidR="003F78AA" w:rsidRDefault="003F78AA" w:rsidP="003F78AA">
      <w:pPr>
        <w:pStyle w:val="Standard"/>
        <w:rPr>
          <w:rFonts w:ascii="Arial" w:hAnsi="Arial" w:cs="Arial"/>
        </w:rPr>
      </w:pPr>
    </w:p>
    <w:p w14:paraId="5CC1324C" w14:textId="2610AB4C" w:rsidR="003F78AA" w:rsidRDefault="003F78AA" w:rsidP="003F78AA">
      <w:pPr>
        <w:pStyle w:val="Standard"/>
        <w:rPr>
          <w:rFonts w:ascii="Arial" w:hAnsi="Arial" w:cs="Arial"/>
        </w:rPr>
      </w:pPr>
      <w:r>
        <w:rPr>
          <w:rFonts w:ascii="Arial" w:hAnsi="Arial" w:cs="Arial"/>
        </w:rPr>
        <w:t>Dobavljeno blago mora v celoti ustrezati dogovorjeni kakovosti ter izpolnjevati vse tehnične zahtev</w:t>
      </w:r>
      <w:r w:rsidR="008E52FF">
        <w:rPr>
          <w:rFonts w:ascii="Arial" w:hAnsi="Arial" w:cs="Arial"/>
        </w:rPr>
        <w:t>e iz te pogodbe in dobaviteljeve ponudbe</w:t>
      </w:r>
      <w:r>
        <w:rPr>
          <w:rFonts w:ascii="Arial" w:hAnsi="Arial" w:cs="Arial"/>
        </w:rPr>
        <w:t xml:space="preserve">.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w:t>
      </w:r>
      <w:r w:rsidR="00E46151">
        <w:rPr>
          <w:rFonts w:ascii="Arial" w:hAnsi="Arial" w:cs="Arial"/>
        </w:rPr>
        <w:t>v zakonskem roku za grajanje skritih napak,</w:t>
      </w:r>
      <w:r>
        <w:rPr>
          <w:rFonts w:ascii="Arial" w:hAnsi="Arial" w:cs="Arial"/>
        </w:rPr>
        <w:t xml:space="preserve"> s pisno reklamacijo.</w:t>
      </w:r>
    </w:p>
    <w:p w14:paraId="7AB37A2D" w14:textId="77777777" w:rsidR="003F78AA" w:rsidRDefault="003F78AA" w:rsidP="003F78AA">
      <w:pPr>
        <w:pStyle w:val="Standard"/>
        <w:rPr>
          <w:rFonts w:ascii="Arial" w:hAnsi="Arial" w:cs="Arial"/>
        </w:rPr>
      </w:pPr>
    </w:p>
    <w:p w14:paraId="5263181E" w14:textId="455C2529" w:rsidR="003F78AA" w:rsidRPr="003075EF" w:rsidRDefault="003F78AA" w:rsidP="003F78AA">
      <w:pPr>
        <w:pStyle w:val="Standard"/>
        <w:rPr>
          <w:rFonts w:ascii="Arial" w:hAnsi="Arial" w:cs="Arial"/>
        </w:rPr>
      </w:pPr>
      <w:r>
        <w:rPr>
          <w:rFonts w:ascii="Arial" w:hAnsi="Arial" w:cs="Arial"/>
        </w:rPr>
        <w:t>Naročnik poda dobavitelju skupaj z reklamacijo poziv k odpravi napake oziroma zamenjavi blaga.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w:t>
      </w:r>
      <w:r w:rsidR="00E46151">
        <w:rPr>
          <w:rFonts w:ascii="Arial" w:hAnsi="Arial" w:cs="Arial"/>
        </w:rPr>
        <w:t>z zamenjavo blaga</w:t>
      </w:r>
      <w:r>
        <w:rPr>
          <w:rFonts w:ascii="Arial" w:hAnsi="Arial" w:cs="Arial"/>
        </w:rPr>
        <w:t xml:space="preserve"> </w:t>
      </w:r>
      <w:r w:rsidRPr="003075EF">
        <w:rPr>
          <w:rFonts w:ascii="Arial" w:hAnsi="Arial" w:cs="Arial"/>
        </w:rPr>
        <w:t>v</w:t>
      </w:r>
      <w:r w:rsidR="00E46151">
        <w:rPr>
          <w:rFonts w:ascii="Arial" w:hAnsi="Arial" w:cs="Arial"/>
        </w:rPr>
        <w:t xml:space="preserve"> enakem</w:t>
      </w:r>
      <w:r w:rsidRPr="003075EF">
        <w:rPr>
          <w:rFonts w:ascii="Arial" w:hAnsi="Arial" w:cs="Arial"/>
        </w:rPr>
        <w:t xml:space="preserve"> </w:t>
      </w:r>
      <w:r>
        <w:rPr>
          <w:rFonts w:ascii="Arial" w:hAnsi="Arial" w:cs="Arial"/>
        </w:rPr>
        <w:t>roku</w:t>
      </w:r>
      <w:r w:rsidR="00E46151">
        <w:rPr>
          <w:rFonts w:ascii="Arial" w:hAnsi="Arial" w:cs="Arial"/>
        </w:rPr>
        <w:t>, kot je bil določen za osnovno dobavo potrošnega materiala.</w:t>
      </w:r>
      <w:r>
        <w:rPr>
          <w:rFonts w:ascii="Arial" w:hAnsi="Arial" w:cs="Arial"/>
        </w:rPr>
        <w:t xml:space="preserve"> </w:t>
      </w:r>
      <w:r w:rsidRPr="003075EF">
        <w:rPr>
          <w:rFonts w:ascii="Arial" w:hAnsi="Arial" w:cs="Arial"/>
        </w:rPr>
        <w:t xml:space="preserve">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A67C35">
        <w:rPr>
          <w:rFonts w:ascii="Arial" w:hAnsi="Arial" w:cs="Arial"/>
        </w:rPr>
        <w:t>, s pribitkom 5% za kritje naročnikovih manipulativnih stroškov,</w:t>
      </w:r>
      <w:r w:rsidR="00A67C35" w:rsidRPr="00A67C35">
        <w:rPr>
          <w:rFonts w:ascii="Arial" w:hAnsi="Arial" w:cs="Arial"/>
        </w:rPr>
        <w:t xml:space="preserve"> </w:t>
      </w:r>
      <w:r w:rsidR="00A67C35">
        <w:rPr>
          <w:rFonts w:ascii="Arial" w:hAnsi="Arial" w:cs="Arial"/>
        </w:rPr>
        <w:t>in/ali</w:t>
      </w:r>
      <w:r w:rsidR="00A67C35" w:rsidRPr="00D22F66">
        <w:rPr>
          <w:rFonts w:ascii="Arial" w:hAnsi="Arial" w:cs="Arial"/>
        </w:rPr>
        <w:t xml:space="preserve"> odstopiti od pogodbe</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3EA115D5" w14:textId="77777777" w:rsidR="003F78AA" w:rsidRDefault="003F78AA" w:rsidP="003F78AA">
      <w:pPr>
        <w:pStyle w:val="Standard"/>
        <w:rPr>
          <w:rFonts w:ascii="Arial" w:hAnsi="Arial" w:cs="Arial"/>
        </w:rPr>
      </w:pPr>
    </w:p>
    <w:p w14:paraId="44CF6B8A" w14:textId="77777777" w:rsidR="003F78AA" w:rsidRPr="00094E76" w:rsidRDefault="003F78AA" w:rsidP="003F78AA">
      <w:pPr>
        <w:pStyle w:val="Standard"/>
        <w:keepNext/>
        <w:numPr>
          <w:ilvl w:val="1"/>
          <w:numId w:val="71"/>
        </w:numPr>
        <w:ind w:left="284"/>
        <w:jc w:val="center"/>
        <w:rPr>
          <w:rFonts w:ascii="Arial" w:hAnsi="Arial" w:cs="Arial"/>
          <w:b/>
        </w:rPr>
      </w:pPr>
      <w:r w:rsidRPr="00094E76">
        <w:rPr>
          <w:rFonts w:ascii="Arial" w:hAnsi="Arial" w:cs="Arial"/>
          <w:b/>
        </w:rPr>
        <w:t>člen</w:t>
      </w:r>
    </w:p>
    <w:p w14:paraId="645D5AD5" w14:textId="2F0036A2" w:rsidR="003F78AA" w:rsidRPr="00C111FF" w:rsidRDefault="003F78AA" w:rsidP="003F78AA">
      <w:pPr>
        <w:pStyle w:val="Standard"/>
        <w:jc w:val="center"/>
        <w:rPr>
          <w:rFonts w:ascii="Arial" w:hAnsi="Arial" w:cs="Arial"/>
          <w:b/>
        </w:rPr>
      </w:pPr>
      <w:r w:rsidRPr="00094E76">
        <w:rPr>
          <w:rFonts w:ascii="Arial" w:hAnsi="Arial" w:cs="Arial"/>
          <w:b/>
        </w:rPr>
        <w:t>(garancija)</w:t>
      </w:r>
    </w:p>
    <w:p w14:paraId="6C728514" w14:textId="77777777" w:rsidR="003F78AA" w:rsidRPr="00C111FF" w:rsidRDefault="003F78AA" w:rsidP="003F78AA">
      <w:pPr>
        <w:pStyle w:val="Standard"/>
        <w:rPr>
          <w:rFonts w:ascii="Arial" w:hAnsi="Arial" w:cs="Arial"/>
        </w:rPr>
      </w:pPr>
    </w:p>
    <w:p w14:paraId="00683918" w14:textId="7D732D95" w:rsidR="003F78AA" w:rsidRPr="00F84C6F" w:rsidRDefault="003F78AA" w:rsidP="003F78A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sidR="00754F1D">
        <w:rPr>
          <w:rFonts w:ascii="Arial" w:eastAsia="SimSun" w:hAnsi="Arial" w:cs="Arial"/>
          <w:lang w:eastAsia="en-US"/>
        </w:rPr>
        <w:t>dobavljene opreme in za njeno</w:t>
      </w:r>
      <w:r>
        <w:rPr>
          <w:rFonts w:ascii="Arial" w:eastAsia="SimSun" w:hAnsi="Arial" w:cs="Arial"/>
          <w:lang w:eastAsia="en-US"/>
        </w:rPr>
        <w:t xml:space="preserve"> strokovno </w:t>
      </w:r>
      <w:r w:rsidRPr="00123A68">
        <w:rPr>
          <w:rFonts w:ascii="Arial" w:eastAsia="SimSun" w:hAnsi="Arial" w:cs="Arial"/>
          <w:lang w:eastAsia="en-US"/>
        </w:rPr>
        <w:t xml:space="preserve">in funkcionalno pravilnost </w:t>
      </w:r>
      <w:r w:rsidR="00754F1D">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Pr="00F84C6F">
        <w:rPr>
          <w:rFonts w:ascii="Arial" w:eastAsia="SimSun" w:hAnsi="Arial" w:cs="Arial"/>
          <w:lang w:eastAsia="en-US"/>
        </w:rPr>
        <w:t>pravilno delovanje za obdobje 12</w:t>
      </w:r>
      <w:r>
        <w:rPr>
          <w:rFonts w:ascii="Arial" w:eastAsia="SimSun" w:hAnsi="Arial" w:cs="Arial"/>
          <w:lang w:eastAsia="en-US"/>
        </w:rPr>
        <w:t xml:space="preserve"> mesecev</w:t>
      </w:r>
      <w:r w:rsidRPr="00F84C6F">
        <w:rPr>
          <w:rFonts w:ascii="Arial" w:eastAsia="SimSun" w:hAnsi="Arial" w:cs="Arial"/>
          <w:lang w:eastAsia="en-US"/>
        </w:rPr>
        <w:t xml:space="preserve"> </w:t>
      </w:r>
      <w:r w:rsidR="00BC7E9A">
        <w:rPr>
          <w:rFonts w:ascii="Arial" w:eastAsia="SimSun" w:hAnsi="Arial" w:cs="Arial"/>
          <w:lang w:eastAsia="en-US"/>
        </w:rPr>
        <w:t xml:space="preserve">v sklopu št. 1 in za obdobje 24 mesecev v sklopu št. 2, oboje </w:t>
      </w:r>
      <w:r w:rsidRPr="00F84C6F">
        <w:rPr>
          <w:rFonts w:ascii="Arial" w:hAnsi="Arial" w:cs="Arial"/>
        </w:rPr>
        <w:t xml:space="preserve">od opravljenega zapisniškega prevzema </w:t>
      </w:r>
      <w:r w:rsidR="00754F1D">
        <w:rPr>
          <w:rFonts w:ascii="Arial" w:hAnsi="Arial" w:cs="Arial"/>
        </w:rPr>
        <w:t>opreme</w:t>
      </w:r>
      <w:r w:rsidRPr="00F84C6F">
        <w:rPr>
          <w:rFonts w:ascii="Arial" w:hAnsi="Arial" w:cs="Arial"/>
        </w:rPr>
        <w:t>.</w:t>
      </w:r>
    </w:p>
    <w:p w14:paraId="396305B1" w14:textId="77777777" w:rsidR="003F78AA" w:rsidRPr="00F84C6F" w:rsidRDefault="003F78AA" w:rsidP="003F78AA">
      <w:pPr>
        <w:pStyle w:val="Standard"/>
        <w:rPr>
          <w:rFonts w:ascii="Arial" w:eastAsia="SimSun" w:hAnsi="Arial" w:cs="Arial"/>
          <w:color w:val="000000" w:themeColor="text1"/>
          <w:lang w:eastAsia="en-US"/>
        </w:rPr>
      </w:pPr>
    </w:p>
    <w:p w14:paraId="26DE2514" w14:textId="725B3E83" w:rsidR="003F78AA" w:rsidRPr="00F84C6F" w:rsidRDefault="003F78AA" w:rsidP="003F78AA">
      <w:pPr>
        <w:pStyle w:val="Standard"/>
        <w:rPr>
          <w:rFonts w:ascii="Arial" w:hAnsi="Arial" w:cs="Arial"/>
          <w:color w:val="000000" w:themeColor="text1"/>
        </w:rPr>
      </w:pPr>
      <w:r w:rsidRPr="00F84C6F">
        <w:rPr>
          <w:rFonts w:ascii="Arial" w:hAnsi="Arial" w:cs="Arial"/>
          <w:color w:val="000000" w:themeColor="text1"/>
        </w:rPr>
        <w:lastRenderedPageBreak/>
        <w:t xml:space="preserve">V garancijskem roku </w:t>
      </w:r>
      <w:r w:rsidR="004766CF">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 xml:space="preserve">brezplačno garancijsko vzdrževanje in servisiranje </w:t>
      </w:r>
      <w:r w:rsidR="004766CF">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334146F5" w14:textId="77777777" w:rsidR="003F78AA" w:rsidRDefault="003F78AA" w:rsidP="003F78AA">
      <w:pPr>
        <w:spacing w:after="0" w:line="276" w:lineRule="auto"/>
        <w:ind w:right="6"/>
        <w:jc w:val="both"/>
        <w:rPr>
          <w:rFonts w:ascii="Arial" w:hAnsi="Arial" w:cs="Arial"/>
          <w:color w:val="000000" w:themeColor="text1"/>
        </w:rPr>
      </w:pPr>
    </w:p>
    <w:p w14:paraId="26149D9D" w14:textId="39EDA816" w:rsidR="003F78AA" w:rsidRPr="00F84C6F" w:rsidRDefault="003F78AA" w:rsidP="003F78A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sidR="004766CF">
        <w:rPr>
          <w:rFonts w:ascii="Arial" w:hAnsi="Arial" w:cs="Arial"/>
        </w:rPr>
        <w:t>a (</w:t>
      </w:r>
      <w:r w:rsidR="00324EBF">
        <w:rPr>
          <w:rFonts w:ascii="Arial" w:hAnsi="Arial" w:cs="Arial"/>
        </w:rPr>
        <w:t>potni stroški</w:t>
      </w:r>
      <w:r w:rsidR="004766CF">
        <w:rPr>
          <w:rFonts w:ascii="Arial" w:hAnsi="Arial" w:cs="Arial"/>
        </w:rPr>
        <w:t>, porabljen čas, nadomestni deli, drug</w:t>
      </w:r>
      <w:r w:rsidRPr="00F84C6F">
        <w:rPr>
          <w:rFonts w:ascii="Arial" w:hAnsi="Arial" w:cs="Arial"/>
        </w:rPr>
        <w:t xml:space="preserve"> materia</w:t>
      </w:r>
      <w:r w:rsidR="00A513F1">
        <w:rPr>
          <w:rFonts w:ascii="Arial" w:hAnsi="Arial" w:cs="Arial"/>
        </w:rPr>
        <w:t>l ipd.) bremenijo dobavitelja. Morebitni s</w:t>
      </w:r>
      <w:r w:rsidRPr="00F84C6F">
        <w:rPr>
          <w:rFonts w:ascii="Arial" w:hAnsi="Arial" w:cs="Arial"/>
        </w:rPr>
        <w:t xml:space="preserve">troški rednega vzdrževanja </w:t>
      </w:r>
      <w:r w:rsidR="00A513F1">
        <w:rPr>
          <w:rFonts w:ascii="Arial" w:hAnsi="Arial" w:cs="Arial"/>
        </w:rPr>
        <w:t xml:space="preserve">v času garancije </w:t>
      </w:r>
      <w:r w:rsidRPr="00F84C6F">
        <w:rPr>
          <w:rFonts w:ascii="Arial" w:hAnsi="Arial" w:cs="Arial"/>
        </w:rPr>
        <w:t xml:space="preserve">bremenijo naročnika. </w:t>
      </w:r>
    </w:p>
    <w:p w14:paraId="7FEF563E" w14:textId="77777777" w:rsidR="003F78AA" w:rsidRDefault="003F78AA" w:rsidP="003F78AA">
      <w:pPr>
        <w:autoSpaceDE w:val="0"/>
        <w:adjustRightInd w:val="0"/>
        <w:spacing w:after="0" w:line="276" w:lineRule="auto"/>
        <w:ind w:right="6"/>
        <w:jc w:val="both"/>
        <w:textAlignment w:val="auto"/>
        <w:rPr>
          <w:rFonts w:ascii="Arial" w:hAnsi="Arial" w:cs="Arial"/>
        </w:rPr>
      </w:pPr>
    </w:p>
    <w:p w14:paraId="63512600" w14:textId="45F76ED3" w:rsidR="003F78AA" w:rsidRPr="00F84C6F" w:rsidRDefault="003F78AA" w:rsidP="003F78AA">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sidR="00A83706">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vzdrževanje in</w:t>
      </w:r>
      <w:r w:rsidRPr="00F84C6F">
        <w:rPr>
          <w:rFonts w:ascii="Arial" w:hAnsi="Arial" w:cs="Arial"/>
        </w:rPr>
        <w:t xml:space="preserve"> servisiranje iz tujine, komunikacija z naročnikom poteka izključno v slovenskem jeziku.</w:t>
      </w:r>
    </w:p>
    <w:p w14:paraId="3B2BBFF7" w14:textId="77777777" w:rsidR="003F78AA" w:rsidRDefault="003F78AA" w:rsidP="003F78AA">
      <w:pPr>
        <w:autoSpaceDE w:val="0"/>
        <w:adjustRightInd w:val="0"/>
        <w:spacing w:after="0" w:line="276" w:lineRule="auto"/>
        <w:ind w:right="6"/>
        <w:jc w:val="both"/>
        <w:textAlignment w:val="auto"/>
        <w:rPr>
          <w:rFonts w:ascii="Arial" w:hAnsi="Arial" w:cs="Arial"/>
        </w:rPr>
      </w:pPr>
    </w:p>
    <w:p w14:paraId="5E8D1C67" w14:textId="7A1D82ED" w:rsidR="00540B4B" w:rsidRPr="00540B4B" w:rsidRDefault="00DD39FD" w:rsidP="00540B4B">
      <w:pPr>
        <w:spacing w:after="0" w:line="276" w:lineRule="auto"/>
        <w:jc w:val="both"/>
        <w:rPr>
          <w:rFonts w:ascii="Arial" w:eastAsiaTheme="minorHAnsi" w:hAnsi="Arial" w:cs="Arial"/>
          <w:color w:val="000000" w:themeColor="text1"/>
        </w:rPr>
      </w:pPr>
      <w:r>
        <w:rPr>
          <w:rFonts w:ascii="Arial" w:eastAsia="Times New Roman" w:hAnsi="Arial" w:cs="Arial"/>
          <w:color w:val="000000" w:themeColor="text1"/>
        </w:rPr>
        <w:t>O</w:t>
      </w:r>
      <w:r w:rsidRPr="001246C5">
        <w:rPr>
          <w:rFonts w:ascii="Arial" w:eastAsia="Times New Roman" w:hAnsi="Arial" w:cs="Arial"/>
          <w:color w:val="000000" w:themeColor="text1"/>
        </w:rPr>
        <w:t>dzivni čas za odpravo napak, pomanjkljivosti ali okvar opreme</w:t>
      </w:r>
      <w:r>
        <w:rPr>
          <w:rFonts w:ascii="Arial" w:eastAsia="Times New Roman" w:hAnsi="Arial" w:cs="Arial"/>
          <w:color w:val="000000" w:themeColor="text1"/>
        </w:rPr>
        <w:t xml:space="preserve"> je najdalj</w:t>
      </w:r>
      <w:r w:rsidRPr="001246C5">
        <w:rPr>
          <w:rFonts w:ascii="Arial" w:eastAsia="Times New Roman" w:hAnsi="Arial" w:cs="Arial"/>
          <w:color w:val="000000" w:themeColor="text1"/>
        </w:rPr>
        <w:t xml:space="preserve"> štiri (4) ure</w:t>
      </w:r>
      <w:r>
        <w:rPr>
          <w:rFonts w:ascii="Arial" w:eastAsia="Times New Roman" w:hAnsi="Arial" w:cs="Arial"/>
          <w:color w:val="000000" w:themeColor="text1"/>
        </w:rPr>
        <w:t xml:space="preserve"> od sprejema sporočila o okvari</w:t>
      </w:r>
      <w:r w:rsidRPr="001246C5">
        <w:rPr>
          <w:rFonts w:ascii="Arial" w:eastAsia="Times New Roman" w:hAnsi="Arial" w:cs="Arial"/>
          <w:color w:val="000000" w:themeColor="text1"/>
        </w:rPr>
        <w:t>.</w:t>
      </w:r>
      <w:r>
        <w:rPr>
          <w:rFonts w:ascii="Arial" w:eastAsia="Times New Roman" w:hAnsi="Arial" w:cs="Arial"/>
          <w:color w:val="000000" w:themeColor="text1"/>
        </w:rPr>
        <w:t xml:space="preserve"> </w:t>
      </w:r>
      <w:r w:rsidR="00540B4B">
        <w:rPr>
          <w:rFonts w:ascii="Arial" w:hAnsi="Arial" w:cs="Arial"/>
          <w:color w:val="000000" w:themeColor="text1"/>
        </w:rPr>
        <w:t>Dobavitelj mora zagotavljati odpravo napak, pomanjkljivosti oziroma</w:t>
      </w:r>
      <w:r w:rsidR="00540B4B" w:rsidRPr="00540B4B">
        <w:rPr>
          <w:rFonts w:ascii="Arial" w:hAnsi="Arial" w:cs="Arial"/>
          <w:color w:val="000000" w:themeColor="text1"/>
        </w:rPr>
        <w:t xml:space="preserve"> okvar </w:t>
      </w:r>
      <w:r w:rsidR="00A81451">
        <w:rPr>
          <w:rFonts w:ascii="Arial" w:hAnsi="Arial" w:cs="Arial"/>
          <w:color w:val="000000" w:themeColor="text1"/>
        </w:rPr>
        <w:t>v največ 24</w:t>
      </w:r>
      <w:r w:rsidR="00540B4B" w:rsidRPr="00540B4B">
        <w:rPr>
          <w:rFonts w:ascii="Arial" w:hAnsi="Arial" w:cs="Arial"/>
          <w:color w:val="000000" w:themeColor="text1"/>
        </w:rPr>
        <w:t xml:space="preserve"> urah</w:t>
      </w:r>
      <w:r w:rsidR="00A81451">
        <w:rPr>
          <w:rFonts w:ascii="Arial" w:hAnsi="Arial" w:cs="Arial"/>
          <w:color w:val="000000" w:themeColor="text1"/>
        </w:rPr>
        <w:t xml:space="preserve"> od prijave napake</w:t>
      </w:r>
      <w:r w:rsidR="00540B4B" w:rsidRPr="00540B4B">
        <w:rPr>
          <w:rFonts w:ascii="Arial" w:hAnsi="Arial" w:cs="Arial"/>
          <w:color w:val="000000" w:themeColor="text1"/>
        </w:rPr>
        <w:t xml:space="preserve">, </w:t>
      </w:r>
      <w:r w:rsidR="00540B4B">
        <w:rPr>
          <w:rFonts w:ascii="Arial" w:hAnsi="Arial" w:cs="Arial"/>
          <w:color w:val="000000" w:themeColor="text1"/>
        </w:rPr>
        <w:t xml:space="preserve">ter </w:t>
      </w:r>
      <w:r w:rsidR="00540B4B" w:rsidRPr="00540B4B">
        <w:rPr>
          <w:rFonts w:ascii="Arial" w:hAnsi="Arial" w:cs="Arial"/>
          <w:color w:val="000000" w:themeColor="text1"/>
        </w:rPr>
        <w:t>zagota</w:t>
      </w:r>
      <w:r w:rsidR="00540B4B">
        <w:rPr>
          <w:rFonts w:ascii="Arial" w:hAnsi="Arial" w:cs="Arial"/>
          <w:color w:val="000000" w:themeColor="text1"/>
        </w:rPr>
        <w:t>vljati originalne nadomestne dele</w:t>
      </w:r>
      <w:r w:rsidR="00540B4B" w:rsidRPr="00540B4B">
        <w:rPr>
          <w:rFonts w:ascii="Arial" w:hAnsi="Arial" w:cs="Arial"/>
          <w:color w:val="000000" w:themeColor="text1"/>
        </w:rPr>
        <w:t xml:space="preserve"> in njihovo vgraditev</w:t>
      </w:r>
      <w:r w:rsidR="00540B4B">
        <w:rPr>
          <w:rFonts w:ascii="Arial" w:hAnsi="Arial" w:cs="Arial"/>
          <w:color w:val="000000" w:themeColor="text1"/>
        </w:rPr>
        <w:t xml:space="preserve"> tako, da</w:t>
      </w:r>
      <w:r w:rsidR="00A81451">
        <w:rPr>
          <w:rFonts w:ascii="Arial" w:hAnsi="Arial" w:cs="Arial"/>
          <w:color w:val="000000" w:themeColor="text1"/>
        </w:rPr>
        <w:t xml:space="preserve"> </w:t>
      </w:r>
      <w:r w:rsidR="00A81451" w:rsidRPr="00A81451">
        <w:rPr>
          <w:rFonts w:ascii="Arial" w:hAnsi="Arial" w:cs="Arial"/>
          <w:color w:val="000000" w:themeColor="text1"/>
        </w:rPr>
        <w:t>zagotovi vgraditev nadomestnih delov v navedenem roku 24 ur</w:t>
      </w:r>
      <w:r w:rsidR="00540B4B" w:rsidRPr="00A81451">
        <w:rPr>
          <w:rFonts w:ascii="Arial" w:hAnsi="Arial" w:cs="Arial"/>
          <w:color w:val="000000" w:themeColor="text1"/>
        </w:rPr>
        <w:t>.</w:t>
      </w:r>
      <w:r w:rsidR="00540B4B" w:rsidRPr="00A81451">
        <w:rPr>
          <w:rFonts w:ascii="Arial" w:eastAsiaTheme="minorHAnsi" w:hAnsi="Arial" w:cs="Arial"/>
          <w:color w:val="000000" w:themeColor="text1"/>
        </w:rPr>
        <w:t xml:space="preserve"> </w:t>
      </w:r>
      <w:r w:rsidR="00540B4B" w:rsidRPr="00A81451">
        <w:rPr>
          <w:rFonts w:ascii="Arial" w:hAnsi="Arial" w:cs="Arial"/>
          <w:color w:val="000000" w:themeColor="text1"/>
          <w:lang w:eastAsia="zh-CN"/>
        </w:rPr>
        <w:t xml:space="preserve">V kolikor napaka na opremi ni odpravljena </w:t>
      </w:r>
      <w:r w:rsidR="005C0C26">
        <w:rPr>
          <w:rFonts w:ascii="Arial" w:hAnsi="Arial" w:cs="Arial"/>
          <w:color w:val="000000" w:themeColor="text1"/>
          <w:lang w:eastAsia="zh-CN"/>
        </w:rPr>
        <w:t xml:space="preserve">oziroma dobavitelj ne zagotovi </w:t>
      </w:r>
      <w:r w:rsidR="00540B4B" w:rsidRPr="00A81451">
        <w:rPr>
          <w:rFonts w:ascii="Arial" w:hAnsi="Arial" w:cs="Arial"/>
          <w:color w:val="000000" w:themeColor="text1"/>
          <w:lang w:eastAsia="zh-CN"/>
        </w:rPr>
        <w:t>rezervnega dela</w:t>
      </w:r>
      <w:r w:rsidR="005C0C26">
        <w:rPr>
          <w:rFonts w:ascii="Arial" w:hAnsi="Arial" w:cs="Arial"/>
          <w:color w:val="000000" w:themeColor="text1"/>
          <w:lang w:eastAsia="zh-CN"/>
        </w:rPr>
        <w:t xml:space="preserve"> v navedenem času</w:t>
      </w:r>
      <w:r w:rsidR="00540B4B" w:rsidRPr="00A81451">
        <w:rPr>
          <w:rFonts w:ascii="Arial" w:hAnsi="Arial" w:cs="Arial"/>
          <w:color w:val="000000" w:themeColor="text1"/>
          <w:lang w:eastAsia="zh-CN"/>
        </w:rPr>
        <w:t>, mora</w:t>
      </w:r>
      <w:r w:rsidR="00540B4B">
        <w:rPr>
          <w:rFonts w:ascii="Arial" w:hAnsi="Arial" w:cs="Arial"/>
          <w:color w:val="000000" w:themeColor="text1"/>
          <w:lang w:eastAsia="zh-CN"/>
        </w:rPr>
        <w:t xml:space="preserve"> dobavitelj na lastne stroške priskrbeti</w:t>
      </w:r>
      <w:r w:rsidR="00540B4B" w:rsidRPr="00540B4B">
        <w:rPr>
          <w:rFonts w:ascii="Arial" w:hAnsi="Arial" w:cs="Arial"/>
          <w:color w:val="000000" w:themeColor="text1"/>
          <w:lang w:eastAsia="zh-CN"/>
        </w:rPr>
        <w:t xml:space="preserve"> vsaj enakovredno nadomestno opremo</w:t>
      </w:r>
      <w:r w:rsidR="00540B4B">
        <w:rPr>
          <w:rFonts w:ascii="Arial" w:hAnsi="Arial" w:cs="Arial"/>
          <w:color w:val="000000" w:themeColor="text1"/>
          <w:lang w:eastAsia="zh-CN"/>
        </w:rPr>
        <w:t>,</w:t>
      </w:r>
      <w:r w:rsidR="00540B4B" w:rsidRPr="00540B4B">
        <w:rPr>
          <w:rFonts w:ascii="Arial" w:hAnsi="Arial" w:cs="Arial"/>
          <w:color w:val="000000" w:themeColor="text1"/>
          <w:lang w:eastAsia="zh-CN"/>
        </w:rPr>
        <w:t xml:space="preserve"> dokler napaka ni odpravljena.</w:t>
      </w:r>
    </w:p>
    <w:p w14:paraId="4241CDFA" w14:textId="77777777" w:rsidR="003F78AA" w:rsidRDefault="003F78AA" w:rsidP="003F78AA">
      <w:pPr>
        <w:pStyle w:val="Standard"/>
        <w:rPr>
          <w:rFonts w:ascii="Arial" w:hAnsi="Arial" w:cs="Arial"/>
        </w:rPr>
      </w:pPr>
    </w:p>
    <w:p w14:paraId="7CB0F391" w14:textId="77777777" w:rsidR="004766CF" w:rsidRPr="00094E76" w:rsidRDefault="004766CF" w:rsidP="004766CF">
      <w:pPr>
        <w:pStyle w:val="Standard"/>
        <w:keepNext/>
        <w:numPr>
          <w:ilvl w:val="1"/>
          <w:numId w:val="71"/>
        </w:numPr>
        <w:ind w:left="284"/>
        <w:jc w:val="center"/>
        <w:rPr>
          <w:rFonts w:ascii="Arial" w:hAnsi="Arial" w:cs="Arial"/>
          <w:b/>
        </w:rPr>
      </w:pPr>
      <w:r w:rsidRPr="00094E76">
        <w:rPr>
          <w:rFonts w:ascii="Arial" w:hAnsi="Arial" w:cs="Arial"/>
          <w:b/>
        </w:rPr>
        <w:t>člen</w:t>
      </w:r>
    </w:p>
    <w:p w14:paraId="2B7D0208" w14:textId="6DCCD72F" w:rsidR="004766CF" w:rsidRPr="00C111FF" w:rsidRDefault="004766CF" w:rsidP="004766CF">
      <w:pPr>
        <w:pStyle w:val="Standard"/>
        <w:jc w:val="center"/>
        <w:rPr>
          <w:rFonts w:ascii="Arial" w:hAnsi="Arial" w:cs="Arial"/>
          <w:b/>
        </w:rPr>
      </w:pPr>
      <w:r w:rsidRPr="00094E76">
        <w:rPr>
          <w:rFonts w:ascii="Arial" w:hAnsi="Arial" w:cs="Arial"/>
          <w:b/>
        </w:rPr>
        <w:t>(</w:t>
      </w:r>
      <w:r>
        <w:rPr>
          <w:rFonts w:ascii="Arial" w:hAnsi="Arial" w:cs="Arial"/>
          <w:b/>
        </w:rPr>
        <w:t>vzdrževanje opreme</w:t>
      </w:r>
      <w:r w:rsidRPr="00094E76">
        <w:rPr>
          <w:rFonts w:ascii="Arial" w:hAnsi="Arial" w:cs="Arial"/>
          <w:b/>
        </w:rPr>
        <w:t>)</w:t>
      </w:r>
    </w:p>
    <w:p w14:paraId="19CD8696" w14:textId="77777777" w:rsidR="004766CF" w:rsidRDefault="004766CF" w:rsidP="003F78AA">
      <w:pPr>
        <w:pStyle w:val="Standard"/>
        <w:rPr>
          <w:rFonts w:ascii="Arial" w:hAnsi="Arial" w:cs="Arial"/>
        </w:rPr>
      </w:pPr>
    </w:p>
    <w:p w14:paraId="45F6E245" w14:textId="033457EE" w:rsidR="00540B4B" w:rsidRPr="001246C5" w:rsidRDefault="00540B4B" w:rsidP="003F78AA">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w:t>
      </w:r>
      <w:r w:rsidR="001246C5" w:rsidRPr="001246C5">
        <w:rPr>
          <w:rFonts w:ascii="Arial" w:eastAsia="Times New Roman" w:hAnsi="Arial" w:cs="Arial"/>
          <w:color w:val="000000" w:themeColor="text1"/>
        </w:rPr>
        <w:t xml:space="preserve">bo </w:t>
      </w:r>
      <w:r w:rsidRPr="001246C5">
        <w:rPr>
          <w:rFonts w:ascii="Arial" w:eastAsia="Times New Roman" w:hAnsi="Arial" w:cs="Arial"/>
          <w:color w:val="000000" w:themeColor="text1"/>
        </w:rPr>
        <w:t>za obdobje 7 let od primopredaje opreme zagotavlja</w:t>
      </w:r>
      <w:r w:rsidR="001246C5" w:rsidRPr="001246C5">
        <w:rPr>
          <w:rFonts w:ascii="Arial" w:eastAsia="Times New Roman" w:hAnsi="Arial" w:cs="Arial"/>
          <w:color w:val="000000" w:themeColor="text1"/>
        </w:rPr>
        <w:t>l</w:t>
      </w:r>
      <w:r w:rsidRPr="001246C5">
        <w:rPr>
          <w:rFonts w:ascii="Arial" w:eastAsia="Times New Roman" w:hAnsi="Arial" w:cs="Arial"/>
          <w:color w:val="000000" w:themeColor="text1"/>
        </w:rPr>
        <w:t xml:space="preserve"> pooblaščeno servisno službo, preko katere bo izvajal servisne preglede in popravila skladno z navodili proizvajalca, oziroma na poziv naročnika v najkraj</w:t>
      </w:r>
      <w:r w:rsidR="00442A87">
        <w:rPr>
          <w:rFonts w:ascii="Arial" w:eastAsia="Times New Roman" w:hAnsi="Arial" w:cs="Arial"/>
          <w:color w:val="000000" w:themeColor="text1"/>
        </w:rPr>
        <w:t>šem možnem času ter</w:t>
      </w:r>
      <w:r w:rsidRPr="001246C5">
        <w:rPr>
          <w:rFonts w:ascii="Arial" w:eastAsia="Times New Roman" w:hAnsi="Arial" w:cs="Arial"/>
          <w:color w:val="000000" w:themeColor="text1"/>
        </w:rPr>
        <w:t xml:space="preserve"> popravila opreme izven garancijskega roka</w:t>
      </w:r>
      <w:r w:rsidR="00DD39FD">
        <w:rPr>
          <w:rFonts w:ascii="Arial" w:eastAsia="Times New Roman" w:hAnsi="Arial" w:cs="Arial"/>
          <w:color w:val="000000" w:themeColor="text1"/>
        </w:rPr>
        <w:t>.</w:t>
      </w:r>
      <w:r w:rsidRPr="001246C5">
        <w:rPr>
          <w:rFonts w:ascii="Arial" w:eastAsia="Times New Roman" w:hAnsi="Arial" w:cs="Arial"/>
          <w:color w:val="000000" w:themeColor="text1"/>
        </w:rPr>
        <w:t xml:space="preserve"> </w:t>
      </w:r>
    </w:p>
    <w:p w14:paraId="369E2A3F" w14:textId="77777777" w:rsidR="00540B4B" w:rsidRPr="001246C5" w:rsidRDefault="00540B4B" w:rsidP="003F78AA">
      <w:pPr>
        <w:pStyle w:val="Standard"/>
        <w:rPr>
          <w:rFonts w:ascii="Arial" w:eastAsia="Times New Roman" w:hAnsi="Arial" w:cs="Arial"/>
          <w:color w:val="000000" w:themeColor="text1"/>
        </w:rPr>
      </w:pPr>
    </w:p>
    <w:p w14:paraId="246FF3D6" w14:textId="1AD07C98" w:rsidR="00587151" w:rsidRDefault="00587151" w:rsidP="003F78AA">
      <w:pPr>
        <w:pStyle w:val="Standard"/>
        <w:rPr>
          <w:rFonts w:ascii="Arial" w:hAnsi="Arial" w:cs="Arial"/>
        </w:rPr>
      </w:pPr>
      <w:r>
        <w:rPr>
          <w:rFonts w:ascii="Arial" w:hAnsi="Arial" w:cs="Arial"/>
        </w:rPr>
        <w:t>Proizvajalec predpisuje servisni pregled, ki se izvaja ___</w:t>
      </w:r>
      <w:r w:rsidR="00A83706">
        <w:rPr>
          <w:rFonts w:ascii="Arial" w:hAnsi="Arial" w:cs="Arial"/>
        </w:rPr>
        <w:t>_</w:t>
      </w:r>
      <w:r>
        <w:rPr>
          <w:rFonts w:ascii="Arial" w:hAnsi="Arial" w:cs="Arial"/>
        </w:rPr>
        <w:t>_</w:t>
      </w:r>
      <w:r w:rsidR="00F255F1">
        <w:rPr>
          <w:rFonts w:ascii="Arial" w:hAnsi="Arial" w:cs="Arial"/>
        </w:rPr>
        <w:t>_</w:t>
      </w:r>
      <w:r w:rsidR="00A83706">
        <w:rPr>
          <w:rFonts w:ascii="Arial" w:hAnsi="Arial" w:cs="Arial"/>
        </w:rPr>
        <w:t>_</w:t>
      </w:r>
      <w:r>
        <w:rPr>
          <w:rFonts w:ascii="Arial" w:hAnsi="Arial" w:cs="Arial"/>
        </w:rPr>
        <w:t>__-krat letno,</w:t>
      </w:r>
      <w:r w:rsidR="00A83706">
        <w:rPr>
          <w:rFonts w:ascii="Arial" w:hAnsi="Arial" w:cs="Arial"/>
        </w:rPr>
        <w:t xml:space="preserve"> kar znaša skupaj _________ servisnih pregledov,</w:t>
      </w:r>
      <w:r>
        <w:rPr>
          <w:rFonts w:ascii="Arial" w:hAnsi="Arial" w:cs="Arial"/>
        </w:rPr>
        <w:t xml:space="preserve"> v kolikor proizvajalec ne predpiše drugače.</w:t>
      </w:r>
      <w:r w:rsidR="00F255F1">
        <w:rPr>
          <w:rFonts w:ascii="Arial" w:hAnsi="Arial" w:cs="Arial"/>
        </w:rPr>
        <w:t xml:space="preserve"> Pogodbena cena vzdrževanja se razdeli tako, da dobavitelj za vsak servisni pregled obračuna enak sorazmerni znesek skupne cene vzdrževanja za obdobje 7 let</w:t>
      </w:r>
      <w:r w:rsidR="00A83706">
        <w:rPr>
          <w:rFonts w:ascii="Arial" w:hAnsi="Arial" w:cs="Arial"/>
        </w:rPr>
        <w:t xml:space="preserve"> za posamezen aparat</w:t>
      </w:r>
      <w:r w:rsidR="00F255F1">
        <w:rPr>
          <w:rFonts w:ascii="Arial" w:hAnsi="Arial" w:cs="Arial"/>
        </w:rPr>
        <w:t xml:space="preserve">. </w:t>
      </w:r>
      <w:r w:rsidR="00A83706">
        <w:rPr>
          <w:rFonts w:ascii="Arial" w:hAnsi="Arial" w:cs="Arial"/>
        </w:rPr>
        <w:t>Prvi servisni pregled se izvede</w:t>
      </w:r>
      <w:r w:rsidR="004766CF">
        <w:rPr>
          <w:rFonts w:ascii="Arial" w:hAnsi="Arial" w:cs="Arial"/>
        </w:rPr>
        <w:t xml:space="preserve"> ob dobavi opreme in je vštet v ceno opreme (tj. se ne zaračuna). </w:t>
      </w:r>
      <w:r w:rsidR="00F255F1">
        <w:rPr>
          <w:rFonts w:ascii="Arial" w:hAnsi="Arial" w:cs="Arial"/>
        </w:rPr>
        <w:t xml:space="preserve">V ceni vzdrževanja so vključeni material (razen potrošnega materiala), delo in </w:t>
      </w:r>
      <w:r w:rsidR="00324EBF">
        <w:rPr>
          <w:rFonts w:ascii="Arial" w:hAnsi="Arial" w:cs="Arial"/>
        </w:rPr>
        <w:t>potni stroški</w:t>
      </w:r>
      <w:r w:rsidR="00F255F1">
        <w:rPr>
          <w:rFonts w:ascii="Arial" w:hAnsi="Arial" w:cs="Arial"/>
        </w:rPr>
        <w:t>.</w:t>
      </w:r>
    </w:p>
    <w:p w14:paraId="54BE8604" w14:textId="77777777" w:rsidR="00587151" w:rsidRDefault="00587151" w:rsidP="003F78AA">
      <w:pPr>
        <w:pStyle w:val="Standard"/>
        <w:rPr>
          <w:rFonts w:ascii="Arial" w:hAnsi="Arial" w:cs="Arial"/>
        </w:rPr>
      </w:pPr>
    </w:p>
    <w:p w14:paraId="1B4723C6" w14:textId="4AF1AA2D" w:rsidR="00587151" w:rsidRDefault="00587151" w:rsidP="003F78AA">
      <w:pPr>
        <w:pStyle w:val="Standard"/>
        <w:rPr>
          <w:rFonts w:ascii="Arial" w:hAnsi="Arial" w:cs="Arial"/>
        </w:rPr>
      </w:pPr>
      <w:r>
        <w:rPr>
          <w:rFonts w:ascii="Arial" w:hAnsi="Arial" w:cs="Arial"/>
        </w:rPr>
        <w:t>Storitve dobavitelja pri izvajanju servisnega pregleda obsegajo:</w:t>
      </w:r>
    </w:p>
    <w:p w14:paraId="341A528C" w14:textId="2BA26480" w:rsidR="00587151" w:rsidRDefault="00587151" w:rsidP="00587151">
      <w:pPr>
        <w:pStyle w:val="Standard"/>
        <w:numPr>
          <w:ilvl w:val="0"/>
          <w:numId w:val="61"/>
        </w:numPr>
        <w:rPr>
          <w:rFonts w:ascii="Arial" w:hAnsi="Arial" w:cs="Arial"/>
        </w:rPr>
      </w:pPr>
      <w:r>
        <w:rPr>
          <w:rFonts w:ascii="Arial" w:hAnsi="Arial" w:cs="Arial"/>
        </w:rPr>
        <w:t>pregled dejanskega stanja,</w:t>
      </w:r>
    </w:p>
    <w:p w14:paraId="2DEB016C" w14:textId="4C834315" w:rsidR="00587151" w:rsidRDefault="00587151" w:rsidP="00587151">
      <w:pPr>
        <w:pStyle w:val="Standard"/>
        <w:numPr>
          <w:ilvl w:val="0"/>
          <w:numId w:val="61"/>
        </w:numPr>
        <w:rPr>
          <w:rFonts w:ascii="Arial" w:hAnsi="Arial" w:cs="Arial"/>
        </w:rPr>
      </w:pPr>
      <w:r>
        <w:rPr>
          <w:rFonts w:ascii="Arial" w:hAnsi="Arial" w:cs="Arial"/>
        </w:rPr>
        <w:t>zamenjava predpisanih delov (v kolikor to proizvajalec zahteva</w:t>
      </w:r>
      <w:r w:rsidR="00CA0B08">
        <w:rPr>
          <w:rFonts w:ascii="Arial" w:hAnsi="Arial" w:cs="Arial"/>
        </w:rPr>
        <w:t xml:space="preserve"> oziroma priporoča</w:t>
      </w:r>
      <w:r>
        <w:rPr>
          <w:rFonts w:ascii="Arial" w:hAnsi="Arial" w:cs="Arial"/>
        </w:rPr>
        <w:t>)</w:t>
      </w:r>
      <w:r w:rsidR="00F255F1">
        <w:rPr>
          <w:rFonts w:ascii="Arial" w:hAnsi="Arial" w:cs="Arial"/>
        </w:rPr>
        <w:t xml:space="preserve"> in preverjanje ustreznosti po kontrolnem listu,</w:t>
      </w:r>
    </w:p>
    <w:p w14:paraId="54FE4862" w14:textId="3A2EC31E" w:rsidR="00F255F1" w:rsidRDefault="00F255F1" w:rsidP="00587151">
      <w:pPr>
        <w:pStyle w:val="Standard"/>
        <w:numPr>
          <w:ilvl w:val="0"/>
          <w:numId w:val="61"/>
        </w:numPr>
        <w:rPr>
          <w:rFonts w:ascii="Arial" w:hAnsi="Arial" w:cs="Arial"/>
        </w:rPr>
      </w:pPr>
      <w:r>
        <w:rPr>
          <w:rFonts w:ascii="Arial" w:hAnsi="Arial" w:cs="Arial"/>
        </w:rPr>
        <w:t>izjava o ustreznosti predpisanim normativom.</w:t>
      </w:r>
    </w:p>
    <w:p w14:paraId="75EA313B" w14:textId="77777777" w:rsidR="00587151" w:rsidRDefault="00587151" w:rsidP="003F78AA">
      <w:pPr>
        <w:pStyle w:val="Standard"/>
        <w:rPr>
          <w:rFonts w:ascii="Arial" w:hAnsi="Arial" w:cs="Arial"/>
        </w:rPr>
      </w:pPr>
    </w:p>
    <w:p w14:paraId="0060669B" w14:textId="43742802" w:rsidR="00A513F1" w:rsidRPr="0055601B" w:rsidRDefault="00A513F1" w:rsidP="003F78AA">
      <w:pPr>
        <w:pStyle w:val="Standard"/>
        <w:rPr>
          <w:rFonts w:ascii="Arial" w:hAnsi="Arial" w:cs="Arial"/>
          <w:color w:val="000000" w:themeColor="text1"/>
        </w:rPr>
      </w:pPr>
      <w:r>
        <w:rPr>
          <w:rFonts w:ascii="Arial" w:hAnsi="Arial" w:cs="Arial"/>
        </w:rPr>
        <w:t>V primeru okvar opreme zunaj garancijske dobe dobavitelj naročniku zagotavlja popravilo opreme</w:t>
      </w:r>
      <w:r w:rsidR="0055601B">
        <w:rPr>
          <w:rFonts w:ascii="Arial" w:hAnsi="Arial" w:cs="Arial"/>
        </w:rPr>
        <w:t>,</w:t>
      </w:r>
      <w:r>
        <w:rPr>
          <w:rFonts w:ascii="Arial" w:hAnsi="Arial" w:cs="Arial"/>
        </w:rPr>
        <w:t xml:space="preserve"> vključno z zamenjavo nadomestnih delov. C</w:t>
      </w:r>
      <w:r w:rsidR="008C6194">
        <w:rPr>
          <w:rFonts w:ascii="Arial" w:hAnsi="Arial" w:cs="Arial"/>
        </w:rPr>
        <w:t>ena delovne ure</w:t>
      </w:r>
      <w:r>
        <w:rPr>
          <w:rFonts w:ascii="Arial" w:hAnsi="Arial" w:cs="Arial"/>
        </w:rPr>
        <w:t xml:space="preserve"> popravil v pogarancijski dobi znaša _________ EUR brez DDV, </w:t>
      </w:r>
      <w:r w:rsidR="00324EBF">
        <w:rPr>
          <w:rFonts w:ascii="Arial" w:hAnsi="Arial" w:cs="Arial"/>
        </w:rPr>
        <w:t>stroški enkratnega obiska pri naročniku pa _________ EUR</w:t>
      </w:r>
      <w:r>
        <w:rPr>
          <w:rFonts w:ascii="Arial" w:hAnsi="Arial" w:cs="Arial"/>
        </w:rPr>
        <w:t xml:space="preserve"> brez DDV. Nadomestni deli se obračunajo skladno s cenikom dobavitelja, ki ne sme </w:t>
      </w:r>
      <w:r w:rsidRPr="0055601B">
        <w:rPr>
          <w:rFonts w:ascii="Arial" w:hAnsi="Arial" w:cs="Arial"/>
          <w:color w:val="000000" w:themeColor="text1"/>
        </w:rPr>
        <w:t>presegati tržn</w:t>
      </w:r>
      <w:r w:rsidR="00A83706">
        <w:rPr>
          <w:rFonts w:ascii="Arial" w:hAnsi="Arial" w:cs="Arial"/>
          <w:color w:val="000000" w:themeColor="text1"/>
        </w:rPr>
        <w:t>ih cen</w:t>
      </w:r>
      <w:r w:rsidRPr="0055601B">
        <w:rPr>
          <w:rFonts w:ascii="Arial" w:hAnsi="Arial" w:cs="Arial"/>
          <w:color w:val="000000" w:themeColor="text1"/>
        </w:rPr>
        <w:t>.</w:t>
      </w:r>
      <w:r w:rsidR="0055601B" w:rsidRPr="0055601B">
        <w:rPr>
          <w:rFonts w:ascii="Arial" w:hAnsi="Arial" w:cs="Arial"/>
          <w:color w:val="000000" w:themeColor="text1"/>
        </w:rPr>
        <w:t xml:space="preserve"> </w:t>
      </w:r>
      <w:r w:rsidR="008C6194" w:rsidRPr="0055601B">
        <w:rPr>
          <w:rFonts w:ascii="Arial" w:eastAsia="Times New Roman" w:hAnsi="Arial" w:cs="Arial"/>
          <w:color w:val="000000" w:themeColor="text1"/>
        </w:rPr>
        <w:t xml:space="preserve">V primeru, da vrednost </w:t>
      </w:r>
      <w:r w:rsidR="00A83706">
        <w:rPr>
          <w:rFonts w:ascii="Arial" w:eastAsia="Times New Roman" w:hAnsi="Arial" w:cs="Arial"/>
          <w:color w:val="000000" w:themeColor="text1"/>
        </w:rPr>
        <w:t xml:space="preserve">posameznega </w:t>
      </w:r>
      <w:r w:rsidR="008C6194" w:rsidRPr="0055601B">
        <w:rPr>
          <w:rFonts w:ascii="Arial" w:eastAsia="Times New Roman" w:hAnsi="Arial" w:cs="Arial"/>
          <w:color w:val="000000" w:themeColor="text1"/>
        </w:rPr>
        <w:t xml:space="preserve">popravila opreme presega 1/3 vrednosti nove opreme, mora </w:t>
      </w:r>
      <w:r w:rsidR="0055601B"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w:t>
      </w:r>
      <w:r w:rsidR="00A83706">
        <w:rPr>
          <w:rFonts w:ascii="Arial" w:eastAsia="Times New Roman" w:hAnsi="Arial" w:cs="Arial"/>
          <w:color w:val="000000" w:themeColor="text1"/>
        </w:rPr>
        <w:t xml:space="preserve">za popravilo </w:t>
      </w:r>
      <w:r w:rsidR="008C6194" w:rsidRPr="0055601B">
        <w:rPr>
          <w:rFonts w:ascii="Arial" w:eastAsia="Times New Roman" w:hAnsi="Arial" w:cs="Arial"/>
          <w:color w:val="000000" w:themeColor="text1"/>
        </w:rPr>
        <w:t>predhodno pridobiti soglasje naročnika.</w:t>
      </w:r>
    </w:p>
    <w:p w14:paraId="178F6A5E" w14:textId="77777777" w:rsidR="008C6194" w:rsidRPr="0055601B" w:rsidRDefault="008C6194" w:rsidP="003F78AA">
      <w:pPr>
        <w:pStyle w:val="Standard"/>
        <w:rPr>
          <w:rFonts w:ascii="Arial" w:hAnsi="Arial" w:cs="Arial"/>
          <w:color w:val="000000" w:themeColor="text1"/>
        </w:rPr>
      </w:pPr>
    </w:p>
    <w:p w14:paraId="52102739" w14:textId="5AD40F8F" w:rsidR="008C6194"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bo popravila izvajal na sedežu naročnika. V izjemnih primerih, ko popravilo opreme ne bi bilo možno na sedežu naročnika, naročnik na lastne stroške poskrbi za prevoz opreme v pooblaščeni servis </w:t>
      </w:r>
      <w:r w:rsidRPr="0055601B">
        <w:rPr>
          <w:rFonts w:ascii="Arial" w:eastAsia="Times New Roman" w:hAnsi="Arial" w:cs="Arial"/>
          <w:color w:val="000000" w:themeColor="text1"/>
        </w:rPr>
        <w:t>dobavitelja</w:t>
      </w:r>
      <w:r w:rsidR="008C6194" w:rsidRPr="0055601B">
        <w:rPr>
          <w:rFonts w:ascii="Arial" w:eastAsia="Times New Roman" w:hAnsi="Arial" w:cs="Arial"/>
          <w:color w:val="000000" w:themeColor="text1"/>
        </w:rPr>
        <w:t xml:space="preserve"> in iz njega.</w:t>
      </w:r>
    </w:p>
    <w:p w14:paraId="129D8685" w14:textId="77777777" w:rsidR="008C6194" w:rsidRPr="0055601B" w:rsidRDefault="008C6194" w:rsidP="003F78AA">
      <w:pPr>
        <w:pStyle w:val="Standard"/>
        <w:rPr>
          <w:rFonts w:ascii="Arial" w:hAnsi="Arial" w:cs="Arial"/>
          <w:color w:val="000000" w:themeColor="text1"/>
        </w:rPr>
      </w:pPr>
    </w:p>
    <w:p w14:paraId="280B4107" w14:textId="4D4256AD" w:rsidR="0055601B"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sidR="00A83706">
        <w:rPr>
          <w:rFonts w:ascii="Arial" w:eastAsia="Times New Roman" w:hAnsi="Arial" w:cs="Arial"/>
          <w:color w:val="000000" w:themeColor="text1"/>
        </w:rPr>
        <w:t>storitve</w:t>
      </w:r>
      <w:r>
        <w:rPr>
          <w:rFonts w:ascii="Arial" w:eastAsia="Times New Roman" w:hAnsi="Arial" w:cs="Arial"/>
          <w:color w:val="000000" w:themeColor="text1"/>
        </w:rPr>
        <w:t xml:space="preser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w:t>
      </w:r>
      <w:r w:rsidR="00DD39FD">
        <w:rPr>
          <w:rFonts w:ascii="Arial" w:eastAsia="Times New Roman" w:hAnsi="Arial" w:cs="Arial"/>
          <w:color w:val="000000" w:themeColor="text1"/>
        </w:rPr>
        <w:t>Odzivni čas in r</w:t>
      </w:r>
      <w:r>
        <w:rPr>
          <w:rFonts w:ascii="Arial" w:eastAsia="Times New Roman" w:hAnsi="Arial" w:cs="Arial"/>
          <w:color w:val="000000" w:themeColor="text1"/>
        </w:rPr>
        <w:t xml:space="preserve">ok za popravilo opreme </w:t>
      </w:r>
      <w:r w:rsidR="00D425FD">
        <w:rPr>
          <w:rFonts w:ascii="Arial" w:eastAsia="Times New Roman" w:hAnsi="Arial" w:cs="Arial"/>
          <w:color w:val="000000" w:themeColor="text1"/>
        </w:rPr>
        <w:t xml:space="preserve">oziroma dobavo nadomestnega materiala </w:t>
      </w:r>
      <w:r w:rsidR="00DD39FD">
        <w:rPr>
          <w:rFonts w:ascii="Arial" w:eastAsia="Times New Roman" w:hAnsi="Arial" w:cs="Arial"/>
          <w:color w:val="000000" w:themeColor="text1"/>
        </w:rPr>
        <w:t>sta</w:t>
      </w:r>
      <w:r>
        <w:rPr>
          <w:rFonts w:ascii="Arial" w:eastAsia="Times New Roman" w:hAnsi="Arial" w:cs="Arial"/>
          <w:color w:val="000000" w:themeColor="text1"/>
        </w:rPr>
        <w:t xml:space="preserve"> enak</w:t>
      </w:r>
      <w:r w:rsidR="00DD39FD">
        <w:rPr>
          <w:rFonts w:ascii="Arial" w:eastAsia="Times New Roman" w:hAnsi="Arial" w:cs="Arial"/>
          <w:color w:val="000000" w:themeColor="text1"/>
        </w:rPr>
        <w:t>a, kot sta določena</w:t>
      </w:r>
      <w:r>
        <w:rPr>
          <w:rFonts w:ascii="Arial" w:eastAsia="Times New Roman" w:hAnsi="Arial" w:cs="Arial"/>
          <w:color w:val="000000" w:themeColor="text1"/>
        </w:rPr>
        <w:t xml:space="preserve"> v zadnjem odstavku prejšnjega člena.</w:t>
      </w:r>
    </w:p>
    <w:p w14:paraId="39CC6A11" w14:textId="77777777" w:rsidR="0055601B" w:rsidRPr="0055601B" w:rsidRDefault="0055601B" w:rsidP="003F78AA">
      <w:pPr>
        <w:pStyle w:val="Standard"/>
        <w:rPr>
          <w:rFonts w:ascii="Arial" w:hAnsi="Arial" w:cs="Arial"/>
          <w:color w:val="000000" w:themeColor="text1"/>
        </w:rPr>
      </w:pPr>
    </w:p>
    <w:p w14:paraId="454C10F4" w14:textId="5EEB7F51" w:rsidR="00A8209D" w:rsidRDefault="0055601B" w:rsidP="003F78AA">
      <w:pPr>
        <w:pStyle w:val="Standard"/>
        <w:rPr>
          <w:rFonts w:ascii="Arial" w:hAnsi="Arial" w:cs="Arial"/>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posreduje naročniku po končanem delu poročilo o opravljenem delu, v katerem je specificiran porabljen material in porabljen delovni čas. </w:t>
      </w:r>
      <w:r w:rsidR="00A8209D" w:rsidRPr="0055601B">
        <w:rPr>
          <w:rFonts w:ascii="Arial" w:hAnsi="Arial" w:cs="Arial"/>
          <w:color w:val="000000" w:themeColor="text1"/>
        </w:rPr>
        <w:t>P</w:t>
      </w:r>
      <w:r w:rsidR="00A513F1" w:rsidRPr="0055601B">
        <w:rPr>
          <w:rFonts w:ascii="Arial" w:hAnsi="Arial" w:cs="Arial"/>
          <w:color w:val="000000" w:themeColor="text1"/>
        </w:rPr>
        <w:t xml:space="preserve">oročilo </w:t>
      </w:r>
      <w:r w:rsidR="00A513F1">
        <w:rPr>
          <w:rFonts w:ascii="Arial" w:hAnsi="Arial" w:cs="Arial"/>
        </w:rPr>
        <w:t>o op</w:t>
      </w:r>
      <w:r w:rsidR="002749D7">
        <w:rPr>
          <w:rFonts w:ascii="Arial" w:hAnsi="Arial" w:cs="Arial"/>
        </w:rPr>
        <w:t>ravljenem servisnem pregledu oziroma</w:t>
      </w:r>
      <w:r w:rsidR="00A513F1">
        <w:rPr>
          <w:rFonts w:ascii="Arial" w:hAnsi="Arial" w:cs="Arial"/>
        </w:rPr>
        <w:t xml:space="preserve"> popravilu</w:t>
      </w:r>
      <w:r w:rsidR="00A8209D">
        <w:rPr>
          <w:rFonts w:ascii="Arial" w:hAnsi="Arial" w:cs="Arial"/>
        </w:rPr>
        <w:t>, ki ga potrdita odgovorni osebi dobavitelja in naročnika (oziroma morebitni njuni namestniki), je obvezna priloga k računu dobavitelja.</w:t>
      </w:r>
    </w:p>
    <w:p w14:paraId="523D7385" w14:textId="77777777" w:rsidR="00A8209D" w:rsidRDefault="00A8209D" w:rsidP="003F78AA">
      <w:pPr>
        <w:pStyle w:val="Standard"/>
        <w:rPr>
          <w:rFonts w:ascii="Arial" w:hAnsi="Arial" w:cs="Arial"/>
        </w:rPr>
      </w:pPr>
    </w:p>
    <w:p w14:paraId="6CD62B5B" w14:textId="6D59A742" w:rsidR="004766CF" w:rsidRDefault="004766CF" w:rsidP="004766CF">
      <w:pPr>
        <w:spacing w:after="0" w:line="276" w:lineRule="auto"/>
        <w:ind w:right="6"/>
        <w:jc w:val="both"/>
        <w:rPr>
          <w:rFonts w:ascii="Arial" w:hAnsi="Arial" w:cs="Arial"/>
        </w:rPr>
      </w:pPr>
      <w:r w:rsidRPr="00050502">
        <w:rPr>
          <w:rFonts w:ascii="Arial" w:hAnsi="Arial" w:cs="Arial"/>
        </w:rPr>
        <w:t>Pri vzdrževanju</w:t>
      </w:r>
      <w:r w:rsidR="00540B4B">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tne dele zagotavljati najmanj 7</w:t>
      </w:r>
      <w:r w:rsidRPr="00050502">
        <w:rPr>
          <w:rFonts w:ascii="Arial" w:hAnsi="Arial" w:cs="Arial"/>
        </w:rPr>
        <w:t xml:space="preserve"> let od dob</w:t>
      </w:r>
      <w:r>
        <w:rPr>
          <w:rFonts w:ascii="Arial" w:hAnsi="Arial" w:cs="Arial"/>
        </w:rPr>
        <w:t>ave.</w:t>
      </w:r>
    </w:p>
    <w:p w14:paraId="42525D68" w14:textId="77777777" w:rsidR="004766CF" w:rsidRPr="003075EF" w:rsidRDefault="004766CF" w:rsidP="003F78AA">
      <w:pPr>
        <w:pStyle w:val="Standard"/>
        <w:rPr>
          <w:rFonts w:ascii="Arial" w:hAnsi="Arial" w:cs="Arial"/>
        </w:rPr>
      </w:pPr>
    </w:p>
    <w:p w14:paraId="7187CC5B"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01B7A56A" w14:textId="77777777" w:rsidR="003F78AA" w:rsidRPr="003075EF" w:rsidRDefault="003F78AA" w:rsidP="003F78AA">
      <w:pPr>
        <w:pStyle w:val="Standard"/>
        <w:keepNext/>
        <w:jc w:val="center"/>
        <w:rPr>
          <w:rFonts w:ascii="Arial" w:hAnsi="Arial" w:cs="Arial"/>
          <w:b/>
        </w:rPr>
      </w:pPr>
      <w:r w:rsidRPr="003075EF">
        <w:rPr>
          <w:rFonts w:ascii="Arial" w:hAnsi="Arial" w:cs="Arial"/>
          <w:b/>
        </w:rPr>
        <w:t>(predstavnika pogodbenih strank)</w:t>
      </w:r>
    </w:p>
    <w:p w14:paraId="7D518BC7" w14:textId="77777777" w:rsidR="003F78AA" w:rsidRPr="003075EF" w:rsidRDefault="003F78AA" w:rsidP="003F78AA">
      <w:pPr>
        <w:pStyle w:val="Standard"/>
        <w:keepNext/>
        <w:rPr>
          <w:rFonts w:ascii="Arial" w:hAnsi="Arial" w:cs="Arial"/>
          <w:color w:val="000000" w:themeColor="text1"/>
        </w:rPr>
      </w:pPr>
    </w:p>
    <w:p w14:paraId="3C6C3AF2"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F1E24D1" w14:textId="77777777" w:rsidR="003F78AA" w:rsidRPr="003075EF" w:rsidRDefault="003F78AA" w:rsidP="003F78AA">
      <w:pPr>
        <w:pStyle w:val="Standard"/>
        <w:rPr>
          <w:rFonts w:ascii="Arial" w:hAnsi="Arial" w:cs="Arial"/>
          <w:color w:val="000000" w:themeColor="text1"/>
        </w:rPr>
      </w:pPr>
    </w:p>
    <w:p w14:paraId="627723AA" w14:textId="3B10FA7F" w:rsidR="003F78AA" w:rsidRPr="003075EF" w:rsidRDefault="003F78AA" w:rsidP="003F78AA">
      <w:pPr>
        <w:spacing w:after="0" w:line="276" w:lineRule="auto"/>
        <w:jc w:val="both"/>
        <w:rPr>
          <w:rFonts w:ascii="Arial" w:hAnsi="Arial" w:cs="Arial"/>
          <w:color w:val="000000" w:themeColor="text1"/>
        </w:rPr>
      </w:pPr>
      <w:r w:rsidRPr="00AE58C9">
        <w:rPr>
          <w:rFonts w:ascii="Arial" w:hAnsi="Arial" w:cs="Arial"/>
          <w:color w:val="000000" w:themeColor="text1"/>
        </w:rPr>
        <w:t xml:space="preserve">Odgovorni predstavnik naročnika po tej pogodbi je </w:t>
      </w:r>
      <w:r>
        <w:rPr>
          <w:rFonts w:ascii="Arial" w:hAnsi="Arial" w:cs="Arial"/>
        </w:rPr>
        <w:t>_________________________________</w:t>
      </w:r>
      <w:r w:rsidRPr="00AE58C9">
        <w:rPr>
          <w:rFonts w:ascii="Arial" w:hAnsi="Arial" w:cs="Arial"/>
          <w:color w:val="000000" w:themeColor="text1"/>
        </w:rPr>
        <w:t>.</w:t>
      </w:r>
    </w:p>
    <w:p w14:paraId="0FA02460" w14:textId="77777777" w:rsidR="003F78AA" w:rsidRPr="003075EF" w:rsidRDefault="003F78AA" w:rsidP="003F78AA">
      <w:pPr>
        <w:spacing w:after="0" w:line="276" w:lineRule="auto"/>
        <w:jc w:val="both"/>
        <w:rPr>
          <w:rFonts w:ascii="Arial" w:hAnsi="Arial" w:cs="Arial"/>
          <w:color w:val="000000" w:themeColor="text1"/>
        </w:rPr>
      </w:pPr>
    </w:p>
    <w:p w14:paraId="0DA034C5"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w:t>
      </w:r>
      <w:r w:rsidRPr="003075EF">
        <w:rPr>
          <w:rFonts w:ascii="Arial" w:hAnsi="Arial" w:cs="Arial"/>
          <w:color w:val="000000" w:themeColor="text1"/>
        </w:rPr>
        <w:t>___________.</w:t>
      </w:r>
    </w:p>
    <w:p w14:paraId="56151E64" w14:textId="77777777" w:rsidR="003F78AA" w:rsidRPr="003075EF" w:rsidRDefault="003F78AA" w:rsidP="003F78AA">
      <w:pPr>
        <w:spacing w:after="0" w:line="276" w:lineRule="auto"/>
        <w:jc w:val="both"/>
        <w:rPr>
          <w:rFonts w:ascii="Arial" w:hAnsi="Arial" w:cs="Arial"/>
          <w:color w:val="000000" w:themeColor="text1"/>
        </w:rPr>
      </w:pPr>
    </w:p>
    <w:p w14:paraId="033BBE58"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601EB8B" w14:textId="77777777" w:rsidR="003F78AA" w:rsidRPr="003075EF" w:rsidRDefault="003F78AA" w:rsidP="003F78AA">
      <w:pPr>
        <w:pStyle w:val="Standard"/>
        <w:rPr>
          <w:rFonts w:ascii="Arial" w:hAnsi="Arial" w:cs="Arial"/>
          <w:color w:val="000000" w:themeColor="text1"/>
        </w:rPr>
      </w:pPr>
    </w:p>
    <w:p w14:paraId="32B60878"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0C6FAD54" w14:textId="77777777" w:rsidR="003F78AA" w:rsidRPr="003075EF" w:rsidRDefault="003F78AA" w:rsidP="003F78AA">
      <w:pPr>
        <w:pStyle w:val="Standard"/>
        <w:keepNext/>
        <w:jc w:val="center"/>
        <w:rPr>
          <w:rFonts w:ascii="Arial" w:hAnsi="Arial" w:cs="Arial"/>
          <w:b/>
        </w:rPr>
      </w:pPr>
      <w:r w:rsidRPr="003075EF">
        <w:rPr>
          <w:rFonts w:ascii="Arial" w:hAnsi="Arial" w:cs="Arial"/>
          <w:b/>
        </w:rPr>
        <w:t>(odstop od pogodbe)</w:t>
      </w:r>
    </w:p>
    <w:p w14:paraId="335918CD" w14:textId="77777777" w:rsidR="003F78AA" w:rsidRPr="003075EF" w:rsidRDefault="003F78AA" w:rsidP="003F78AA">
      <w:pPr>
        <w:pStyle w:val="Standard"/>
        <w:keepNext/>
        <w:rPr>
          <w:rFonts w:ascii="Arial" w:hAnsi="Arial" w:cs="Arial"/>
          <w:color w:val="000000" w:themeColor="text1"/>
        </w:rPr>
      </w:pPr>
    </w:p>
    <w:p w14:paraId="7C194D88" w14:textId="77777777" w:rsidR="003F78AA" w:rsidRPr="003075EF" w:rsidRDefault="003F78AA" w:rsidP="003F78AA">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14:paraId="71C04B2C" w14:textId="77777777" w:rsidR="003F78AA" w:rsidRDefault="003F78AA" w:rsidP="003F78AA">
      <w:pPr>
        <w:pStyle w:val="Standard"/>
        <w:rPr>
          <w:rFonts w:ascii="Arial" w:hAnsi="Arial" w:cs="Arial"/>
        </w:rPr>
      </w:pPr>
    </w:p>
    <w:p w14:paraId="0D9A0215" w14:textId="404BE01D" w:rsidR="003440D0" w:rsidRDefault="003440D0" w:rsidP="003440D0">
      <w:pPr>
        <w:pStyle w:val="Standard"/>
        <w:rPr>
          <w:rFonts w:ascii="Arial" w:hAnsi="Arial" w:cs="Arial"/>
        </w:rPr>
      </w:pPr>
      <w:r>
        <w:rPr>
          <w:rFonts w:ascii="Arial" w:hAnsi="Arial" w:cs="Arial"/>
        </w:rPr>
        <w:t>Naročnik lahko brez kakršnih koli obveznosti do dobavitelja odstopi od te p</w:t>
      </w:r>
      <w:r w:rsidR="00AD0CE2">
        <w:rPr>
          <w:rFonts w:ascii="Arial" w:hAnsi="Arial" w:cs="Arial"/>
        </w:rPr>
        <w:t>ogodbe z odpovednim rokom 8</w:t>
      </w:r>
      <w:r>
        <w:rPr>
          <w:rFonts w:ascii="Arial" w:hAnsi="Arial" w:cs="Arial"/>
        </w:rPr>
        <w:t xml:space="preserve"> dni tudi v primeru, da za naročilo nima več zagotovljenih oziroma pripravljenih sredstev.</w:t>
      </w:r>
    </w:p>
    <w:p w14:paraId="4B90D075" w14:textId="77777777" w:rsidR="003440D0" w:rsidRDefault="003440D0" w:rsidP="003F78AA">
      <w:pPr>
        <w:pStyle w:val="Standard"/>
        <w:rPr>
          <w:rFonts w:ascii="Arial" w:hAnsi="Arial" w:cs="Arial"/>
        </w:rPr>
      </w:pPr>
    </w:p>
    <w:p w14:paraId="7910BF0E" w14:textId="77777777" w:rsidR="003F78AA" w:rsidRPr="00637CE3" w:rsidRDefault="003F78AA" w:rsidP="003F78AA">
      <w:pPr>
        <w:spacing w:after="0" w:line="276" w:lineRule="auto"/>
        <w:jc w:val="both"/>
        <w:rPr>
          <w:rFonts w:ascii="Arial" w:hAnsi="Arial" w:cs="Arial"/>
          <w:color w:val="000000" w:themeColor="text1"/>
          <w:highlight w:val="yellow"/>
        </w:rPr>
      </w:pPr>
      <w:r w:rsidRPr="00637CE3">
        <w:rPr>
          <w:rFonts w:ascii="Arial" w:hAnsi="Arial" w:cs="Arial"/>
        </w:rPr>
        <w:t xml:space="preserve">Izvajalec lahko odstopi od te pogodbe z odpovednim rokom 8 dni v primeru, ko naročnik </w:t>
      </w:r>
      <w:r w:rsidRPr="00637CE3">
        <w:rPr>
          <w:rFonts w:ascii="Arial" w:hAnsi="Arial" w:cs="Arial"/>
        </w:rPr>
        <w:lastRenderedPageBreak/>
        <w:t>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127E87D5" w14:textId="77777777" w:rsidR="003F78AA" w:rsidRPr="00637CE3" w:rsidRDefault="003F78AA" w:rsidP="003F78AA">
      <w:pPr>
        <w:spacing w:after="0" w:line="276" w:lineRule="auto"/>
        <w:jc w:val="both"/>
        <w:rPr>
          <w:rFonts w:ascii="Arial" w:hAnsi="Arial" w:cs="Arial"/>
          <w:color w:val="000000" w:themeColor="text1"/>
          <w:highlight w:val="yellow"/>
        </w:rPr>
      </w:pPr>
    </w:p>
    <w:p w14:paraId="1B2DA0B7" w14:textId="77777777" w:rsidR="003F78AA" w:rsidRPr="00637CE3" w:rsidRDefault="003F78AA" w:rsidP="003F78AA">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07B5802" w14:textId="77777777" w:rsidR="003F78AA" w:rsidRDefault="003F78AA" w:rsidP="003F78AA">
      <w:pPr>
        <w:pStyle w:val="Standard"/>
        <w:rPr>
          <w:rFonts w:ascii="Arial" w:hAnsi="Arial" w:cs="Arial"/>
        </w:rPr>
      </w:pPr>
    </w:p>
    <w:p w14:paraId="5E369818" w14:textId="77777777" w:rsidR="002035F8" w:rsidRDefault="002035F8" w:rsidP="002035F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5133DCC" w14:textId="77777777" w:rsidR="002035F8" w:rsidRPr="003075EF" w:rsidRDefault="002035F8" w:rsidP="003F78AA">
      <w:pPr>
        <w:pStyle w:val="Standard"/>
        <w:rPr>
          <w:rFonts w:ascii="Arial" w:hAnsi="Arial" w:cs="Arial"/>
        </w:rPr>
      </w:pPr>
    </w:p>
    <w:p w14:paraId="56EC2229"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3BE76C24" w14:textId="77777777" w:rsidR="003F78AA" w:rsidRPr="003075EF" w:rsidRDefault="003F78AA" w:rsidP="003F78AA">
      <w:pPr>
        <w:pStyle w:val="Standard"/>
        <w:keepNext/>
        <w:jc w:val="center"/>
        <w:rPr>
          <w:rFonts w:ascii="Arial" w:hAnsi="Arial" w:cs="Arial"/>
          <w:b/>
        </w:rPr>
      </w:pPr>
      <w:r w:rsidRPr="009B2BA0">
        <w:rPr>
          <w:rFonts w:ascii="Arial" w:hAnsi="Arial" w:cs="Arial"/>
          <w:b/>
        </w:rPr>
        <w:t>(pogodbena kazen)</w:t>
      </w:r>
    </w:p>
    <w:p w14:paraId="382C7479" w14:textId="77777777" w:rsidR="003F78AA" w:rsidRPr="003075EF" w:rsidRDefault="003F78AA" w:rsidP="003F78AA">
      <w:pPr>
        <w:pStyle w:val="Standard"/>
        <w:keepNext/>
        <w:rPr>
          <w:rFonts w:ascii="Arial" w:hAnsi="Arial" w:cs="Arial"/>
        </w:rPr>
      </w:pPr>
    </w:p>
    <w:p w14:paraId="1C7D262B" w14:textId="537E0D69"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katere koli obveznosti po tej pogodbi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w:t>
      </w:r>
      <w:r w:rsidR="008447A0">
        <w:rPr>
          <w:rFonts w:ascii="Arial" w:hAnsi="Arial" w:cs="Arial"/>
        </w:rPr>
        <w:t>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082DFBCB" w14:textId="77777777" w:rsidR="003F78AA" w:rsidRPr="003075EF" w:rsidRDefault="003F78AA" w:rsidP="003F78AA">
      <w:pPr>
        <w:pStyle w:val="Standard"/>
        <w:rPr>
          <w:rFonts w:ascii="Arial" w:hAnsi="Arial" w:cs="Arial"/>
        </w:rPr>
      </w:pPr>
    </w:p>
    <w:p w14:paraId="672148C0" w14:textId="77777777"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02F0DBD3" w14:textId="77777777" w:rsidR="003F78AA" w:rsidRPr="003075EF" w:rsidRDefault="003F78AA" w:rsidP="003F78AA">
      <w:pPr>
        <w:pStyle w:val="Standard"/>
        <w:rPr>
          <w:rFonts w:ascii="Arial" w:hAnsi="Arial" w:cs="Arial"/>
        </w:rPr>
      </w:pPr>
    </w:p>
    <w:p w14:paraId="6D2DDA9B" w14:textId="77777777" w:rsidR="003F78AA" w:rsidRPr="003075EF" w:rsidRDefault="003F78AA" w:rsidP="003F78AA">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14:paraId="13286BEB" w14:textId="77777777" w:rsidR="003F78AA" w:rsidRPr="003075EF" w:rsidRDefault="003F78AA" w:rsidP="003F78AA">
      <w:pPr>
        <w:pStyle w:val="Standard"/>
        <w:rPr>
          <w:rFonts w:ascii="Arial" w:hAnsi="Arial" w:cs="Arial"/>
        </w:rPr>
      </w:pPr>
    </w:p>
    <w:p w14:paraId="10C0C74D" w14:textId="77777777" w:rsidR="003F78AA" w:rsidRDefault="003F78AA" w:rsidP="003F78AA">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4EAA9FE6" w14:textId="77777777" w:rsidR="003F78AA" w:rsidRPr="003075EF" w:rsidRDefault="003F78AA" w:rsidP="003F78AA">
      <w:pPr>
        <w:pStyle w:val="Standard"/>
        <w:rPr>
          <w:rFonts w:ascii="Arial" w:hAnsi="Arial" w:cs="Arial"/>
        </w:rPr>
      </w:pPr>
    </w:p>
    <w:p w14:paraId="02C52CF9"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615B0DF1" w14:textId="77777777" w:rsidR="003F78AA" w:rsidRPr="003075EF" w:rsidRDefault="003F78AA" w:rsidP="003F78AA">
      <w:pPr>
        <w:pStyle w:val="Standard"/>
        <w:keepNext/>
        <w:jc w:val="center"/>
        <w:rPr>
          <w:rFonts w:ascii="Arial" w:hAnsi="Arial" w:cs="Arial"/>
          <w:b/>
        </w:rPr>
      </w:pPr>
      <w:r w:rsidRPr="003075EF">
        <w:rPr>
          <w:rFonts w:ascii="Arial" w:hAnsi="Arial" w:cs="Arial"/>
          <w:b/>
        </w:rPr>
        <w:t>(socialna klavzula)</w:t>
      </w:r>
    </w:p>
    <w:p w14:paraId="7D32CD50" w14:textId="77777777" w:rsidR="003F78AA" w:rsidRPr="003075EF" w:rsidRDefault="003F78AA" w:rsidP="003F78AA">
      <w:pPr>
        <w:pStyle w:val="Standard"/>
        <w:keepNext/>
        <w:rPr>
          <w:rFonts w:ascii="Arial" w:hAnsi="Arial" w:cs="Arial"/>
        </w:rPr>
      </w:pPr>
    </w:p>
    <w:p w14:paraId="20FB6316" w14:textId="77777777" w:rsidR="003F78AA" w:rsidRPr="003075EF" w:rsidRDefault="003F78AA" w:rsidP="003F78AA">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715018E" w14:textId="77777777" w:rsidR="003F78AA" w:rsidRPr="003075EF" w:rsidRDefault="003F78AA" w:rsidP="003F78AA">
      <w:pPr>
        <w:pStyle w:val="Standard"/>
        <w:rPr>
          <w:rFonts w:ascii="Arial" w:hAnsi="Arial" w:cs="Arial"/>
          <w:color w:val="000000" w:themeColor="text1"/>
          <w:shd w:val="clear" w:color="auto" w:fill="FFFFFF"/>
        </w:rPr>
      </w:pPr>
    </w:p>
    <w:p w14:paraId="2BE99820"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shd w:val="clear" w:color="auto" w:fill="FFFFFF"/>
        </w:rPr>
        <w:lastRenderedPageBreak/>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3B7DE0E9" w14:textId="77777777" w:rsidR="003F78AA" w:rsidRPr="003075EF" w:rsidRDefault="003F78AA" w:rsidP="003F78AA">
      <w:pPr>
        <w:pStyle w:val="Standard"/>
        <w:widowControl w:val="0"/>
        <w:rPr>
          <w:rFonts w:ascii="Arial" w:hAnsi="Arial" w:cs="Arial"/>
          <w:b/>
          <w:color w:val="000000" w:themeColor="text1"/>
        </w:rPr>
      </w:pPr>
    </w:p>
    <w:p w14:paraId="672A29F4"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57985147" w14:textId="77777777" w:rsidR="003F78AA" w:rsidRPr="003075EF" w:rsidRDefault="003F78AA" w:rsidP="003F78AA">
      <w:pPr>
        <w:pStyle w:val="Standard"/>
        <w:keepNext/>
        <w:jc w:val="center"/>
        <w:rPr>
          <w:rFonts w:ascii="Arial" w:hAnsi="Arial" w:cs="Arial"/>
          <w:b/>
        </w:rPr>
      </w:pPr>
      <w:r w:rsidRPr="003075EF">
        <w:rPr>
          <w:rFonts w:ascii="Arial" w:hAnsi="Arial" w:cs="Arial"/>
          <w:b/>
        </w:rPr>
        <w:t>(protikorupcijska klavzula)</w:t>
      </w:r>
    </w:p>
    <w:p w14:paraId="0972F041" w14:textId="77777777" w:rsidR="003F78AA" w:rsidRPr="003075EF" w:rsidRDefault="003F78AA" w:rsidP="003F78AA">
      <w:pPr>
        <w:pStyle w:val="Standard"/>
        <w:keepNext/>
        <w:jc w:val="center"/>
        <w:rPr>
          <w:rFonts w:ascii="Arial" w:hAnsi="Arial" w:cs="Arial"/>
        </w:rPr>
      </w:pPr>
    </w:p>
    <w:p w14:paraId="1977B0D4"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1FC765DF"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p>
    <w:p w14:paraId="3F9BDFF9"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59EC23A1" w14:textId="7D3D8EF2" w:rsidR="003F78AA" w:rsidRPr="003075EF" w:rsidRDefault="003F78AA" w:rsidP="003F78AA">
      <w:pPr>
        <w:pStyle w:val="Standard"/>
        <w:keepNext/>
        <w:jc w:val="center"/>
        <w:rPr>
          <w:rFonts w:ascii="Arial" w:hAnsi="Arial" w:cs="Arial"/>
          <w:b/>
        </w:rPr>
      </w:pPr>
      <w:r w:rsidRPr="003075EF">
        <w:rPr>
          <w:rFonts w:ascii="Arial" w:hAnsi="Arial" w:cs="Arial"/>
          <w:b/>
        </w:rPr>
        <w:t xml:space="preserve">(varstvo </w:t>
      </w:r>
      <w:r w:rsidR="00233C9F">
        <w:rPr>
          <w:rFonts w:ascii="Arial" w:hAnsi="Arial" w:cs="Arial"/>
          <w:b/>
        </w:rPr>
        <w:t xml:space="preserve">osebnih </w:t>
      </w:r>
      <w:r w:rsidRPr="003075EF">
        <w:rPr>
          <w:rFonts w:ascii="Arial" w:hAnsi="Arial" w:cs="Arial"/>
          <w:b/>
        </w:rPr>
        <w:t>podatkov)</w:t>
      </w:r>
    </w:p>
    <w:p w14:paraId="531FBEF7" w14:textId="77777777" w:rsidR="003F78AA" w:rsidRPr="003075EF" w:rsidRDefault="003F78AA" w:rsidP="003F78AA">
      <w:pPr>
        <w:pStyle w:val="Standard"/>
        <w:keepNext/>
        <w:jc w:val="center"/>
        <w:rPr>
          <w:rFonts w:ascii="Arial" w:hAnsi="Arial" w:cs="Arial"/>
        </w:rPr>
      </w:pPr>
    </w:p>
    <w:p w14:paraId="03EDDDA7" w14:textId="48755352" w:rsidR="003F78AA" w:rsidRPr="003075EF" w:rsidRDefault="003F78AA" w:rsidP="003F78AA">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 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Pr>
          <w:rFonts w:ascii="Arial" w:hAnsi="Arial" w:cs="Arial"/>
          <w:color w:val="000000" w:themeColor="text1"/>
        </w:rPr>
        <w:t>.</w:t>
      </w:r>
      <w:r w:rsidR="00E16BBF" w:rsidRPr="00E16BBF">
        <w:rPr>
          <w:rFonts w:ascii="Arial" w:hAnsi="Arial" w:cs="Arial"/>
          <w:color w:val="000000" w:themeColor="text1"/>
        </w:rPr>
        <w:t xml:space="preserve"> </w:t>
      </w:r>
      <w:r w:rsidR="00E16BBF">
        <w:rPr>
          <w:rFonts w:ascii="Arial" w:hAnsi="Arial" w:cs="Arial"/>
          <w:color w:val="000000" w:themeColor="text1"/>
        </w:rPr>
        <w:t>Pogodbeni stranki bosta za ureditev pogodbene obdelave osebnih podatkov po potrebi sklenili posebno pogodbo.</w:t>
      </w:r>
    </w:p>
    <w:p w14:paraId="575D13ED" w14:textId="77777777" w:rsidR="003F78AA" w:rsidRDefault="003F78AA" w:rsidP="003F78AA">
      <w:pPr>
        <w:pStyle w:val="Standard"/>
        <w:widowControl w:val="0"/>
        <w:rPr>
          <w:rFonts w:ascii="Arial" w:hAnsi="Arial" w:cs="Arial"/>
          <w:b/>
          <w:color w:val="000000" w:themeColor="text1"/>
        </w:rPr>
      </w:pPr>
    </w:p>
    <w:p w14:paraId="02F7BCB8" w14:textId="77777777" w:rsidR="00233C9F" w:rsidRPr="00B23DDC" w:rsidRDefault="00233C9F" w:rsidP="00233C9F">
      <w:pPr>
        <w:pStyle w:val="Standard"/>
        <w:keepNext/>
        <w:numPr>
          <w:ilvl w:val="1"/>
          <w:numId w:val="71"/>
        </w:numPr>
        <w:ind w:left="284"/>
        <w:jc w:val="center"/>
        <w:rPr>
          <w:rFonts w:ascii="Arial" w:hAnsi="Arial" w:cs="Arial"/>
          <w:b/>
        </w:rPr>
      </w:pPr>
      <w:r w:rsidRPr="00B23DDC">
        <w:rPr>
          <w:rFonts w:ascii="Arial" w:hAnsi="Arial" w:cs="Arial"/>
          <w:b/>
        </w:rPr>
        <w:t>člen</w:t>
      </w:r>
    </w:p>
    <w:p w14:paraId="750F9025" w14:textId="77777777" w:rsidR="00233C9F" w:rsidRPr="00B23DDC" w:rsidRDefault="00233C9F" w:rsidP="00233C9F">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7119C936" w14:textId="77777777" w:rsidR="00233C9F" w:rsidRPr="00B23DDC" w:rsidRDefault="00233C9F" w:rsidP="00233C9F">
      <w:pPr>
        <w:pStyle w:val="Standard"/>
        <w:keepNext/>
        <w:jc w:val="center"/>
        <w:rPr>
          <w:rFonts w:ascii="Arial" w:hAnsi="Arial" w:cs="Arial"/>
        </w:rPr>
      </w:pPr>
    </w:p>
    <w:p w14:paraId="0549116F" w14:textId="17FEE35A"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sidR="00A8209D">
        <w:rPr>
          <w:rFonts w:ascii="Arial" w:hAnsi="Arial" w:cs="Arial"/>
          <w:color w:val="000000" w:themeColor="text1"/>
        </w:rPr>
        <w:t xml:space="preserve"> Navedeno vključuje morebitne zdravstvene in ostale podatke o bolnikih, s katerimi se lahko dobavitelj seznani pri opravljanju storitev po tej pogodbi.</w:t>
      </w:r>
    </w:p>
    <w:p w14:paraId="5F2E89B1" w14:textId="77777777" w:rsidR="00233C9F" w:rsidRPr="00D064E3" w:rsidRDefault="00233C9F" w:rsidP="00233C9F">
      <w:pPr>
        <w:spacing w:after="0" w:line="276" w:lineRule="auto"/>
        <w:jc w:val="both"/>
        <w:rPr>
          <w:rFonts w:ascii="Arial" w:hAnsi="Arial" w:cs="Arial"/>
          <w:color w:val="000000" w:themeColor="text1"/>
        </w:rPr>
      </w:pPr>
    </w:p>
    <w:p w14:paraId="17653840" w14:textId="25C22D5E"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212BA6C6" w14:textId="77777777" w:rsidR="00233C9F" w:rsidRPr="00D064E3" w:rsidRDefault="00233C9F" w:rsidP="00233C9F">
      <w:pPr>
        <w:spacing w:after="0" w:line="276" w:lineRule="auto"/>
        <w:jc w:val="both"/>
        <w:rPr>
          <w:rFonts w:ascii="Arial" w:hAnsi="Arial" w:cs="Arial"/>
          <w:color w:val="000000" w:themeColor="text1"/>
        </w:rPr>
      </w:pPr>
    </w:p>
    <w:p w14:paraId="22A9C443" w14:textId="6971F454"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65DAF902" w14:textId="77777777" w:rsidR="00233C9F" w:rsidRPr="00D064E3" w:rsidRDefault="00233C9F" w:rsidP="00233C9F">
      <w:pPr>
        <w:spacing w:after="0" w:line="276" w:lineRule="auto"/>
        <w:jc w:val="both"/>
        <w:rPr>
          <w:rFonts w:ascii="Arial" w:hAnsi="Arial" w:cs="Arial"/>
          <w:color w:val="000000" w:themeColor="text1"/>
        </w:rPr>
      </w:pPr>
    </w:p>
    <w:p w14:paraId="1C8FA42F" w14:textId="33E1FE38"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lastRenderedPageBreak/>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D9A6C7A" w14:textId="77777777" w:rsidR="00233C9F" w:rsidRPr="00D064E3" w:rsidRDefault="00233C9F" w:rsidP="00233C9F">
      <w:pPr>
        <w:spacing w:after="0" w:line="276" w:lineRule="auto"/>
        <w:jc w:val="both"/>
        <w:rPr>
          <w:rFonts w:ascii="Arial" w:hAnsi="Arial" w:cs="Arial"/>
          <w:color w:val="000000" w:themeColor="text1"/>
        </w:rPr>
      </w:pPr>
    </w:p>
    <w:p w14:paraId="38405026" w14:textId="3B8D14F1" w:rsidR="00233C9F" w:rsidRDefault="00233C9F" w:rsidP="00233C9F">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3DA1CB0E" w14:textId="77777777" w:rsidR="00233C9F" w:rsidRPr="003075EF" w:rsidRDefault="00233C9F" w:rsidP="003F78AA">
      <w:pPr>
        <w:pStyle w:val="Standard"/>
        <w:widowControl w:val="0"/>
        <w:rPr>
          <w:rFonts w:ascii="Arial" w:hAnsi="Arial" w:cs="Arial"/>
          <w:b/>
          <w:color w:val="000000" w:themeColor="text1"/>
        </w:rPr>
      </w:pPr>
    </w:p>
    <w:p w14:paraId="28D25725" w14:textId="77777777" w:rsidR="003F78AA" w:rsidRPr="003075EF" w:rsidRDefault="003F78AA" w:rsidP="003F78AA">
      <w:pPr>
        <w:pStyle w:val="Standard"/>
        <w:keepNext/>
        <w:numPr>
          <w:ilvl w:val="1"/>
          <w:numId w:val="71"/>
        </w:numPr>
        <w:ind w:left="284"/>
        <w:jc w:val="center"/>
        <w:rPr>
          <w:rFonts w:ascii="Arial" w:hAnsi="Arial" w:cs="Arial"/>
          <w:b/>
        </w:rPr>
      </w:pPr>
      <w:r w:rsidRPr="003075EF">
        <w:rPr>
          <w:rFonts w:ascii="Arial" w:hAnsi="Arial" w:cs="Arial"/>
          <w:b/>
        </w:rPr>
        <w:t>člen</w:t>
      </w:r>
    </w:p>
    <w:p w14:paraId="2865FD6F" w14:textId="77777777" w:rsidR="003F78AA" w:rsidRPr="003075EF" w:rsidRDefault="003F78AA" w:rsidP="003F78AA">
      <w:pPr>
        <w:pStyle w:val="Standard"/>
        <w:keepNext/>
        <w:jc w:val="center"/>
        <w:rPr>
          <w:rFonts w:ascii="Arial" w:hAnsi="Arial" w:cs="Arial"/>
          <w:b/>
        </w:rPr>
      </w:pPr>
      <w:r w:rsidRPr="003075EF">
        <w:rPr>
          <w:rFonts w:ascii="Arial" w:hAnsi="Arial" w:cs="Arial"/>
          <w:b/>
        </w:rPr>
        <w:t>(končne določbe)</w:t>
      </w:r>
    </w:p>
    <w:p w14:paraId="6BB860BD" w14:textId="77777777" w:rsidR="003F78AA" w:rsidRPr="003075EF" w:rsidRDefault="003F78AA" w:rsidP="003F78AA">
      <w:pPr>
        <w:pStyle w:val="Standard"/>
        <w:keepNext/>
        <w:rPr>
          <w:rFonts w:ascii="Arial" w:hAnsi="Arial" w:cs="Arial"/>
        </w:rPr>
      </w:pPr>
    </w:p>
    <w:p w14:paraId="1B643590" w14:textId="77777777"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E679560" w14:textId="77777777" w:rsidR="003F78AA" w:rsidRPr="003075EF" w:rsidRDefault="003F78AA" w:rsidP="003F78AA">
      <w:pPr>
        <w:autoSpaceDE w:val="0"/>
        <w:adjustRightInd w:val="0"/>
        <w:spacing w:after="0" w:line="276" w:lineRule="auto"/>
        <w:jc w:val="both"/>
        <w:rPr>
          <w:rFonts w:ascii="Arial" w:hAnsi="Arial" w:cs="Arial"/>
        </w:rPr>
      </w:pPr>
    </w:p>
    <w:p w14:paraId="16DA6955" w14:textId="2B3142D6"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w:t>
      </w:r>
      <w:r w:rsidR="00D460B6">
        <w:rPr>
          <w:rFonts w:ascii="Arial" w:hAnsi="Arial" w:cs="Arial"/>
        </w:rPr>
        <w:t>do konca obdobja vzdrževanje opreme, ki je predmet te pogodbe</w:t>
      </w:r>
      <w:r>
        <w:rPr>
          <w:rFonts w:ascii="Arial" w:hAnsi="Arial" w:cs="Arial"/>
        </w:rPr>
        <w:t>.</w:t>
      </w:r>
    </w:p>
    <w:p w14:paraId="54079341" w14:textId="77777777" w:rsidR="003F78AA" w:rsidRPr="003075EF" w:rsidRDefault="003F78AA" w:rsidP="003F78AA">
      <w:pPr>
        <w:autoSpaceDE w:val="0"/>
        <w:adjustRightInd w:val="0"/>
        <w:spacing w:after="0" w:line="276" w:lineRule="auto"/>
        <w:jc w:val="both"/>
        <w:rPr>
          <w:rFonts w:ascii="Arial" w:hAnsi="Arial" w:cs="Arial"/>
        </w:rPr>
      </w:pPr>
    </w:p>
    <w:p w14:paraId="41A9195A" w14:textId="77777777"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F3E6B63" w14:textId="77777777" w:rsidR="003F78AA" w:rsidRPr="003075EF" w:rsidRDefault="003F78AA" w:rsidP="003F78AA">
      <w:pPr>
        <w:autoSpaceDE w:val="0"/>
        <w:adjustRightInd w:val="0"/>
        <w:spacing w:after="0" w:line="276" w:lineRule="auto"/>
        <w:jc w:val="both"/>
        <w:rPr>
          <w:rFonts w:ascii="Arial" w:hAnsi="Arial" w:cs="Arial"/>
        </w:rPr>
      </w:pPr>
    </w:p>
    <w:p w14:paraId="68AA78B3" w14:textId="7319F691"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Ta</w:t>
      </w:r>
      <w:r w:rsidR="00E16BBF">
        <w:rPr>
          <w:rFonts w:ascii="Arial" w:hAnsi="Arial" w:cs="Arial"/>
          <w:snapToGrid w:val="0"/>
        </w:rPr>
        <w:t xml:space="preserve"> pogodba je sestavljena v dveh</w:t>
      </w:r>
      <w:r w:rsidRPr="003075EF">
        <w:rPr>
          <w:rFonts w:ascii="Arial" w:hAnsi="Arial" w:cs="Arial"/>
          <w:snapToGrid w:val="0"/>
        </w:rPr>
        <w:t xml:space="preserve"> enakih izvodih, od katerih prejm</w:t>
      </w:r>
      <w:r w:rsidR="00E16BBF">
        <w:rPr>
          <w:rFonts w:ascii="Arial" w:hAnsi="Arial" w:cs="Arial"/>
          <w:snapToGrid w:val="0"/>
        </w:rPr>
        <w:t>e vsaka pogodbena stranka po en izvod</w:t>
      </w:r>
      <w:r w:rsidRPr="003075EF">
        <w:rPr>
          <w:rFonts w:ascii="Arial" w:hAnsi="Arial" w:cs="Arial"/>
          <w:snapToGrid w:val="0"/>
        </w:rPr>
        <w:t xml:space="preserve">. </w:t>
      </w:r>
      <w:r w:rsidRPr="003075EF">
        <w:rPr>
          <w:rFonts w:ascii="Arial" w:hAnsi="Arial" w:cs="Arial"/>
          <w:color w:val="000000" w:themeColor="text1"/>
          <w:lang w:eastAsia="sl-SI"/>
        </w:rPr>
        <w:t>Kakršnekoli spremembe ali dopolnitve pogodbe so možne le s soglasjem pogodbenih strank in v pisni obliki.</w:t>
      </w:r>
    </w:p>
    <w:p w14:paraId="6DBABCDE" w14:textId="77777777" w:rsidR="003F78AA" w:rsidRPr="003075EF" w:rsidRDefault="003F78AA" w:rsidP="003F78AA">
      <w:pPr>
        <w:autoSpaceDE w:val="0"/>
        <w:adjustRightInd w:val="0"/>
        <w:spacing w:after="0" w:line="276" w:lineRule="auto"/>
        <w:jc w:val="both"/>
        <w:rPr>
          <w:rFonts w:ascii="Arial" w:hAnsi="Arial" w:cs="Arial"/>
        </w:rPr>
      </w:pPr>
    </w:p>
    <w:p w14:paraId="2FEC89F5" w14:textId="77777777" w:rsidR="003F78AA" w:rsidRDefault="003F78AA" w:rsidP="003F78AA">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07558D8" w14:textId="77777777" w:rsidR="003F78AA" w:rsidRPr="003075EF" w:rsidRDefault="003F78AA" w:rsidP="003F78AA">
      <w:pPr>
        <w:autoSpaceDE w:val="0"/>
        <w:adjustRightInd w:val="0"/>
        <w:spacing w:after="0" w:line="276" w:lineRule="auto"/>
        <w:jc w:val="both"/>
        <w:rPr>
          <w:rFonts w:ascii="Arial" w:hAnsi="Arial" w:cs="Arial"/>
        </w:rPr>
      </w:pPr>
    </w:p>
    <w:p w14:paraId="50DE0BF8" w14:textId="77777777" w:rsidR="003F78AA" w:rsidRPr="003075EF" w:rsidRDefault="003F78AA" w:rsidP="003F78AA">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087D30EF"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r>
      <w:r w:rsidR="003F78AA">
        <w:rPr>
          <w:rFonts w:ascii="Arial" w:hAnsi="Arial" w:cs="Arial"/>
          <w:b/>
        </w:rPr>
        <w:t>DOBAVITELJ</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4C586E25" w14:textId="684E907B" w:rsidR="007B2E59" w:rsidRDefault="00736D3B" w:rsidP="003440D0">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r w:rsidR="007B2E59">
        <w:rPr>
          <w:rFonts w:ascii="Arial" w:hAnsi="Arial" w:cs="Arial"/>
        </w:rPr>
        <w:br w:type="page"/>
      </w:r>
    </w:p>
    <w:p w14:paraId="4AD38180" w14:textId="5CC9C5CF" w:rsidR="007B2E59" w:rsidRDefault="007B2E59" w:rsidP="007B2E5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116903971"/>
      <w:r>
        <w:rPr>
          <w:rFonts w:ascii="Arial" w:hAnsi="Arial" w:cs="Arial"/>
          <w:sz w:val="26"/>
          <w:szCs w:val="26"/>
          <w:u w:val="none"/>
        </w:rPr>
        <w:lastRenderedPageBreak/>
        <w:t>TEHNIČNE SPECIFIKACIJE</w:t>
      </w:r>
      <w:bookmarkEnd w:id="63"/>
    </w:p>
    <w:p w14:paraId="3570FE2B" w14:textId="77777777" w:rsidR="00E82060" w:rsidRDefault="00E82060" w:rsidP="00E82060">
      <w:pPr>
        <w:tabs>
          <w:tab w:val="left" w:pos="4866"/>
        </w:tabs>
        <w:autoSpaceDE w:val="0"/>
        <w:adjustRightInd w:val="0"/>
        <w:spacing w:after="0" w:line="276" w:lineRule="auto"/>
        <w:ind w:left="6"/>
        <w:rPr>
          <w:rFonts w:ascii="Arial" w:hAnsi="Arial" w:cs="Arial"/>
        </w:rPr>
      </w:pPr>
    </w:p>
    <w:p w14:paraId="2677983E" w14:textId="77777777" w:rsidR="0041475C" w:rsidRDefault="0041475C" w:rsidP="00E82060">
      <w:pPr>
        <w:tabs>
          <w:tab w:val="left" w:pos="4866"/>
        </w:tabs>
        <w:autoSpaceDE w:val="0"/>
        <w:adjustRightInd w:val="0"/>
        <w:spacing w:after="0" w:line="276" w:lineRule="auto"/>
        <w:ind w:left="6"/>
        <w:rPr>
          <w:rFonts w:ascii="Arial" w:hAnsi="Arial" w:cs="Arial"/>
        </w:rPr>
      </w:pPr>
    </w:p>
    <w:p w14:paraId="2FC9B629" w14:textId="77777777" w:rsidR="0041475C" w:rsidRDefault="0041475C" w:rsidP="0041475C">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41475C">
      <w:pPr>
        <w:pStyle w:val="Standard"/>
        <w:rPr>
          <w:rFonts w:ascii="Arial" w:hAnsi="Arial" w:cs="Arial"/>
        </w:rPr>
      </w:pPr>
    </w:p>
    <w:p w14:paraId="7B4523B4" w14:textId="77777777" w:rsidR="0041475C" w:rsidRDefault="0041475C" w:rsidP="0041475C">
      <w:pPr>
        <w:pStyle w:val="Standard"/>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E82060">
      <w:pPr>
        <w:tabs>
          <w:tab w:val="left" w:pos="4866"/>
        </w:tabs>
        <w:autoSpaceDE w:val="0"/>
        <w:adjustRightInd w:val="0"/>
        <w:spacing w:after="0" w:line="276" w:lineRule="auto"/>
        <w:ind w:left="6"/>
        <w:rPr>
          <w:rFonts w:ascii="Arial" w:hAnsi="Arial" w:cs="Arial"/>
        </w:rPr>
      </w:pPr>
    </w:p>
    <w:p w14:paraId="4C815870" w14:textId="65C86DD5" w:rsidR="007B2E59" w:rsidRDefault="007B2E59" w:rsidP="007B2E59">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Pr="00180FD4">
        <w:rPr>
          <w:rFonts w:ascii="Arial" w:hAnsi="Arial" w:cs="Arial"/>
          <w:color w:val="000000" w:themeColor="text1"/>
          <w:kern w:val="0"/>
        </w:rPr>
        <w:t>Anestezijski aparat (3 kos) in ventilator (2</w:t>
      </w:r>
      <w:r w:rsidR="009B6091">
        <w:rPr>
          <w:rFonts w:ascii="Arial" w:hAnsi="Arial" w:cs="Arial"/>
          <w:color w:val="000000" w:themeColor="text1"/>
          <w:kern w:val="0"/>
        </w:rPr>
        <w:t xml:space="preserve"> </w:t>
      </w:r>
      <w:r w:rsidRPr="00180FD4">
        <w:rPr>
          <w:rFonts w:ascii="Arial" w:hAnsi="Arial" w:cs="Arial"/>
          <w:color w:val="000000" w:themeColor="text1"/>
          <w:kern w:val="0"/>
        </w:rPr>
        <w:t>kos)</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41475C">
        <w:rPr>
          <w:rFonts w:ascii="Arial" w:hAnsi="Arial" w:cs="Arial"/>
        </w:rPr>
        <w:t>oprema, ki jo ponujamo v posameznem sklopu oziroma sklopih, za katerega/katera oddajamo ponudbo, v celoti izpolnjuje vse tehnične specifikacije, navedene v nadaljevanju.</w:t>
      </w:r>
    </w:p>
    <w:p w14:paraId="4202D71B" w14:textId="77777777" w:rsidR="007B2E59" w:rsidRDefault="007B2E59" w:rsidP="007B2E59">
      <w:pPr>
        <w:tabs>
          <w:tab w:val="left" w:pos="4866"/>
        </w:tabs>
        <w:autoSpaceDE w:val="0"/>
        <w:adjustRightInd w:val="0"/>
        <w:spacing w:after="0" w:line="276" w:lineRule="auto"/>
        <w:ind w:left="6"/>
        <w:jc w:val="both"/>
        <w:rPr>
          <w:rFonts w:ascii="Arial" w:hAnsi="Arial" w:cs="Arial"/>
        </w:rPr>
      </w:pPr>
    </w:p>
    <w:p w14:paraId="38D0B202" w14:textId="77777777" w:rsidR="0041475C" w:rsidRDefault="0041475C" w:rsidP="007B2E59">
      <w:pPr>
        <w:tabs>
          <w:tab w:val="left" w:pos="4866"/>
        </w:tabs>
        <w:autoSpaceDE w:val="0"/>
        <w:adjustRightInd w:val="0"/>
        <w:spacing w:after="0" w:line="276" w:lineRule="auto"/>
        <w:ind w:left="6"/>
        <w:jc w:val="both"/>
        <w:rPr>
          <w:rFonts w:ascii="Arial" w:hAnsi="Arial" w:cs="Arial"/>
        </w:rPr>
      </w:pPr>
    </w:p>
    <w:p w14:paraId="46DDE20E" w14:textId="7CD9A651" w:rsidR="007B2E59" w:rsidRPr="007B2E59" w:rsidRDefault="007B2E59" w:rsidP="007B2E59">
      <w:pPr>
        <w:pStyle w:val="Standard"/>
        <w:rPr>
          <w:rFonts w:ascii="Arial" w:hAnsi="Arial" w:cs="Arial"/>
          <w:b/>
          <w:u w:val="single"/>
        </w:rPr>
      </w:pPr>
      <w:r w:rsidRPr="007B2E59">
        <w:rPr>
          <w:rFonts w:ascii="Arial" w:hAnsi="Arial" w:cs="Arial"/>
          <w:b/>
          <w:u w:val="single"/>
        </w:rPr>
        <w:t xml:space="preserve">Sklop št. 1: </w:t>
      </w:r>
      <w:r w:rsidRPr="007B2E59">
        <w:rPr>
          <w:rFonts w:ascii="Arial" w:hAnsi="Arial" w:cs="Arial"/>
          <w:b/>
          <w:color w:val="000000" w:themeColor="text1"/>
          <w:u w:val="single"/>
        </w:rPr>
        <w:t>Anestezijski aparat z ventilatorjem in monitorjem (3 kos)</w:t>
      </w:r>
    </w:p>
    <w:p w14:paraId="49361518" w14:textId="77777777" w:rsidR="007B2E59" w:rsidRPr="007B2E59" w:rsidRDefault="007B2E59" w:rsidP="007B2E59">
      <w:pPr>
        <w:pStyle w:val="Standard"/>
        <w:rPr>
          <w:rFonts w:ascii="Arial" w:hAnsi="Arial" w:cs="Arial"/>
        </w:rPr>
      </w:pPr>
    </w:p>
    <w:p w14:paraId="729DC209" w14:textId="72D0587D" w:rsidR="007B2E59" w:rsidRDefault="007B2E59" w:rsidP="007B2E59">
      <w:pPr>
        <w:pStyle w:val="Standard"/>
        <w:rPr>
          <w:rFonts w:ascii="Arial" w:hAnsi="Arial" w:cs="Arial"/>
        </w:rPr>
      </w:pPr>
      <w:r w:rsidRPr="007B2E59">
        <w:rPr>
          <w:rFonts w:ascii="Arial" w:hAnsi="Arial" w:cs="Arial"/>
        </w:rPr>
        <w:t>Anestezijski aparat za inhalacijsko anestezijo odraslih, otrok in novorojenčkov z</w:t>
      </w:r>
      <w:r w:rsidR="00000E61">
        <w:rPr>
          <w:rFonts w:ascii="Arial" w:hAnsi="Arial" w:cs="Arial"/>
        </w:rPr>
        <w:t xml:space="preserve"> </w:t>
      </w:r>
      <w:r w:rsidRPr="007B2E59">
        <w:rPr>
          <w:rFonts w:ascii="Arial" w:hAnsi="Arial" w:cs="Arial"/>
        </w:rPr>
        <w:t>uporabo samodejne in ročne ventilacije ter spontanega dihanja.</w:t>
      </w:r>
    </w:p>
    <w:p w14:paraId="3DDFAC32" w14:textId="77777777" w:rsidR="00000E61" w:rsidRPr="007B2E59" w:rsidRDefault="00000E61" w:rsidP="007B2E59">
      <w:pPr>
        <w:pStyle w:val="Standard"/>
        <w:rPr>
          <w:rFonts w:ascii="Arial" w:hAnsi="Arial" w:cs="Arial"/>
        </w:rPr>
      </w:pPr>
    </w:p>
    <w:p w14:paraId="2929CA55" w14:textId="77777777" w:rsidR="007B2E59" w:rsidRPr="007B2E59" w:rsidRDefault="007B2E59" w:rsidP="007B2E59">
      <w:pPr>
        <w:pStyle w:val="Standard"/>
        <w:rPr>
          <w:rFonts w:ascii="Arial" w:hAnsi="Arial" w:cs="Arial"/>
        </w:rPr>
      </w:pPr>
      <w:r w:rsidRPr="007B2E59">
        <w:rPr>
          <w:rFonts w:ascii="Arial" w:hAnsi="Arial" w:cs="Arial"/>
        </w:rPr>
        <w:t>Aparat mora imeti oziroma omogočati:</w:t>
      </w:r>
    </w:p>
    <w:p w14:paraId="48DDCC83" w14:textId="5F89898F" w:rsidR="00000E61" w:rsidRDefault="00000E61" w:rsidP="007B2E59">
      <w:pPr>
        <w:pStyle w:val="Odstavekseznama"/>
        <w:numPr>
          <w:ilvl w:val="0"/>
          <w:numId w:val="7"/>
        </w:numPr>
        <w:ind w:left="720"/>
        <w:jc w:val="left"/>
        <w:rPr>
          <w:rFonts w:ascii="Arial" w:hAnsi="Arial" w:cs="Arial"/>
        </w:rPr>
      </w:pPr>
      <w:r w:rsidRPr="007B2E59">
        <w:rPr>
          <w:rFonts w:ascii="Arial" w:hAnsi="Arial" w:cs="Arial"/>
        </w:rPr>
        <w:t>barvni zaslon, občutljiv na dotik, velikosti najmanj 15", možnost spremembe naklona</w:t>
      </w:r>
    </w:p>
    <w:p w14:paraId="1F875517"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delovanje aparata na vgrajene baterije do 90 minut (monitoring in ventilacija)</w:t>
      </w:r>
    </w:p>
    <w:p w14:paraId="25D8161E"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vgrajena nastavljiva osvetlitev delovne površine</w:t>
      </w:r>
    </w:p>
    <w:p w14:paraId="6DD550AA"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elektronsko krmiljen mešalnik plinov</w:t>
      </w:r>
    </w:p>
    <w:p w14:paraId="2B848CCF"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pretok svežega plina do najmanj 15 l/min</w:t>
      </w:r>
    </w:p>
    <w:p w14:paraId="171AAF34"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elektronsko krmiljen in nadzorovan anestezijski ventilator z dihalnim volumnom do najmanj 1500 ml</w:t>
      </w:r>
    </w:p>
    <w:p w14:paraId="75C014BC"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vdihni tlak do najmanj 80 cm H</w:t>
      </w:r>
      <w:r w:rsidRPr="007B2E59">
        <w:rPr>
          <w:rFonts w:ascii="Arial" w:hAnsi="Arial" w:cs="Arial"/>
          <w:vertAlign w:val="subscript"/>
        </w:rPr>
        <w:t>2</w:t>
      </w:r>
      <w:r w:rsidRPr="007B2E59">
        <w:rPr>
          <w:rFonts w:ascii="Arial" w:hAnsi="Arial" w:cs="Arial"/>
        </w:rPr>
        <w:t>O</w:t>
      </w:r>
    </w:p>
    <w:p w14:paraId="64E86F00"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tlačna podpora nad PEEP do najmanj 30 cm H</w:t>
      </w:r>
      <w:r w:rsidRPr="007B2E59">
        <w:rPr>
          <w:rFonts w:ascii="Arial" w:hAnsi="Arial" w:cs="Arial"/>
          <w:vertAlign w:val="subscript"/>
        </w:rPr>
        <w:t>2</w:t>
      </w:r>
      <w:r w:rsidRPr="007B2E59">
        <w:rPr>
          <w:rFonts w:ascii="Arial" w:hAnsi="Arial" w:cs="Arial"/>
        </w:rPr>
        <w:t>O</w:t>
      </w:r>
    </w:p>
    <w:p w14:paraId="43F732D5"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nastavljiv sprožilnik (triger) vsaj od 0,2 do 10 l/ min</w:t>
      </w:r>
    </w:p>
    <w:p w14:paraId="7D65FB6E"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frekvenca ventilacije do najmanj 100 vdihov/ min</w:t>
      </w:r>
    </w:p>
    <w:p w14:paraId="4C6B93EF"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razmerje I:E vsaj od 1:8 do 2:1</w:t>
      </w:r>
    </w:p>
    <w:p w14:paraId="56172418"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največji vdihni pretok do najmanj 120 l/ min</w:t>
      </w:r>
    </w:p>
    <w:p w14:paraId="50D0989D"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PEEP/CPAP do najmanj 30 mbar</w:t>
      </w:r>
    </w:p>
    <w:p w14:paraId="6D7BAE73"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načini ventilacije: MAN/SPON, PC-CMV, VC-CMV,</w:t>
      </w:r>
      <w:r w:rsidRPr="007B2E59">
        <w:rPr>
          <w:rFonts w:ascii="Arial" w:hAnsi="Arial" w:cs="Arial"/>
          <w:b/>
          <w:bCs/>
        </w:rPr>
        <w:t xml:space="preserve"> </w:t>
      </w:r>
      <w:r w:rsidRPr="007B2E59">
        <w:rPr>
          <w:rFonts w:ascii="Arial" w:hAnsi="Arial" w:cs="Arial"/>
        </w:rPr>
        <w:t>VC-AF, VC-SIMV, PC-SIMV, CPAP-PS</w:t>
      </w:r>
    </w:p>
    <w:p w14:paraId="3CE075CD"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pri samotestiranju mora samodejno preveriti resnično prisotnost kisika</w:t>
      </w:r>
    </w:p>
    <w:p w14:paraId="0A14156A"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ventilator za svoje delovanje ne sme uporabljati medicinskih plinov</w:t>
      </w:r>
    </w:p>
    <w:p w14:paraId="3F86321D"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samodejni preklop na kontrolirano ventilacijo z nastavljivo frekvenco ob zastoju spontanega dihanja</w:t>
      </w:r>
    </w:p>
    <w:p w14:paraId="1A3D5BA1"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eastAsia="Times New Roman" w:hAnsi="Arial" w:cs="Arial"/>
          <w:color w:val="000000"/>
          <w:lang w:eastAsia="sl-SI"/>
        </w:rPr>
        <w:t>elektronsko nadzorovan (iz monitorja anestezijskega aparata) elektronski hlapilnik (sevofluran, izofluran, desfluran, enfluran).</w:t>
      </w:r>
    </w:p>
    <w:p w14:paraId="3EF0E1D7"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eastAsia="Times New Roman" w:hAnsi="Arial" w:cs="Arial"/>
          <w:bCs/>
          <w:lang w:eastAsia="sl-SI"/>
        </w:rPr>
        <w:t>posoda za CO2 absorber vsaj 1000 ml</w:t>
      </w:r>
    </w:p>
    <w:p w14:paraId="3A14D158" w14:textId="53BA36FD"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merjenje koncentracij plinov O</w:t>
      </w:r>
      <w:r w:rsidRPr="007B2E59">
        <w:rPr>
          <w:rFonts w:ascii="Cambria Math" w:hAnsi="Cambria Math" w:cs="Cambria Math"/>
        </w:rPr>
        <w:t>₂</w:t>
      </w:r>
      <w:r w:rsidRPr="007B2E59">
        <w:rPr>
          <w:rFonts w:ascii="Arial" w:hAnsi="Arial" w:cs="Arial"/>
        </w:rPr>
        <w:t>, N</w:t>
      </w:r>
      <w:r w:rsidRPr="007B2E59">
        <w:rPr>
          <w:rFonts w:ascii="Cambria Math" w:hAnsi="Cambria Math" w:cs="Cambria Math"/>
        </w:rPr>
        <w:t>₂</w:t>
      </w:r>
      <w:r w:rsidRPr="007B2E59">
        <w:rPr>
          <w:rFonts w:ascii="Arial" w:hAnsi="Arial" w:cs="Arial"/>
        </w:rPr>
        <w:t>O, CO</w:t>
      </w:r>
      <w:r w:rsidRPr="007B2E59">
        <w:rPr>
          <w:rFonts w:ascii="Cambria Math" w:hAnsi="Cambria Math" w:cs="Cambria Math"/>
        </w:rPr>
        <w:t>₂</w:t>
      </w:r>
      <w:r w:rsidRPr="007B2E59">
        <w:rPr>
          <w:rFonts w:ascii="Arial" w:hAnsi="Arial" w:cs="Arial"/>
        </w:rPr>
        <w:t xml:space="preserve"> in anestetikov ob vdihovanju in izdihovanju s samodejnim zaznavanjem enflurana, izoflurana, sevoflurana in desflurana</w:t>
      </w:r>
    </w:p>
    <w:p w14:paraId="4BAFE772"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merjenje in prikaz vsaj naslednjih parametrov:</w:t>
      </w:r>
    </w:p>
    <w:p w14:paraId="364EEF62"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minutni volumen (MV) in dihalni volumen (VT);</w:t>
      </w:r>
    </w:p>
    <w:p w14:paraId="0D425CD2"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hitrost respiracije (RR);</w:t>
      </w:r>
    </w:p>
    <w:p w14:paraId="45EF8C13"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lastRenderedPageBreak/>
        <w:t>maksimalni inspiracijski tlak (PIP), plato-tlak (Pplat), povprečni tlak dihalnih poti (Pmean),</w:t>
      </w:r>
    </w:p>
    <w:p w14:paraId="11DDA00E"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PEEP, podajnost- komplianca (C)</w:t>
      </w:r>
    </w:p>
    <w:p w14:paraId="7E51E2D1"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sočasno prikazovanje vsaj treh krivulj: koncentracij v realnem času za CO</w:t>
      </w:r>
      <w:r w:rsidRPr="007B2E59">
        <w:rPr>
          <w:rFonts w:ascii="Cambria Math" w:hAnsi="Cambria Math" w:cs="Cambria Math"/>
        </w:rPr>
        <w:t>₂</w:t>
      </w:r>
      <w:r w:rsidRPr="007B2E59">
        <w:rPr>
          <w:rFonts w:ascii="Arial" w:hAnsi="Arial" w:cs="Arial"/>
        </w:rPr>
        <w:t>/O</w:t>
      </w:r>
      <w:r w:rsidRPr="007B2E59">
        <w:rPr>
          <w:rFonts w:ascii="Cambria Math" w:hAnsi="Cambria Math" w:cs="Cambria Math"/>
        </w:rPr>
        <w:t>₂</w:t>
      </w:r>
      <w:r w:rsidRPr="007B2E59">
        <w:rPr>
          <w:rFonts w:ascii="Arial" w:hAnsi="Arial" w:cs="Arial"/>
        </w:rPr>
        <w:t>/anestetik, tlaka dihalnih poti ter pretokov vdiha in izdiha</w:t>
      </w:r>
    </w:p>
    <w:p w14:paraId="267772CC"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sočasen prikaz vsaj 2 zank (volumen-tlak in pretok-volumen), referenčna zanka</w:t>
      </w:r>
    </w:p>
    <w:p w14:paraId="4F7BD426"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grafičen ali tabelaričen prikaz trendov sočasno s krivuljami v realnem času</w:t>
      </w:r>
    </w:p>
    <w:p w14:paraId="5C86A00D"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porabo plinov in hlapnega anestetika</w:t>
      </w:r>
    </w:p>
    <w:p w14:paraId="33B7024B" w14:textId="77777777" w:rsidR="007B2E59" w:rsidRPr="007B2E59" w:rsidRDefault="007B2E59" w:rsidP="007B2E59">
      <w:pPr>
        <w:pStyle w:val="Odstavekseznama"/>
        <w:numPr>
          <w:ilvl w:val="1"/>
          <w:numId w:val="7"/>
        </w:numPr>
        <w:ind w:left="1440"/>
        <w:jc w:val="left"/>
        <w:rPr>
          <w:rFonts w:ascii="Arial" w:hAnsi="Arial" w:cs="Arial"/>
        </w:rPr>
      </w:pPr>
      <w:r w:rsidRPr="007B2E59">
        <w:rPr>
          <w:rFonts w:ascii="Arial" w:hAnsi="Arial" w:cs="Arial"/>
        </w:rPr>
        <w:t>prikazovalnik oskrbe s plini (centralni plinski sistem in jeklenka kisika)</w:t>
      </w:r>
    </w:p>
    <w:p w14:paraId="0EDFBC7C"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samodejna prilagoditev alarmnih mej</w:t>
      </w:r>
    </w:p>
    <w:p w14:paraId="384E8E3B"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podatkovne vmesnike RS 232, 1x USB</w:t>
      </w:r>
    </w:p>
    <w:p w14:paraId="38B33537"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možnost posnetka trenutnega prikaza ekrana, trendov in izmerjenih podatkov na ključ USB</w:t>
      </w:r>
    </w:p>
    <w:p w14:paraId="4E0D5945"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absorber, možna menjava med delovanjem</w:t>
      </w:r>
    </w:p>
    <w:p w14:paraId="7126812F"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podatek o minimalni anestetični koncentraciji (MAC) in večkratnika MAC (xMAC)</w:t>
      </w:r>
    </w:p>
    <w:p w14:paraId="6D36CF19"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ekonometer za prikaz učinkovitosti pretoka svežega plina</w:t>
      </w:r>
    </w:p>
    <w:p w14:paraId="6AB3E8FE"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nameščen aspirator za endotrahealno sukcijo z nosilcem za posodo</w:t>
      </w:r>
    </w:p>
    <w:p w14:paraId="12FE3C4E"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dva natična priključka za hlapilnik</w:t>
      </w:r>
    </w:p>
    <w:p w14:paraId="3E5C429E" w14:textId="77777777" w:rsidR="007B2E59" w:rsidRPr="007B2E59" w:rsidRDefault="007B2E59" w:rsidP="007B2E59">
      <w:pPr>
        <w:pStyle w:val="Odstavekseznama"/>
        <w:numPr>
          <w:ilvl w:val="0"/>
          <w:numId w:val="7"/>
        </w:numPr>
        <w:ind w:left="720"/>
        <w:jc w:val="left"/>
        <w:rPr>
          <w:rFonts w:ascii="Arial" w:hAnsi="Arial" w:cs="Arial"/>
        </w:rPr>
      </w:pPr>
      <w:r w:rsidRPr="007B2E59">
        <w:rPr>
          <w:rFonts w:ascii="Arial" w:hAnsi="Arial" w:cs="Arial"/>
        </w:rPr>
        <w:t>manevri: rekrutiranje pljuč</w:t>
      </w:r>
    </w:p>
    <w:p w14:paraId="74748FC5" w14:textId="77777777" w:rsidR="007B2E59" w:rsidRPr="007B2E59" w:rsidRDefault="007B2E59" w:rsidP="007B2E59">
      <w:pPr>
        <w:pStyle w:val="Odstavekseznama"/>
        <w:jc w:val="left"/>
        <w:rPr>
          <w:rFonts w:ascii="Arial" w:hAnsi="Arial" w:cs="Arial"/>
        </w:rPr>
      </w:pPr>
    </w:p>
    <w:p w14:paraId="36BC79BE" w14:textId="77777777" w:rsidR="007B2E59" w:rsidRPr="007B2E59" w:rsidRDefault="007B2E59" w:rsidP="007B2E59">
      <w:pPr>
        <w:pStyle w:val="Odstavekseznama"/>
        <w:ind w:left="0"/>
        <w:jc w:val="left"/>
        <w:rPr>
          <w:rFonts w:ascii="Arial" w:hAnsi="Arial" w:cs="Arial"/>
        </w:rPr>
      </w:pPr>
      <w:r w:rsidRPr="007B2E59">
        <w:rPr>
          <w:rFonts w:ascii="Arial" w:hAnsi="Arial" w:cs="Arial"/>
        </w:rPr>
        <w:t>Anestezijski monitor:</w:t>
      </w:r>
    </w:p>
    <w:p w14:paraId="29DC7BC0" w14:textId="7CA03D22" w:rsidR="00000E61" w:rsidRPr="00000E61" w:rsidRDefault="00000E61" w:rsidP="00000E61">
      <w:pPr>
        <w:pStyle w:val="Odstavekseznama"/>
        <w:numPr>
          <w:ilvl w:val="0"/>
          <w:numId w:val="7"/>
        </w:numPr>
        <w:ind w:left="709"/>
        <w:rPr>
          <w:rFonts w:ascii="Arial" w:hAnsi="Arial" w:cs="Arial"/>
        </w:rPr>
      </w:pPr>
      <w:r w:rsidRPr="00000E61">
        <w:rPr>
          <w:rFonts w:ascii="Arial" w:hAnsi="Arial" w:cs="Arial"/>
        </w:rPr>
        <w:t>monitoring za nadzor vitalnih funkcij naj bo sestavljen iz delovne postaje in transportnega monitorja</w:t>
      </w:r>
    </w:p>
    <w:p w14:paraId="02873122"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monitor naj omogoča kontinuiran nadzor, beleženje podatkov in parametrov med celotnim procesom obravnave pacienta</w:t>
      </w:r>
    </w:p>
    <w:p w14:paraId="1774923D" w14:textId="2A5F848B"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 xml:space="preserve">Monitor in transportni monitor naj zagotavljata možnost osnovnega zaznavanja oz. odkrivanja aritmije za življenje ogrožajoče alarme, ki vključujejo asistolijo, </w:t>
      </w:r>
      <w:bookmarkStart w:id="64" w:name="result_box22"/>
      <w:bookmarkEnd w:id="64"/>
      <w:r w:rsidRPr="007B2E59">
        <w:rPr>
          <w:rFonts w:ascii="Arial" w:hAnsi="Arial" w:cs="Arial"/>
        </w:rPr>
        <w:t>ventrikularno oz. prekatno tahikardijo in bradikardijo (stopnjo alarma naj bo mogoče prilagajati glede na to</w:t>
      </w:r>
      <w:r w:rsidR="00C275B6">
        <w:rPr>
          <w:rFonts w:ascii="Arial" w:hAnsi="Arial" w:cs="Arial"/>
        </w:rPr>
        <w:t>,</w:t>
      </w:r>
      <w:r w:rsidRPr="007B2E59">
        <w:rPr>
          <w:rFonts w:ascii="Arial" w:hAnsi="Arial" w:cs="Arial"/>
        </w:rPr>
        <w:t xml:space="preserve"> ali se uporablja za odrasle ali v pediatriji).</w:t>
      </w:r>
    </w:p>
    <w:p w14:paraId="6E1ADA11"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Monitor naj prenese energijo, ki jo oddaja defibrilator, brez okvar, v skladu z IEC 60601-1.</w:t>
      </w:r>
    </w:p>
    <w:p w14:paraId="172CBFF4"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Ničelne nastavitve pritiska naj bodo možne tako na monitorju kot tudi na transportnem monitorju.</w:t>
      </w:r>
    </w:p>
    <w:p w14:paraId="2ACCBE32"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Monitor transportni / samostojni monitor zagotavljata neinvazivno spremljanje krvnega tlaka za odrasle, pediatrične in novorojenčke.</w:t>
      </w:r>
    </w:p>
    <w:p w14:paraId="0BA953BE"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monitorji  naj uporabljajo tehnologijo pasivnega hlajenja (hlajenje brez ventilatorja)</w:t>
      </w:r>
    </w:p>
    <w:p w14:paraId="79FE4FC0"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imeti mora  barvni LCD TFT zaslon s širokim vidnim kotom in zaslonom aktivnim na dotik, z diagonalo najmanj 16"</w:t>
      </w:r>
    </w:p>
    <w:p w14:paraId="2C466DA4" w14:textId="2D6C8C28"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 xml:space="preserve">omogočati </w:t>
      </w:r>
      <w:r w:rsidR="00C275B6">
        <w:rPr>
          <w:rFonts w:ascii="Arial" w:hAnsi="Arial" w:cs="Arial"/>
        </w:rPr>
        <w:t xml:space="preserve">mora </w:t>
      </w:r>
      <w:r w:rsidRPr="007B2E59">
        <w:rPr>
          <w:rFonts w:ascii="Arial" w:hAnsi="Arial" w:cs="Arial"/>
        </w:rPr>
        <w:t>sočasni prikaz vsaj 4 krivulj, vseh nadzorovanih parametrov ter njihovih numeričnih vrednosti in podatkov o aktivnih alarmih</w:t>
      </w:r>
    </w:p>
    <w:p w14:paraId="24E8EDD8" w14:textId="3849B532"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 xml:space="preserve">imeti  </w:t>
      </w:r>
      <w:r w:rsidR="00C275B6">
        <w:rPr>
          <w:rFonts w:ascii="Arial" w:hAnsi="Arial" w:cs="Arial"/>
        </w:rPr>
        <w:t xml:space="preserve">mora </w:t>
      </w:r>
      <w:r w:rsidRPr="007B2E59">
        <w:rPr>
          <w:rFonts w:ascii="Arial" w:hAnsi="Arial" w:cs="Arial"/>
        </w:rPr>
        <w:t>možnost dodajanja dodatnih merilnih modulov</w:t>
      </w:r>
    </w:p>
    <w:p w14:paraId="16F932F7" w14:textId="77777777" w:rsidR="007B2E59" w:rsidRPr="007B2E59" w:rsidRDefault="007B2E59" w:rsidP="00000E61">
      <w:pPr>
        <w:pStyle w:val="Odstavekseznama"/>
        <w:numPr>
          <w:ilvl w:val="0"/>
          <w:numId w:val="7"/>
        </w:numPr>
        <w:ind w:left="709"/>
        <w:jc w:val="left"/>
        <w:rPr>
          <w:rFonts w:ascii="Arial" w:hAnsi="Arial" w:cs="Arial"/>
        </w:rPr>
      </w:pPr>
      <w:r w:rsidRPr="007B2E59">
        <w:rPr>
          <w:rFonts w:ascii="Arial" w:hAnsi="Arial" w:cs="Arial"/>
        </w:rPr>
        <w:t>osvetljenost zaslona se mora prilagajati okoliški svetlobi</w:t>
      </w:r>
    </w:p>
    <w:p w14:paraId="7124E9BF" w14:textId="1CC4DB43" w:rsidR="007B2E59" w:rsidRPr="007B2E59" w:rsidRDefault="007B2E59" w:rsidP="00000E61">
      <w:pPr>
        <w:pStyle w:val="Odstavekseznama"/>
        <w:numPr>
          <w:ilvl w:val="0"/>
          <w:numId w:val="7"/>
        </w:numPr>
        <w:ind w:left="709"/>
        <w:rPr>
          <w:rFonts w:ascii="Arial" w:hAnsi="Arial" w:cs="Arial"/>
        </w:rPr>
      </w:pPr>
      <w:r w:rsidRPr="007B2E59">
        <w:rPr>
          <w:rFonts w:ascii="Arial" w:hAnsi="Arial" w:cs="Arial"/>
        </w:rPr>
        <w:t xml:space="preserve">z monitorji </w:t>
      </w:r>
      <w:r w:rsidR="00C275B6">
        <w:rPr>
          <w:rFonts w:ascii="Arial" w:hAnsi="Arial" w:cs="Arial"/>
        </w:rPr>
        <w:t xml:space="preserve">mora </w:t>
      </w:r>
      <w:r w:rsidRPr="007B2E59">
        <w:rPr>
          <w:rFonts w:ascii="Arial" w:hAnsi="Arial" w:cs="Arial"/>
        </w:rPr>
        <w:t>biti dobavljen ves potrošni material (kabli,senzorji...) za nemoten začetek dela.</w:t>
      </w:r>
    </w:p>
    <w:p w14:paraId="3028312F" w14:textId="77777777" w:rsidR="007B2E59" w:rsidRPr="007B2E59" w:rsidRDefault="007B2E59" w:rsidP="007B2E59">
      <w:pPr>
        <w:pStyle w:val="Odstavekseznama"/>
        <w:ind w:left="0"/>
        <w:jc w:val="left"/>
        <w:rPr>
          <w:rFonts w:ascii="Arial" w:hAnsi="Arial" w:cs="Arial"/>
        </w:rPr>
      </w:pPr>
    </w:p>
    <w:p w14:paraId="10F3A807" w14:textId="77777777" w:rsidR="007B2E59" w:rsidRPr="007B2E59" w:rsidRDefault="007B2E59" w:rsidP="007B2E59">
      <w:pPr>
        <w:pStyle w:val="Standard"/>
        <w:rPr>
          <w:rFonts w:ascii="Arial" w:hAnsi="Arial" w:cs="Arial"/>
        </w:rPr>
      </w:pPr>
      <w:r w:rsidRPr="007B2E59">
        <w:rPr>
          <w:rFonts w:ascii="Arial" w:hAnsi="Arial" w:cs="Arial"/>
        </w:rPr>
        <w:t>Osnovni merilni modul mora omogočati nadzor sledečih parametrov:</w:t>
      </w:r>
    </w:p>
    <w:p w14:paraId="6E81C0C0"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EKG/ respiracija</w:t>
      </w:r>
    </w:p>
    <w:p w14:paraId="02CC6609"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lastRenderedPageBreak/>
        <w:t>pulzna oksimetrija SpO2</w:t>
      </w:r>
    </w:p>
    <w:p w14:paraId="76732A7A"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neinvazivno merjenje krvnega tlaka NiBP</w:t>
      </w:r>
    </w:p>
    <w:p w14:paraId="3B3187E7"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invazivno merjenje krvnega tlaka iBP</w:t>
      </w:r>
    </w:p>
    <w:p w14:paraId="763783F4"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merjenje telesne temperature</w:t>
      </w:r>
    </w:p>
    <w:p w14:paraId="4ACE1C14" w14:textId="77777777" w:rsidR="007B2E59" w:rsidRPr="007B2E59" w:rsidRDefault="007B2E59" w:rsidP="007B2E59">
      <w:pPr>
        <w:pStyle w:val="Standard"/>
        <w:rPr>
          <w:rFonts w:ascii="Arial" w:hAnsi="Arial" w:cs="Arial"/>
        </w:rPr>
      </w:pPr>
    </w:p>
    <w:p w14:paraId="60180F98" w14:textId="77777777" w:rsidR="007B2E59" w:rsidRPr="007B2E59" w:rsidRDefault="007B2E59" w:rsidP="007B2E59">
      <w:pPr>
        <w:pStyle w:val="Standard"/>
        <w:rPr>
          <w:rFonts w:ascii="Arial" w:hAnsi="Arial" w:cs="Arial"/>
        </w:rPr>
      </w:pPr>
      <w:r w:rsidRPr="007B2E59">
        <w:rPr>
          <w:rFonts w:ascii="Arial" w:hAnsi="Arial" w:cs="Arial"/>
        </w:rPr>
        <w:t>Osnovni merilni modul naj bo opremljen:</w:t>
      </w:r>
    </w:p>
    <w:p w14:paraId="161B1C61"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s preglednim TFT zaslonom, upravljanje na dotik, velikosti vsaj 6" in širokim opazovalnim kotom,</w:t>
      </w:r>
    </w:p>
    <w:p w14:paraId="291C66C5"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biti mora enostaven za uporabo, lahek (vključno z baterijo ne več kot 1,5 kg ±10%),</w:t>
      </w:r>
    </w:p>
    <w:p w14:paraId="419F4984"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odporen na udarce (potrjeno s standardom), zaščiten pred vodo vsaj IPX4</w:t>
      </w:r>
    </w:p>
    <w:p w14:paraId="16D41E67"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omogočeno naj bo najmanj 3-urno avtonomno delovanje za potrebe transporta,</w:t>
      </w:r>
    </w:p>
    <w:p w14:paraId="629F19E7"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zaslon mora biti sposoben prikazovati vsaj 3 krivulje v realnem času in velike številke z alarmnimi mejami</w:t>
      </w:r>
    </w:p>
    <w:p w14:paraId="0CB18D82"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neinvazivno merjenje krvnega tlaka naj bo primerno za uporabo pri elektrokirurških postopkih</w:t>
      </w:r>
    </w:p>
    <w:p w14:paraId="128E7EDC" w14:textId="77777777" w:rsidR="007B2E59" w:rsidRPr="007B2E59" w:rsidRDefault="007B2E59" w:rsidP="00C275B6">
      <w:pPr>
        <w:pStyle w:val="Odstavekseznama"/>
        <w:numPr>
          <w:ilvl w:val="0"/>
          <w:numId w:val="7"/>
        </w:numPr>
        <w:ind w:left="709"/>
        <w:jc w:val="left"/>
        <w:rPr>
          <w:rFonts w:ascii="Arial" w:hAnsi="Arial" w:cs="Arial"/>
        </w:rPr>
      </w:pPr>
      <w:r w:rsidRPr="007B2E59">
        <w:rPr>
          <w:rFonts w:ascii="Arial" w:hAnsi="Arial" w:cs="Arial"/>
        </w:rPr>
        <w:t>omogočena mora biti mrežna povezava v centralno nadzorno postajo</w:t>
      </w:r>
    </w:p>
    <w:p w14:paraId="7FA56E19" w14:textId="77777777" w:rsidR="007B2E59" w:rsidRPr="007B2E59" w:rsidRDefault="007B2E59" w:rsidP="007B2E59">
      <w:pPr>
        <w:pStyle w:val="Odstavekseznama"/>
        <w:jc w:val="left"/>
        <w:rPr>
          <w:rFonts w:ascii="Arial" w:hAnsi="Arial" w:cs="Arial"/>
        </w:rPr>
      </w:pPr>
    </w:p>
    <w:p w14:paraId="087DAD6C" w14:textId="77777777" w:rsidR="007B2E59" w:rsidRPr="007B2E59" w:rsidRDefault="007B2E59" w:rsidP="007B2E59">
      <w:pPr>
        <w:pStyle w:val="Odstavekseznama"/>
        <w:ind w:left="0"/>
        <w:jc w:val="left"/>
        <w:rPr>
          <w:rFonts w:ascii="Arial" w:hAnsi="Arial" w:cs="Arial"/>
        </w:rPr>
      </w:pPr>
      <w:r w:rsidRPr="007B2E59">
        <w:rPr>
          <w:rFonts w:ascii="Arial" w:hAnsi="Arial" w:cs="Arial"/>
        </w:rPr>
        <w:t>Modul NMT z brezžičnim senzorjem za roko in brezžičnim senzorjem za nogo.</w:t>
      </w:r>
    </w:p>
    <w:p w14:paraId="5872B0EB" w14:textId="77777777" w:rsidR="007B2E59" w:rsidRPr="007B2E59" w:rsidRDefault="007B2E59" w:rsidP="007B2E59">
      <w:pPr>
        <w:pStyle w:val="Odstavekseznama"/>
        <w:ind w:left="0"/>
        <w:jc w:val="left"/>
        <w:rPr>
          <w:rFonts w:ascii="Arial" w:hAnsi="Arial" w:cs="Arial"/>
        </w:rPr>
      </w:pPr>
    </w:p>
    <w:p w14:paraId="42FA1969" w14:textId="0EA49E38" w:rsidR="007B2E59" w:rsidRPr="007B2E59" w:rsidRDefault="007B2E59" w:rsidP="007B2E59">
      <w:pPr>
        <w:pStyle w:val="Odstavekseznama"/>
        <w:ind w:left="0"/>
        <w:jc w:val="left"/>
        <w:rPr>
          <w:rFonts w:ascii="Arial" w:hAnsi="Arial" w:cs="Arial"/>
        </w:rPr>
      </w:pPr>
      <w:r w:rsidRPr="007B2E59">
        <w:rPr>
          <w:rFonts w:ascii="Arial" w:hAnsi="Arial" w:cs="Arial"/>
        </w:rPr>
        <w:t>En komplet anestezijski aparat in monitor mora vsebovati pupilarni algezimeter</w:t>
      </w:r>
      <w:r>
        <w:rPr>
          <w:rFonts w:ascii="Arial" w:hAnsi="Arial" w:cs="Arial"/>
        </w:rPr>
        <w:t>.</w:t>
      </w:r>
    </w:p>
    <w:p w14:paraId="0FADBC85" w14:textId="77777777" w:rsidR="007B2E59" w:rsidRPr="007B2E59" w:rsidRDefault="007B2E59" w:rsidP="007B2E59">
      <w:pPr>
        <w:pStyle w:val="Odstavekseznama"/>
        <w:ind w:left="0"/>
        <w:jc w:val="left"/>
        <w:rPr>
          <w:rFonts w:ascii="Arial" w:hAnsi="Arial" w:cs="Arial"/>
        </w:rPr>
      </w:pPr>
    </w:p>
    <w:p w14:paraId="49E8FEB5" w14:textId="77777777" w:rsidR="007B2E59" w:rsidRPr="007B2E59" w:rsidRDefault="007B2E59" w:rsidP="007B2E59">
      <w:pPr>
        <w:tabs>
          <w:tab w:val="left" w:pos="4866"/>
        </w:tabs>
        <w:autoSpaceDE w:val="0"/>
        <w:adjustRightInd w:val="0"/>
        <w:spacing w:after="0" w:line="276" w:lineRule="auto"/>
        <w:ind w:left="6"/>
        <w:jc w:val="both"/>
        <w:rPr>
          <w:rFonts w:ascii="Arial" w:hAnsi="Arial" w:cs="Arial"/>
        </w:rPr>
      </w:pPr>
    </w:p>
    <w:p w14:paraId="73F0CC77" w14:textId="5F324DD9" w:rsidR="007B2E59" w:rsidRPr="007B2E59" w:rsidRDefault="007B2E59" w:rsidP="007B2E59">
      <w:pPr>
        <w:spacing w:after="0" w:line="276" w:lineRule="auto"/>
        <w:rPr>
          <w:rFonts w:ascii="Arial" w:hAnsi="Arial" w:cs="Arial"/>
          <w:b/>
          <w:bCs/>
          <w:u w:val="single"/>
        </w:rPr>
      </w:pPr>
      <w:r w:rsidRPr="007B2E59">
        <w:rPr>
          <w:rFonts w:ascii="Arial" w:hAnsi="Arial" w:cs="Arial"/>
          <w:b/>
          <w:bCs/>
          <w:u w:val="single"/>
        </w:rPr>
        <w:t xml:space="preserve">Sklop št. 2: </w:t>
      </w:r>
      <w:r w:rsidRPr="007B2E59">
        <w:rPr>
          <w:rFonts w:ascii="Arial" w:hAnsi="Arial" w:cs="Arial"/>
          <w:b/>
          <w:color w:val="000000" w:themeColor="text1"/>
          <w:u w:val="single"/>
        </w:rPr>
        <w:t>Ventilator za mehansko predihavanje (2 kos)</w:t>
      </w:r>
    </w:p>
    <w:p w14:paraId="77E0DD20" w14:textId="77777777" w:rsidR="007B2E59" w:rsidRPr="007B2E59" w:rsidRDefault="007B2E59" w:rsidP="007B2E59">
      <w:pPr>
        <w:spacing w:after="0" w:line="276" w:lineRule="auto"/>
        <w:rPr>
          <w:rFonts w:ascii="Arial" w:hAnsi="Arial" w:cs="Arial"/>
          <w:b/>
          <w:bCs/>
        </w:rPr>
      </w:pPr>
    </w:p>
    <w:tbl>
      <w:tblPr>
        <w:tblStyle w:val="Tabelamrea"/>
        <w:tblW w:w="0" w:type="auto"/>
        <w:tblLook w:val="04A0" w:firstRow="1" w:lastRow="0" w:firstColumn="1" w:lastColumn="0" w:noHBand="0" w:noVBand="1"/>
      </w:tblPr>
      <w:tblGrid>
        <w:gridCol w:w="640"/>
        <w:gridCol w:w="8420"/>
      </w:tblGrid>
      <w:tr w:rsidR="007B2E59" w:rsidRPr="007B2E59" w14:paraId="1EE7A3B1" w14:textId="77777777" w:rsidTr="007B2E59">
        <w:trPr>
          <w:trHeight w:val="300"/>
        </w:trPr>
        <w:tc>
          <w:tcPr>
            <w:tcW w:w="640" w:type="dxa"/>
            <w:hideMark/>
          </w:tcPr>
          <w:p w14:paraId="0890040C" w14:textId="77777777" w:rsidR="007B2E59" w:rsidRPr="007B2E59" w:rsidRDefault="007B2E59" w:rsidP="007B2E59">
            <w:pPr>
              <w:spacing w:line="276" w:lineRule="auto"/>
              <w:rPr>
                <w:rFonts w:ascii="Arial" w:hAnsi="Arial" w:cs="Arial"/>
                <w:b/>
                <w:bCs/>
              </w:rPr>
            </w:pPr>
            <w:r w:rsidRPr="007B2E59">
              <w:rPr>
                <w:rFonts w:ascii="Arial" w:hAnsi="Arial" w:cs="Arial"/>
                <w:b/>
                <w:bCs/>
              </w:rPr>
              <w:t>1.</w:t>
            </w:r>
          </w:p>
        </w:tc>
        <w:tc>
          <w:tcPr>
            <w:tcW w:w="8540" w:type="dxa"/>
            <w:hideMark/>
          </w:tcPr>
          <w:p w14:paraId="17F7F7BC" w14:textId="77777777" w:rsidR="007B2E59" w:rsidRPr="007B2E59" w:rsidRDefault="007B2E59" w:rsidP="007B2E59">
            <w:pPr>
              <w:spacing w:line="276" w:lineRule="auto"/>
              <w:rPr>
                <w:rFonts w:ascii="Arial" w:hAnsi="Arial" w:cs="Arial"/>
                <w:b/>
                <w:bCs/>
              </w:rPr>
            </w:pPr>
            <w:r w:rsidRPr="007B2E59">
              <w:rPr>
                <w:rFonts w:ascii="Arial" w:hAnsi="Arial" w:cs="Arial"/>
                <w:b/>
                <w:bCs/>
              </w:rPr>
              <w:t>Minimalne karakteristike</w:t>
            </w:r>
          </w:p>
        </w:tc>
      </w:tr>
      <w:tr w:rsidR="007B2E59" w:rsidRPr="007B2E59" w14:paraId="43493999" w14:textId="77777777" w:rsidTr="007B2E59">
        <w:trPr>
          <w:trHeight w:val="1259"/>
        </w:trPr>
        <w:tc>
          <w:tcPr>
            <w:tcW w:w="640" w:type="dxa"/>
            <w:noWrap/>
            <w:hideMark/>
          </w:tcPr>
          <w:p w14:paraId="377F8036" w14:textId="77777777" w:rsidR="007B2E59" w:rsidRPr="007B2E59" w:rsidRDefault="007B2E59" w:rsidP="007B2E59">
            <w:pPr>
              <w:spacing w:line="276" w:lineRule="auto"/>
              <w:rPr>
                <w:rFonts w:ascii="Arial" w:hAnsi="Arial" w:cs="Arial"/>
                <w:bCs/>
              </w:rPr>
            </w:pPr>
            <w:r w:rsidRPr="007B2E59">
              <w:rPr>
                <w:rFonts w:ascii="Arial" w:hAnsi="Arial" w:cs="Arial"/>
                <w:bCs/>
              </w:rPr>
              <w:t>1.1</w:t>
            </w:r>
          </w:p>
        </w:tc>
        <w:tc>
          <w:tcPr>
            <w:tcW w:w="8540" w:type="dxa"/>
            <w:hideMark/>
          </w:tcPr>
          <w:p w14:paraId="31667953" w14:textId="77777777" w:rsidR="007B2E59" w:rsidRPr="007B2E59" w:rsidRDefault="007B2E59" w:rsidP="007B2E59">
            <w:pPr>
              <w:spacing w:line="276" w:lineRule="auto"/>
              <w:rPr>
                <w:rFonts w:ascii="Arial" w:hAnsi="Arial" w:cs="Arial"/>
                <w:bCs/>
              </w:rPr>
            </w:pPr>
            <w:r w:rsidRPr="007B2E59">
              <w:rPr>
                <w:rFonts w:ascii="Arial" w:hAnsi="Arial" w:cs="Arial"/>
                <w:bCs/>
              </w:rPr>
              <w:t xml:space="preserve">IPPV, IPPV/Assist (CMV, Assist/Control) z: </w:t>
            </w:r>
            <w:r w:rsidRPr="007B2E59">
              <w:rPr>
                <w:rFonts w:ascii="Arial" w:hAnsi="Arial" w:cs="Arial"/>
                <w:bCs/>
              </w:rPr>
              <w:br/>
              <w:t xml:space="preserve">- volumsko nadzorovanimi vdihi (VC), </w:t>
            </w:r>
            <w:r w:rsidRPr="007B2E59">
              <w:rPr>
                <w:rFonts w:ascii="Arial" w:hAnsi="Arial" w:cs="Arial"/>
                <w:bCs/>
              </w:rPr>
              <w:br/>
              <w:t xml:space="preserve">- tlačno nadzorovanimi vdihi (PC), </w:t>
            </w:r>
            <w:r w:rsidRPr="007B2E59">
              <w:rPr>
                <w:rFonts w:ascii="Arial" w:hAnsi="Arial" w:cs="Arial"/>
                <w:bCs/>
              </w:rPr>
              <w:br/>
              <w:t>- hibridno dvojno kontrolirani vdihi (PRVC/VG/AutoFlow/VC+/APV ali ekvivalent)</w:t>
            </w:r>
          </w:p>
        </w:tc>
      </w:tr>
      <w:tr w:rsidR="007B2E59" w:rsidRPr="007B2E59" w14:paraId="45B55809" w14:textId="77777777" w:rsidTr="007B2E59">
        <w:trPr>
          <w:trHeight w:val="1277"/>
        </w:trPr>
        <w:tc>
          <w:tcPr>
            <w:tcW w:w="640" w:type="dxa"/>
            <w:noWrap/>
            <w:hideMark/>
          </w:tcPr>
          <w:p w14:paraId="6B337141" w14:textId="77777777" w:rsidR="007B2E59" w:rsidRPr="007B2E59" w:rsidRDefault="007B2E59" w:rsidP="007B2E59">
            <w:pPr>
              <w:spacing w:line="276" w:lineRule="auto"/>
              <w:rPr>
                <w:rFonts w:ascii="Arial" w:hAnsi="Arial" w:cs="Arial"/>
                <w:bCs/>
              </w:rPr>
            </w:pPr>
            <w:r w:rsidRPr="007B2E59">
              <w:rPr>
                <w:rFonts w:ascii="Arial" w:hAnsi="Arial" w:cs="Arial"/>
                <w:bCs/>
              </w:rPr>
              <w:t>1.2</w:t>
            </w:r>
          </w:p>
        </w:tc>
        <w:tc>
          <w:tcPr>
            <w:tcW w:w="8540" w:type="dxa"/>
            <w:hideMark/>
          </w:tcPr>
          <w:p w14:paraId="2F8CC02D" w14:textId="77777777" w:rsidR="007B2E59" w:rsidRPr="007B2E59" w:rsidRDefault="007B2E59" w:rsidP="007B2E59">
            <w:pPr>
              <w:spacing w:line="276" w:lineRule="auto"/>
              <w:rPr>
                <w:rFonts w:ascii="Arial" w:hAnsi="Arial" w:cs="Arial"/>
                <w:bCs/>
              </w:rPr>
            </w:pPr>
            <w:r w:rsidRPr="007B2E59">
              <w:rPr>
                <w:rFonts w:ascii="Arial" w:hAnsi="Arial" w:cs="Arial"/>
                <w:bCs/>
              </w:rPr>
              <w:t>SIMV s tlačno podporo spontanim vdihom (SIMV+PS) z:</w:t>
            </w:r>
            <w:r w:rsidRPr="007B2E59">
              <w:rPr>
                <w:rFonts w:ascii="Arial" w:hAnsi="Arial" w:cs="Arial"/>
                <w:bCs/>
              </w:rPr>
              <w:br/>
              <w:t xml:space="preserve">- volumsko nadzorovanimi vdihi (VC), </w:t>
            </w:r>
            <w:r w:rsidRPr="007B2E59">
              <w:rPr>
                <w:rFonts w:ascii="Arial" w:hAnsi="Arial" w:cs="Arial"/>
                <w:bCs/>
              </w:rPr>
              <w:br/>
              <w:t xml:space="preserve">- tlačno nadzorovanimi vdihi (PC), </w:t>
            </w:r>
            <w:r w:rsidRPr="007B2E59">
              <w:rPr>
                <w:rFonts w:ascii="Arial" w:hAnsi="Arial" w:cs="Arial"/>
                <w:bCs/>
              </w:rPr>
              <w:br/>
              <w:t>- hibridno dvojno nadzorovanimi vdihi (PRVC/VG/AutoFlow/VC+/APV ali ekvivalent)</w:t>
            </w:r>
          </w:p>
        </w:tc>
      </w:tr>
      <w:tr w:rsidR="007B2E59" w:rsidRPr="007B2E59" w14:paraId="4894D422" w14:textId="77777777" w:rsidTr="007B2E59">
        <w:trPr>
          <w:trHeight w:val="1253"/>
        </w:trPr>
        <w:tc>
          <w:tcPr>
            <w:tcW w:w="640" w:type="dxa"/>
            <w:noWrap/>
            <w:hideMark/>
          </w:tcPr>
          <w:p w14:paraId="58FF3B5E" w14:textId="77777777" w:rsidR="007B2E59" w:rsidRPr="007B2E59" w:rsidRDefault="007B2E59" w:rsidP="007B2E59">
            <w:pPr>
              <w:spacing w:line="276" w:lineRule="auto"/>
              <w:rPr>
                <w:rFonts w:ascii="Arial" w:hAnsi="Arial" w:cs="Arial"/>
                <w:bCs/>
              </w:rPr>
            </w:pPr>
            <w:r w:rsidRPr="007B2E59">
              <w:rPr>
                <w:rFonts w:ascii="Arial" w:hAnsi="Arial" w:cs="Arial"/>
                <w:bCs/>
              </w:rPr>
              <w:t>1.3</w:t>
            </w:r>
          </w:p>
        </w:tc>
        <w:tc>
          <w:tcPr>
            <w:tcW w:w="8540" w:type="dxa"/>
            <w:hideMark/>
          </w:tcPr>
          <w:p w14:paraId="529566C7" w14:textId="77777777" w:rsidR="007B2E59" w:rsidRPr="007B2E59" w:rsidRDefault="007B2E59" w:rsidP="007B2E59">
            <w:pPr>
              <w:spacing w:line="276" w:lineRule="auto"/>
              <w:rPr>
                <w:rFonts w:ascii="Arial" w:hAnsi="Arial" w:cs="Arial"/>
                <w:bCs/>
              </w:rPr>
            </w:pPr>
            <w:r w:rsidRPr="007B2E59">
              <w:rPr>
                <w:rFonts w:ascii="Arial" w:hAnsi="Arial" w:cs="Arial"/>
                <w:bCs/>
              </w:rPr>
              <w:t xml:space="preserve">Ventilacija na dveh tlačnih nivojih, ki omogoča: </w:t>
            </w:r>
            <w:r w:rsidRPr="007B2E59">
              <w:rPr>
                <w:rFonts w:ascii="Arial" w:hAnsi="Arial" w:cs="Arial"/>
                <w:bCs/>
              </w:rPr>
              <w:br/>
              <w:t>- dodatno tlačno podporo spontanim vdihom na obeh nivojih tlaka (npr. BIPAP Bi-Level, DuoPAP, Bivent, Bi-VENT ali ekvivalent + PS)</w:t>
            </w:r>
            <w:r w:rsidRPr="007B2E59">
              <w:rPr>
                <w:rFonts w:ascii="Arial" w:hAnsi="Arial" w:cs="Arial"/>
                <w:bCs/>
              </w:rPr>
              <w:br/>
              <w:t>- inverzno I:E razmerje (&gt; 4:1) za uporabo t.i. APRV ventilacije</w:t>
            </w:r>
          </w:p>
        </w:tc>
      </w:tr>
      <w:tr w:rsidR="007B2E59" w:rsidRPr="007B2E59" w14:paraId="6CF6249F" w14:textId="77777777" w:rsidTr="007B2E59">
        <w:trPr>
          <w:trHeight w:val="1271"/>
        </w:trPr>
        <w:tc>
          <w:tcPr>
            <w:tcW w:w="640" w:type="dxa"/>
            <w:noWrap/>
            <w:hideMark/>
          </w:tcPr>
          <w:p w14:paraId="109AEF27" w14:textId="77777777" w:rsidR="007B2E59" w:rsidRPr="007B2E59" w:rsidRDefault="007B2E59" w:rsidP="007B2E59">
            <w:pPr>
              <w:spacing w:line="276" w:lineRule="auto"/>
              <w:rPr>
                <w:rFonts w:ascii="Arial" w:hAnsi="Arial" w:cs="Arial"/>
                <w:bCs/>
              </w:rPr>
            </w:pPr>
            <w:r w:rsidRPr="007B2E59">
              <w:rPr>
                <w:rFonts w:ascii="Arial" w:hAnsi="Arial" w:cs="Arial"/>
                <w:bCs/>
              </w:rPr>
              <w:t>1.4</w:t>
            </w:r>
          </w:p>
        </w:tc>
        <w:tc>
          <w:tcPr>
            <w:tcW w:w="8540" w:type="dxa"/>
            <w:hideMark/>
          </w:tcPr>
          <w:p w14:paraId="22D553A2" w14:textId="77777777" w:rsidR="007B2E59" w:rsidRPr="007B2E59" w:rsidRDefault="007B2E59" w:rsidP="007B2E59">
            <w:pPr>
              <w:spacing w:line="276" w:lineRule="auto"/>
              <w:rPr>
                <w:rFonts w:ascii="Arial" w:hAnsi="Arial" w:cs="Arial"/>
                <w:bCs/>
              </w:rPr>
            </w:pPr>
            <w:r w:rsidRPr="007B2E59">
              <w:rPr>
                <w:rFonts w:ascii="Arial" w:hAnsi="Arial" w:cs="Arial"/>
                <w:bCs/>
              </w:rPr>
              <w:t>Spontani vdihi:</w:t>
            </w:r>
            <w:r w:rsidRPr="007B2E59">
              <w:rPr>
                <w:rFonts w:ascii="Arial" w:hAnsi="Arial" w:cs="Arial"/>
                <w:bCs/>
              </w:rPr>
              <w:br/>
              <w:t>-  z dihanjem na pozitivnem tlaku na koncu izdiha (PEEP oz CPAP)</w:t>
            </w:r>
            <w:r w:rsidRPr="007B2E59">
              <w:rPr>
                <w:rFonts w:ascii="Arial" w:hAnsi="Arial" w:cs="Arial"/>
                <w:bCs/>
              </w:rPr>
              <w:br/>
              <w:t>-  s tlačno podporo (CPAP + PS)</w:t>
            </w:r>
            <w:r w:rsidRPr="007B2E59">
              <w:rPr>
                <w:rFonts w:ascii="Arial" w:hAnsi="Arial" w:cs="Arial"/>
                <w:bCs/>
              </w:rPr>
              <w:br/>
              <w:t xml:space="preserve">-  z volumsko podporo (CPAP + VS) </w:t>
            </w:r>
          </w:p>
        </w:tc>
      </w:tr>
      <w:tr w:rsidR="007B2E59" w:rsidRPr="007B2E59" w14:paraId="3A650AE8" w14:textId="77777777" w:rsidTr="007B2E59">
        <w:trPr>
          <w:trHeight w:val="1785"/>
        </w:trPr>
        <w:tc>
          <w:tcPr>
            <w:tcW w:w="640" w:type="dxa"/>
            <w:noWrap/>
            <w:hideMark/>
          </w:tcPr>
          <w:p w14:paraId="39E7DF7F" w14:textId="77777777" w:rsidR="007B2E59" w:rsidRPr="007B2E59" w:rsidRDefault="007B2E59" w:rsidP="007B2E59">
            <w:pPr>
              <w:spacing w:line="276" w:lineRule="auto"/>
              <w:rPr>
                <w:rFonts w:ascii="Arial" w:hAnsi="Arial" w:cs="Arial"/>
                <w:bCs/>
              </w:rPr>
            </w:pPr>
            <w:r w:rsidRPr="007B2E59">
              <w:rPr>
                <w:rFonts w:ascii="Arial" w:hAnsi="Arial" w:cs="Arial"/>
                <w:bCs/>
              </w:rPr>
              <w:lastRenderedPageBreak/>
              <w:t>1.5</w:t>
            </w:r>
          </w:p>
        </w:tc>
        <w:tc>
          <w:tcPr>
            <w:tcW w:w="8540" w:type="dxa"/>
            <w:hideMark/>
          </w:tcPr>
          <w:p w14:paraId="0F75EF2B" w14:textId="77777777" w:rsidR="007B2E59" w:rsidRPr="007B2E59" w:rsidRDefault="007B2E59" w:rsidP="007B2E59">
            <w:pPr>
              <w:spacing w:line="276" w:lineRule="auto"/>
              <w:rPr>
                <w:rFonts w:ascii="Arial" w:hAnsi="Arial" w:cs="Arial"/>
                <w:bCs/>
              </w:rPr>
            </w:pPr>
            <w:r w:rsidRPr="007B2E59">
              <w:rPr>
                <w:rFonts w:ascii="Arial" w:hAnsi="Arial" w:cs="Arial"/>
                <w:bCs/>
              </w:rPr>
              <w:t>Proženje spontanih vdihov pri intubiranih/traheotomiranih bolnikih ali bolnikih na neinvazivni ventilaciji.</w:t>
            </w:r>
            <w:r w:rsidRPr="007B2E59">
              <w:rPr>
                <w:rFonts w:ascii="Arial" w:hAnsi="Arial" w:cs="Arial"/>
                <w:bCs/>
              </w:rPr>
              <w:br/>
              <w:t>Ventilator mora omogočati:</w:t>
            </w:r>
            <w:r w:rsidRPr="007B2E59">
              <w:rPr>
                <w:rFonts w:ascii="Arial" w:hAnsi="Arial" w:cs="Arial"/>
                <w:bCs/>
              </w:rPr>
              <w:br/>
              <w:t xml:space="preserve">- tlačno proženje </w:t>
            </w:r>
            <w:r w:rsidRPr="007B2E59">
              <w:rPr>
                <w:rFonts w:ascii="Arial" w:hAnsi="Arial" w:cs="Arial"/>
                <w:bCs/>
              </w:rPr>
              <w:br/>
              <w:t>- pretočno proženje</w:t>
            </w:r>
            <w:r w:rsidRPr="007B2E59">
              <w:rPr>
                <w:rFonts w:ascii="Arial" w:hAnsi="Arial" w:cs="Arial"/>
                <w:bCs/>
              </w:rPr>
              <w:br/>
              <w:t>- proženje vdiha in izdiha na osnovi analize krivulje pretoka</w:t>
            </w:r>
          </w:p>
        </w:tc>
      </w:tr>
      <w:tr w:rsidR="007B2E59" w:rsidRPr="007B2E59" w14:paraId="40673EFC" w14:textId="77777777" w:rsidTr="007B2E59">
        <w:trPr>
          <w:trHeight w:val="2394"/>
        </w:trPr>
        <w:tc>
          <w:tcPr>
            <w:tcW w:w="640" w:type="dxa"/>
            <w:noWrap/>
            <w:hideMark/>
          </w:tcPr>
          <w:p w14:paraId="5160284B" w14:textId="77777777" w:rsidR="007B2E59" w:rsidRPr="007B2E59" w:rsidRDefault="007B2E59" w:rsidP="007B2E59">
            <w:pPr>
              <w:spacing w:line="276" w:lineRule="auto"/>
              <w:rPr>
                <w:rFonts w:ascii="Arial" w:hAnsi="Arial" w:cs="Arial"/>
                <w:bCs/>
              </w:rPr>
            </w:pPr>
            <w:r w:rsidRPr="007B2E59">
              <w:rPr>
                <w:rFonts w:ascii="Arial" w:hAnsi="Arial" w:cs="Arial"/>
                <w:bCs/>
              </w:rPr>
              <w:t>1.6</w:t>
            </w:r>
          </w:p>
        </w:tc>
        <w:tc>
          <w:tcPr>
            <w:tcW w:w="8540" w:type="dxa"/>
            <w:hideMark/>
          </w:tcPr>
          <w:p w14:paraId="70F6A00E" w14:textId="2900840C" w:rsidR="007B2E59" w:rsidRPr="007B2E59" w:rsidRDefault="007B2E59" w:rsidP="00616794">
            <w:pPr>
              <w:spacing w:line="276" w:lineRule="auto"/>
              <w:rPr>
                <w:rFonts w:ascii="Arial" w:hAnsi="Arial" w:cs="Arial"/>
                <w:bCs/>
              </w:rPr>
            </w:pPr>
            <w:r w:rsidRPr="007B2E59">
              <w:rPr>
                <w:rFonts w:ascii="Arial" w:hAnsi="Arial" w:cs="Arial"/>
                <w:bCs/>
              </w:rPr>
              <w:t>Avtomatizacija predihavanja in odvajanja od ventilatorja:</w:t>
            </w:r>
            <w:r w:rsidRPr="007B2E59">
              <w:rPr>
                <w:rFonts w:ascii="Arial" w:hAnsi="Arial" w:cs="Arial"/>
                <w:bCs/>
              </w:rPr>
              <w:br/>
              <w:t>- ventilator mora omogočati samodejni preklop med kontroliranim in</w:t>
            </w:r>
            <w:r w:rsidR="00616794">
              <w:rPr>
                <w:rFonts w:ascii="Arial" w:hAnsi="Arial" w:cs="Arial"/>
                <w:bCs/>
              </w:rPr>
              <w:t xml:space="preserve"> podpornim načinom predihavanja</w:t>
            </w:r>
            <w:r w:rsidRPr="007B2E59">
              <w:rPr>
                <w:rFonts w:ascii="Arial" w:hAnsi="Arial" w:cs="Arial"/>
                <w:bCs/>
              </w:rPr>
              <w:br/>
              <w:t>- pri avtomatiziranih oblikah predihavanja mora hkrati upoštevati načela protektivnega predihavanja in individualne patologije (npr. ARDS, KOPB), potrebna je programska oprema za spremljanje in ugotavljanje bolnikove pripravljenosti za odvajanje ter programska oprema za samod</w:t>
            </w:r>
            <w:r w:rsidR="00616794">
              <w:rPr>
                <w:rFonts w:ascii="Arial" w:hAnsi="Arial" w:cs="Arial"/>
                <w:bCs/>
              </w:rPr>
              <w:t>ejno odvajanje od predihavanja</w:t>
            </w:r>
          </w:p>
        </w:tc>
      </w:tr>
      <w:tr w:rsidR="007B2E59" w:rsidRPr="007B2E59" w14:paraId="55DF6358" w14:textId="77777777" w:rsidTr="007B2E59">
        <w:trPr>
          <w:trHeight w:val="1549"/>
        </w:trPr>
        <w:tc>
          <w:tcPr>
            <w:tcW w:w="640" w:type="dxa"/>
            <w:noWrap/>
            <w:hideMark/>
          </w:tcPr>
          <w:p w14:paraId="53E813CD" w14:textId="77777777" w:rsidR="007B2E59" w:rsidRPr="007B2E59" w:rsidRDefault="007B2E59" w:rsidP="007B2E59">
            <w:pPr>
              <w:spacing w:line="276" w:lineRule="auto"/>
              <w:rPr>
                <w:rFonts w:ascii="Arial" w:hAnsi="Arial" w:cs="Arial"/>
                <w:bCs/>
              </w:rPr>
            </w:pPr>
            <w:r w:rsidRPr="007B2E59">
              <w:rPr>
                <w:rFonts w:ascii="Arial" w:hAnsi="Arial" w:cs="Arial"/>
                <w:bCs/>
              </w:rPr>
              <w:t>1.7</w:t>
            </w:r>
          </w:p>
        </w:tc>
        <w:tc>
          <w:tcPr>
            <w:tcW w:w="8540" w:type="dxa"/>
            <w:hideMark/>
          </w:tcPr>
          <w:p w14:paraId="094C798A" w14:textId="77777777" w:rsidR="007B2E59" w:rsidRPr="007B2E59" w:rsidRDefault="007B2E59" w:rsidP="007B2E59">
            <w:pPr>
              <w:spacing w:line="276" w:lineRule="auto"/>
              <w:rPr>
                <w:rFonts w:ascii="Arial" w:hAnsi="Arial" w:cs="Arial"/>
                <w:bCs/>
              </w:rPr>
            </w:pPr>
            <w:r w:rsidRPr="007B2E59">
              <w:rPr>
                <w:rFonts w:ascii="Arial" w:hAnsi="Arial" w:cs="Arial"/>
                <w:bCs/>
              </w:rPr>
              <w:t>NIV - neinvazivna ventilacija:</w:t>
            </w:r>
            <w:r w:rsidRPr="007B2E59">
              <w:rPr>
                <w:rFonts w:ascii="Arial" w:hAnsi="Arial" w:cs="Arial"/>
                <w:bCs/>
              </w:rPr>
              <w:br/>
              <w:t>- s tlačno podporo spontanim vdihom</w:t>
            </w:r>
            <w:r w:rsidRPr="007B2E59">
              <w:rPr>
                <w:rFonts w:ascii="Arial" w:hAnsi="Arial" w:cs="Arial"/>
                <w:bCs/>
              </w:rPr>
              <w:br/>
              <w:t>- nastavljiv kriterij hitrosti porasta tlaka/pretoka (% porasta ali ekvivalent) in nastavljiv parameter za zaključek vdiha (Esens ali ekvivalent) pri tlačni podpori (PS)</w:t>
            </w:r>
            <w:r w:rsidRPr="007B2E59">
              <w:rPr>
                <w:rFonts w:ascii="Arial" w:hAnsi="Arial" w:cs="Arial"/>
                <w:bCs/>
              </w:rPr>
              <w:br/>
              <w:t>- pretok vsaj do 200 l/min</w:t>
            </w:r>
          </w:p>
        </w:tc>
      </w:tr>
      <w:tr w:rsidR="007B2E59" w:rsidRPr="007B2E59" w14:paraId="62750F31" w14:textId="77777777" w:rsidTr="007B2E59">
        <w:trPr>
          <w:trHeight w:val="765"/>
        </w:trPr>
        <w:tc>
          <w:tcPr>
            <w:tcW w:w="640" w:type="dxa"/>
            <w:noWrap/>
            <w:hideMark/>
          </w:tcPr>
          <w:p w14:paraId="75F31A5B" w14:textId="77777777" w:rsidR="007B2E59" w:rsidRPr="007B2E59" w:rsidRDefault="007B2E59" w:rsidP="007B2E59">
            <w:pPr>
              <w:spacing w:line="276" w:lineRule="auto"/>
              <w:rPr>
                <w:rFonts w:ascii="Arial" w:hAnsi="Arial" w:cs="Arial"/>
                <w:bCs/>
              </w:rPr>
            </w:pPr>
            <w:r w:rsidRPr="007B2E59">
              <w:rPr>
                <w:rFonts w:ascii="Arial" w:hAnsi="Arial" w:cs="Arial"/>
                <w:bCs/>
              </w:rPr>
              <w:t>1.8</w:t>
            </w:r>
          </w:p>
        </w:tc>
        <w:tc>
          <w:tcPr>
            <w:tcW w:w="8540" w:type="dxa"/>
            <w:hideMark/>
          </w:tcPr>
          <w:p w14:paraId="0A470AC6" w14:textId="77777777" w:rsidR="007B2E59" w:rsidRPr="007B2E59" w:rsidRDefault="007B2E59" w:rsidP="007B2E59">
            <w:pPr>
              <w:spacing w:line="276" w:lineRule="auto"/>
              <w:rPr>
                <w:rFonts w:ascii="Arial" w:hAnsi="Arial" w:cs="Arial"/>
                <w:bCs/>
              </w:rPr>
            </w:pPr>
            <w:r w:rsidRPr="007B2E59">
              <w:rPr>
                <w:rFonts w:ascii="Arial" w:hAnsi="Arial" w:cs="Arial"/>
                <w:bCs/>
              </w:rPr>
              <w:t>Ventilator omogoča zdravljenje z visokim pretokom kisika (High Flow Oxygen Therapy, HFOT)</w:t>
            </w:r>
            <w:r w:rsidRPr="007B2E59">
              <w:rPr>
                <w:rFonts w:ascii="Arial" w:hAnsi="Arial" w:cs="Arial"/>
                <w:bCs/>
              </w:rPr>
              <w:br/>
              <w:t>- nastavitev pretoka do vsaj 70L/min</w:t>
            </w:r>
          </w:p>
        </w:tc>
      </w:tr>
      <w:tr w:rsidR="007B2E59" w:rsidRPr="007B2E59" w14:paraId="132127F2" w14:textId="77777777" w:rsidTr="007B2E59">
        <w:trPr>
          <w:trHeight w:val="946"/>
        </w:trPr>
        <w:tc>
          <w:tcPr>
            <w:tcW w:w="640" w:type="dxa"/>
            <w:noWrap/>
            <w:hideMark/>
          </w:tcPr>
          <w:p w14:paraId="3FD4ACA8" w14:textId="77777777" w:rsidR="007B2E59" w:rsidRPr="007B2E59" w:rsidRDefault="007B2E59" w:rsidP="007B2E59">
            <w:pPr>
              <w:spacing w:line="276" w:lineRule="auto"/>
              <w:rPr>
                <w:rFonts w:ascii="Arial" w:hAnsi="Arial" w:cs="Arial"/>
                <w:bCs/>
              </w:rPr>
            </w:pPr>
            <w:r w:rsidRPr="007B2E59">
              <w:rPr>
                <w:rFonts w:ascii="Arial" w:hAnsi="Arial" w:cs="Arial"/>
                <w:bCs/>
              </w:rPr>
              <w:t>1.9</w:t>
            </w:r>
          </w:p>
        </w:tc>
        <w:tc>
          <w:tcPr>
            <w:tcW w:w="8540" w:type="dxa"/>
            <w:hideMark/>
          </w:tcPr>
          <w:p w14:paraId="5CF08B69" w14:textId="77777777" w:rsidR="007B2E59" w:rsidRPr="007B2E59" w:rsidRDefault="007B2E59" w:rsidP="007B2E59">
            <w:pPr>
              <w:spacing w:line="276" w:lineRule="auto"/>
              <w:rPr>
                <w:rFonts w:ascii="Arial" w:hAnsi="Arial" w:cs="Arial"/>
                <w:bCs/>
              </w:rPr>
            </w:pPr>
            <w:r w:rsidRPr="007B2E59">
              <w:rPr>
                <w:rFonts w:ascii="Arial" w:hAnsi="Arial" w:cs="Arial"/>
                <w:bCs/>
              </w:rPr>
              <w:t xml:space="preserve">APNEA Ventilacija (predihavanje v primeru apneje): </w:t>
            </w:r>
            <w:r w:rsidRPr="007B2E59">
              <w:rPr>
                <w:rFonts w:ascii="Arial" w:hAnsi="Arial" w:cs="Arial"/>
                <w:bCs/>
              </w:rPr>
              <w:br/>
              <w:t>- z VC in PC nadzorovanimi vdihi</w:t>
            </w:r>
            <w:r w:rsidRPr="007B2E59">
              <w:rPr>
                <w:rFonts w:ascii="Arial" w:hAnsi="Arial" w:cs="Arial"/>
                <w:bCs/>
              </w:rPr>
              <w:br/>
              <w:t>- Nastavljivim intervalom apneje</w:t>
            </w:r>
          </w:p>
        </w:tc>
      </w:tr>
      <w:tr w:rsidR="007B2E59" w:rsidRPr="007B2E59" w14:paraId="56E6B912" w14:textId="77777777" w:rsidTr="007B2E59">
        <w:trPr>
          <w:trHeight w:val="315"/>
        </w:trPr>
        <w:tc>
          <w:tcPr>
            <w:tcW w:w="9180" w:type="dxa"/>
            <w:gridSpan w:val="2"/>
            <w:hideMark/>
          </w:tcPr>
          <w:p w14:paraId="7A06187F" w14:textId="77777777" w:rsidR="007B2E59" w:rsidRPr="007B2E59" w:rsidRDefault="007B2E59" w:rsidP="007B2E59">
            <w:pPr>
              <w:spacing w:line="276" w:lineRule="auto"/>
              <w:rPr>
                <w:rFonts w:ascii="Arial" w:hAnsi="Arial" w:cs="Arial"/>
                <w:b/>
                <w:bCs/>
              </w:rPr>
            </w:pPr>
            <w:r w:rsidRPr="007B2E59">
              <w:rPr>
                <w:rFonts w:ascii="Arial" w:hAnsi="Arial" w:cs="Arial"/>
                <w:b/>
                <w:bCs/>
              </w:rPr>
              <w:t>2.         Nastavitve</w:t>
            </w:r>
          </w:p>
        </w:tc>
      </w:tr>
      <w:tr w:rsidR="007B2E59" w:rsidRPr="007B2E59" w14:paraId="074A6591" w14:textId="77777777" w:rsidTr="007B2E59">
        <w:trPr>
          <w:trHeight w:val="1185"/>
        </w:trPr>
        <w:tc>
          <w:tcPr>
            <w:tcW w:w="640" w:type="dxa"/>
            <w:noWrap/>
            <w:hideMark/>
          </w:tcPr>
          <w:p w14:paraId="6C56C7F8" w14:textId="77777777" w:rsidR="007B2E59" w:rsidRPr="007B2E59" w:rsidRDefault="007B2E59" w:rsidP="007B2E59">
            <w:pPr>
              <w:spacing w:line="276" w:lineRule="auto"/>
              <w:rPr>
                <w:rFonts w:ascii="Arial" w:hAnsi="Arial" w:cs="Arial"/>
                <w:bCs/>
              </w:rPr>
            </w:pPr>
            <w:r w:rsidRPr="007B2E59">
              <w:rPr>
                <w:rFonts w:ascii="Arial" w:hAnsi="Arial" w:cs="Arial"/>
                <w:bCs/>
              </w:rPr>
              <w:t>2.1</w:t>
            </w:r>
          </w:p>
        </w:tc>
        <w:tc>
          <w:tcPr>
            <w:tcW w:w="8540" w:type="dxa"/>
            <w:hideMark/>
          </w:tcPr>
          <w:p w14:paraId="58426C87" w14:textId="77777777" w:rsidR="007B2E59" w:rsidRPr="007B2E59" w:rsidRDefault="007B2E59" w:rsidP="007B2E59">
            <w:pPr>
              <w:spacing w:line="276" w:lineRule="auto"/>
              <w:rPr>
                <w:rFonts w:ascii="Arial" w:hAnsi="Arial" w:cs="Arial"/>
                <w:bCs/>
              </w:rPr>
            </w:pPr>
            <w:r w:rsidRPr="007B2E59">
              <w:rPr>
                <w:rFonts w:ascii="Arial" w:hAnsi="Arial" w:cs="Arial"/>
                <w:bCs/>
              </w:rPr>
              <w:t>IBW priporočene nastavitve parametrov:</w:t>
            </w:r>
            <w:r w:rsidRPr="007B2E59">
              <w:rPr>
                <w:rFonts w:ascii="Arial" w:hAnsi="Arial" w:cs="Arial"/>
                <w:bCs/>
              </w:rPr>
              <w:br/>
              <w:t>- spol</w:t>
            </w:r>
            <w:r w:rsidRPr="007B2E59">
              <w:rPr>
                <w:rFonts w:ascii="Arial" w:hAnsi="Arial" w:cs="Arial"/>
                <w:bCs/>
              </w:rPr>
              <w:br/>
              <w:t>- telesna višina</w:t>
            </w:r>
            <w:r w:rsidRPr="007B2E59">
              <w:rPr>
                <w:rFonts w:ascii="Arial" w:hAnsi="Arial" w:cs="Arial"/>
                <w:bCs/>
              </w:rPr>
              <w:br/>
              <w:t>- izračun idealne telesne mase (IBW)</w:t>
            </w:r>
          </w:p>
        </w:tc>
      </w:tr>
      <w:tr w:rsidR="007B2E59" w:rsidRPr="007B2E59" w14:paraId="5A5DD7FA" w14:textId="77777777" w:rsidTr="007B2E59">
        <w:trPr>
          <w:trHeight w:val="765"/>
        </w:trPr>
        <w:tc>
          <w:tcPr>
            <w:tcW w:w="640" w:type="dxa"/>
            <w:noWrap/>
            <w:hideMark/>
          </w:tcPr>
          <w:p w14:paraId="4C271C14" w14:textId="77777777" w:rsidR="007B2E59" w:rsidRPr="007B2E59" w:rsidRDefault="007B2E59" w:rsidP="007B2E59">
            <w:pPr>
              <w:spacing w:line="276" w:lineRule="auto"/>
              <w:rPr>
                <w:rFonts w:ascii="Arial" w:hAnsi="Arial" w:cs="Arial"/>
                <w:bCs/>
              </w:rPr>
            </w:pPr>
            <w:r w:rsidRPr="007B2E59">
              <w:rPr>
                <w:rFonts w:ascii="Arial" w:hAnsi="Arial" w:cs="Arial"/>
                <w:bCs/>
              </w:rPr>
              <w:t>2.2</w:t>
            </w:r>
          </w:p>
        </w:tc>
        <w:tc>
          <w:tcPr>
            <w:tcW w:w="8540" w:type="dxa"/>
            <w:hideMark/>
          </w:tcPr>
          <w:p w14:paraId="136D1225" w14:textId="6D9930C2" w:rsidR="007B2E59" w:rsidRPr="007B2E59" w:rsidRDefault="007B2E59" w:rsidP="007B2E59">
            <w:pPr>
              <w:spacing w:line="276" w:lineRule="auto"/>
              <w:rPr>
                <w:rFonts w:ascii="Arial" w:hAnsi="Arial" w:cs="Arial"/>
                <w:bCs/>
              </w:rPr>
            </w:pPr>
            <w:r w:rsidRPr="007B2E59">
              <w:rPr>
                <w:rFonts w:ascii="Arial" w:hAnsi="Arial" w:cs="Arial"/>
              </w:rPr>
              <w:t>Standardni parametri predihavanja morajo omogočati razpone za ventilacijo novorojenčka, dojenčka, otroka in odraslega.</w:t>
            </w:r>
          </w:p>
        </w:tc>
      </w:tr>
      <w:tr w:rsidR="007B2E59" w:rsidRPr="007B2E59" w14:paraId="1395B8F3" w14:textId="77777777" w:rsidTr="007B2E59">
        <w:trPr>
          <w:trHeight w:val="1814"/>
        </w:trPr>
        <w:tc>
          <w:tcPr>
            <w:tcW w:w="640" w:type="dxa"/>
            <w:noWrap/>
            <w:hideMark/>
          </w:tcPr>
          <w:p w14:paraId="5D33770C" w14:textId="77777777" w:rsidR="007B2E59" w:rsidRPr="007B2E59" w:rsidRDefault="007B2E59" w:rsidP="007B2E59">
            <w:pPr>
              <w:spacing w:line="276" w:lineRule="auto"/>
              <w:rPr>
                <w:rFonts w:ascii="Arial" w:hAnsi="Arial" w:cs="Arial"/>
                <w:bCs/>
              </w:rPr>
            </w:pPr>
            <w:r w:rsidRPr="007B2E59">
              <w:rPr>
                <w:rFonts w:ascii="Arial" w:hAnsi="Arial" w:cs="Arial"/>
                <w:bCs/>
              </w:rPr>
              <w:t>2.3</w:t>
            </w:r>
          </w:p>
        </w:tc>
        <w:tc>
          <w:tcPr>
            <w:tcW w:w="8540" w:type="dxa"/>
            <w:hideMark/>
          </w:tcPr>
          <w:p w14:paraId="1A6AF069" w14:textId="77777777" w:rsidR="007B2E59" w:rsidRPr="007B2E59" w:rsidRDefault="007B2E59" w:rsidP="007B2E59">
            <w:pPr>
              <w:spacing w:line="276" w:lineRule="auto"/>
              <w:rPr>
                <w:rFonts w:ascii="Arial" w:hAnsi="Arial" w:cs="Arial"/>
                <w:bCs/>
              </w:rPr>
            </w:pPr>
            <w:r w:rsidRPr="007B2E59">
              <w:rPr>
                <w:rFonts w:ascii="Arial" w:hAnsi="Arial" w:cs="Arial"/>
                <w:bCs/>
              </w:rPr>
              <w:t>Parametri specifičnih ventilacijskih oblik morajo omogočati vsaj:</w:t>
            </w:r>
            <w:r w:rsidRPr="007B2E59">
              <w:rPr>
                <w:rFonts w:ascii="Arial" w:hAnsi="Arial" w:cs="Arial"/>
                <w:bCs/>
              </w:rPr>
              <w:br/>
              <w:t>- Inverzno razmerje I:E oz. TH:TL pri dvonivojski tlačni ventilaciji z inverznim razmerjem večjim od 4:1</w:t>
            </w:r>
            <w:r w:rsidRPr="007B2E59">
              <w:rPr>
                <w:rFonts w:ascii="Arial" w:hAnsi="Arial" w:cs="Arial"/>
                <w:bCs/>
              </w:rPr>
              <w:br/>
              <w:t>- PEEP oz. PEEPL vsaj do 60 cmH2O</w:t>
            </w:r>
            <w:r w:rsidRPr="007B2E59">
              <w:rPr>
                <w:rFonts w:ascii="Arial" w:hAnsi="Arial" w:cs="Arial"/>
                <w:bCs/>
              </w:rPr>
              <w:br/>
              <w:t>- inspiratorni tlaki (Pinsp oz. PEEPH vsaj do 70 cmH2O)</w:t>
            </w:r>
            <w:r w:rsidRPr="007B2E59">
              <w:rPr>
                <w:rFonts w:ascii="Arial" w:hAnsi="Arial" w:cs="Arial"/>
                <w:bCs/>
              </w:rPr>
              <w:br/>
              <w:t>- omogočiti nastavitve 1 vdiha v poljubnem trajanju za namen t.i. SIGH manevra</w:t>
            </w:r>
          </w:p>
        </w:tc>
      </w:tr>
      <w:tr w:rsidR="007B2E59" w:rsidRPr="007B2E59" w14:paraId="7B9C7650" w14:textId="77777777" w:rsidTr="007B2E59">
        <w:trPr>
          <w:trHeight w:val="706"/>
        </w:trPr>
        <w:tc>
          <w:tcPr>
            <w:tcW w:w="640" w:type="dxa"/>
            <w:noWrap/>
            <w:hideMark/>
          </w:tcPr>
          <w:p w14:paraId="71E4FCB8" w14:textId="77777777" w:rsidR="007B2E59" w:rsidRPr="007B2E59" w:rsidRDefault="007B2E59" w:rsidP="007B2E59">
            <w:pPr>
              <w:spacing w:line="276" w:lineRule="auto"/>
              <w:rPr>
                <w:rFonts w:ascii="Arial" w:hAnsi="Arial" w:cs="Arial"/>
                <w:bCs/>
              </w:rPr>
            </w:pPr>
            <w:r w:rsidRPr="007B2E59">
              <w:rPr>
                <w:rFonts w:ascii="Arial" w:hAnsi="Arial" w:cs="Arial"/>
                <w:bCs/>
              </w:rPr>
              <w:t>2.4</w:t>
            </w:r>
          </w:p>
        </w:tc>
        <w:tc>
          <w:tcPr>
            <w:tcW w:w="8540" w:type="dxa"/>
            <w:hideMark/>
          </w:tcPr>
          <w:p w14:paraId="78C012C1" w14:textId="77777777" w:rsidR="007B2E59" w:rsidRPr="007B2E59" w:rsidRDefault="007B2E59" w:rsidP="007B2E59">
            <w:pPr>
              <w:spacing w:line="276" w:lineRule="auto"/>
              <w:rPr>
                <w:rFonts w:ascii="Arial" w:hAnsi="Arial" w:cs="Arial"/>
                <w:bCs/>
              </w:rPr>
            </w:pPr>
            <w:r w:rsidRPr="007B2E59">
              <w:rPr>
                <w:rFonts w:ascii="Arial" w:hAnsi="Arial" w:cs="Arial"/>
                <w:bCs/>
              </w:rPr>
              <w:t>Parametri za izboljšanje sinhronizacije bolnik-ventilator morajo zagotoviti vsaj:</w:t>
            </w:r>
            <w:r w:rsidRPr="007B2E59">
              <w:rPr>
                <w:rFonts w:ascii="Arial" w:hAnsi="Arial" w:cs="Arial"/>
                <w:bCs/>
              </w:rPr>
              <w:br/>
              <w:t>- nastavitev časa vdiha oz razmerja vdih:izdih</w:t>
            </w:r>
          </w:p>
        </w:tc>
      </w:tr>
      <w:tr w:rsidR="007B2E59" w:rsidRPr="007B2E59" w14:paraId="3BB71CF2" w14:textId="77777777" w:rsidTr="007B2E59">
        <w:trPr>
          <w:trHeight w:val="405"/>
        </w:trPr>
        <w:tc>
          <w:tcPr>
            <w:tcW w:w="640" w:type="dxa"/>
            <w:noWrap/>
            <w:hideMark/>
          </w:tcPr>
          <w:p w14:paraId="3C73D32C" w14:textId="77777777" w:rsidR="007B2E59" w:rsidRPr="007B2E59" w:rsidRDefault="007B2E59" w:rsidP="007B2E59">
            <w:pPr>
              <w:spacing w:line="276" w:lineRule="auto"/>
              <w:rPr>
                <w:rFonts w:ascii="Arial" w:hAnsi="Arial" w:cs="Arial"/>
                <w:bCs/>
              </w:rPr>
            </w:pPr>
            <w:r w:rsidRPr="007B2E59">
              <w:rPr>
                <w:rFonts w:ascii="Arial" w:hAnsi="Arial" w:cs="Arial"/>
                <w:bCs/>
              </w:rPr>
              <w:t>2.5</w:t>
            </w:r>
          </w:p>
        </w:tc>
        <w:tc>
          <w:tcPr>
            <w:tcW w:w="8540" w:type="dxa"/>
            <w:hideMark/>
          </w:tcPr>
          <w:p w14:paraId="42791F6B" w14:textId="77777777" w:rsidR="007B2E59" w:rsidRPr="007B2E59" w:rsidRDefault="007B2E59" w:rsidP="007B2E59">
            <w:pPr>
              <w:spacing w:line="276" w:lineRule="auto"/>
              <w:rPr>
                <w:rFonts w:ascii="Arial" w:hAnsi="Arial" w:cs="Arial"/>
                <w:bCs/>
              </w:rPr>
            </w:pPr>
            <w:r w:rsidRPr="007B2E59">
              <w:rPr>
                <w:rFonts w:ascii="Arial" w:hAnsi="Arial" w:cs="Arial"/>
                <w:bCs/>
              </w:rPr>
              <w:t>Nastavljiva koncentracija O2  med 21% in 100%</w:t>
            </w:r>
          </w:p>
        </w:tc>
      </w:tr>
      <w:tr w:rsidR="007B2E59" w:rsidRPr="007B2E59" w14:paraId="3158806F" w14:textId="77777777" w:rsidTr="007B2E59">
        <w:trPr>
          <w:trHeight w:val="424"/>
        </w:trPr>
        <w:tc>
          <w:tcPr>
            <w:tcW w:w="640" w:type="dxa"/>
            <w:noWrap/>
            <w:hideMark/>
          </w:tcPr>
          <w:p w14:paraId="7ADE37EB" w14:textId="77777777" w:rsidR="007B2E59" w:rsidRPr="007B2E59" w:rsidRDefault="007B2E59" w:rsidP="007B2E59">
            <w:pPr>
              <w:spacing w:line="276" w:lineRule="auto"/>
              <w:rPr>
                <w:rFonts w:ascii="Arial" w:hAnsi="Arial" w:cs="Arial"/>
                <w:bCs/>
              </w:rPr>
            </w:pPr>
            <w:r w:rsidRPr="007B2E59">
              <w:rPr>
                <w:rFonts w:ascii="Arial" w:hAnsi="Arial" w:cs="Arial"/>
                <w:bCs/>
              </w:rPr>
              <w:t>2.6</w:t>
            </w:r>
          </w:p>
        </w:tc>
        <w:tc>
          <w:tcPr>
            <w:tcW w:w="8540" w:type="dxa"/>
            <w:hideMark/>
          </w:tcPr>
          <w:p w14:paraId="3A142191"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imeti možnost postavitve v stanje pripravljenosti (Standby)</w:t>
            </w:r>
          </w:p>
        </w:tc>
      </w:tr>
      <w:tr w:rsidR="007B2E59" w:rsidRPr="007B2E59" w14:paraId="2E6BC4F3" w14:textId="77777777" w:rsidTr="007B2E59">
        <w:trPr>
          <w:trHeight w:val="416"/>
        </w:trPr>
        <w:tc>
          <w:tcPr>
            <w:tcW w:w="640" w:type="dxa"/>
            <w:noWrap/>
            <w:hideMark/>
          </w:tcPr>
          <w:p w14:paraId="2B43E41D" w14:textId="77777777" w:rsidR="007B2E59" w:rsidRPr="007B2E59" w:rsidRDefault="007B2E59" w:rsidP="007B2E59">
            <w:pPr>
              <w:spacing w:line="276" w:lineRule="auto"/>
              <w:rPr>
                <w:rFonts w:ascii="Arial" w:hAnsi="Arial" w:cs="Arial"/>
                <w:bCs/>
              </w:rPr>
            </w:pPr>
            <w:r w:rsidRPr="007B2E59">
              <w:rPr>
                <w:rFonts w:ascii="Arial" w:hAnsi="Arial" w:cs="Arial"/>
                <w:bCs/>
              </w:rPr>
              <w:t>2.7</w:t>
            </w:r>
          </w:p>
        </w:tc>
        <w:tc>
          <w:tcPr>
            <w:tcW w:w="8540" w:type="dxa"/>
            <w:hideMark/>
          </w:tcPr>
          <w:p w14:paraId="6692F271"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imeti možnost začasnega povišanja FiO2 (100%)</w:t>
            </w:r>
          </w:p>
        </w:tc>
      </w:tr>
      <w:tr w:rsidR="007B2E59" w:rsidRPr="007B2E59" w14:paraId="07DC058B" w14:textId="77777777" w:rsidTr="007B2E59">
        <w:trPr>
          <w:trHeight w:val="315"/>
        </w:trPr>
        <w:tc>
          <w:tcPr>
            <w:tcW w:w="9180" w:type="dxa"/>
            <w:gridSpan w:val="2"/>
            <w:hideMark/>
          </w:tcPr>
          <w:p w14:paraId="776F6754" w14:textId="77777777" w:rsidR="007B2E59" w:rsidRPr="007B2E59" w:rsidRDefault="007B2E59" w:rsidP="007B2E59">
            <w:pPr>
              <w:spacing w:line="276" w:lineRule="auto"/>
              <w:rPr>
                <w:rFonts w:ascii="Arial" w:hAnsi="Arial" w:cs="Arial"/>
                <w:b/>
                <w:bCs/>
              </w:rPr>
            </w:pPr>
            <w:r w:rsidRPr="007B2E59">
              <w:rPr>
                <w:rFonts w:ascii="Arial" w:hAnsi="Arial" w:cs="Arial"/>
                <w:b/>
                <w:bCs/>
              </w:rPr>
              <w:t>3.        Nadzor</w:t>
            </w:r>
          </w:p>
        </w:tc>
      </w:tr>
      <w:tr w:rsidR="007B2E59" w:rsidRPr="007B2E59" w14:paraId="6E39D250" w14:textId="77777777" w:rsidTr="007B2E59">
        <w:trPr>
          <w:trHeight w:val="765"/>
        </w:trPr>
        <w:tc>
          <w:tcPr>
            <w:tcW w:w="640" w:type="dxa"/>
            <w:noWrap/>
            <w:hideMark/>
          </w:tcPr>
          <w:p w14:paraId="1ECD5B12" w14:textId="77777777" w:rsidR="007B2E59" w:rsidRPr="007B2E59" w:rsidRDefault="007B2E59" w:rsidP="007B2E59">
            <w:pPr>
              <w:spacing w:line="276" w:lineRule="auto"/>
              <w:rPr>
                <w:rFonts w:ascii="Arial" w:hAnsi="Arial" w:cs="Arial"/>
                <w:bCs/>
              </w:rPr>
            </w:pPr>
            <w:r w:rsidRPr="007B2E59">
              <w:rPr>
                <w:rFonts w:ascii="Arial" w:hAnsi="Arial" w:cs="Arial"/>
                <w:bCs/>
              </w:rPr>
              <w:lastRenderedPageBreak/>
              <w:t>3.1</w:t>
            </w:r>
          </w:p>
        </w:tc>
        <w:tc>
          <w:tcPr>
            <w:tcW w:w="8540" w:type="dxa"/>
            <w:hideMark/>
          </w:tcPr>
          <w:p w14:paraId="472B9682" w14:textId="77777777" w:rsidR="007B2E59" w:rsidRPr="007B2E59" w:rsidRDefault="007B2E59" w:rsidP="007B2E59">
            <w:pPr>
              <w:spacing w:line="276" w:lineRule="auto"/>
              <w:rPr>
                <w:rFonts w:ascii="Arial" w:hAnsi="Arial" w:cs="Arial"/>
                <w:bCs/>
              </w:rPr>
            </w:pPr>
            <w:r w:rsidRPr="007B2E59">
              <w:rPr>
                <w:rFonts w:ascii="Arial" w:hAnsi="Arial" w:cs="Arial"/>
                <w:bCs/>
              </w:rPr>
              <w:t>Vsa tipala (za pretok, tlak, FiO2) morajo biti del ponudbe in dostavljena z ventilatorjem. Na tipala ne sme vplivati zdravljenje s terapevtskimi plini (npr NO, sevofloran, izofloran)</w:t>
            </w:r>
          </w:p>
        </w:tc>
      </w:tr>
      <w:tr w:rsidR="007B2E59" w:rsidRPr="007B2E59" w14:paraId="4C3B80E7" w14:textId="77777777" w:rsidTr="007B2E59">
        <w:trPr>
          <w:trHeight w:val="1275"/>
        </w:trPr>
        <w:tc>
          <w:tcPr>
            <w:tcW w:w="640" w:type="dxa"/>
            <w:noWrap/>
            <w:hideMark/>
          </w:tcPr>
          <w:p w14:paraId="3B464624" w14:textId="77777777" w:rsidR="007B2E59" w:rsidRPr="007B2E59" w:rsidRDefault="007B2E59" w:rsidP="007B2E59">
            <w:pPr>
              <w:spacing w:line="276" w:lineRule="auto"/>
              <w:rPr>
                <w:rFonts w:ascii="Arial" w:hAnsi="Arial" w:cs="Arial"/>
                <w:bCs/>
              </w:rPr>
            </w:pPr>
            <w:r w:rsidRPr="007B2E59">
              <w:rPr>
                <w:rFonts w:ascii="Arial" w:hAnsi="Arial" w:cs="Arial"/>
                <w:bCs/>
              </w:rPr>
              <w:t>3.2</w:t>
            </w:r>
          </w:p>
        </w:tc>
        <w:tc>
          <w:tcPr>
            <w:tcW w:w="8540" w:type="dxa"/>
            <w:hideMark/>
          </w:tcPr>
          <w:p w14:paraId="11FDAF51" w14:textId="77777777" w:rsidR="007B2E59" w:rsidRPr="007B2E59" w:rsidRDefault="007B2E59" w:rsidP="007B2E59">
            <w:pPr>
              <w:spacing w:line="276" w:lineRule="auto"/>
              <w:rPr>
                <w:rFonts w:ascii="Arial" w:hAnsi="Arial" w:cs="Arial"/>
                <w:bCs/>
              </w:rPr>
            </w:pPr>
            <w:r w:rsidRPr="007B2E59">
              <w:rPr>
                <w:rFonts w:ascii="Arial" w:hAnsi="Arial" w:cs="Arial"/>
                <w:bCs/>
              </w:rPr>
              <w:t>Grafična in številčna predstavitev vseh nastavljenih parametrov in izmerjenih vrednosti, vključno s krivuljami pretoka, tlaka, volumna, zank tlak-volumen in pretok-volumen, z možnostjo skaliranja in zamrzovanja prikaza krivulj in zank. Ventilator mora prikazovati vsaj 3 krivulje in 2 zanki hkrati.</w:t>
            </w:r>
          </w:p>
        </w:tc>
      </w:tr>
      <w:tr w:rsidR="007B2E59" w:rsidRPr="007B2E59" w14:paraId="4FFBF35C" w14:textId="77777777" w:rsidTr="007B2E59">
        <w:trPr>
          <w:trHeight w:val="510"/>
        </w:trPr>
        <w:tc>
          <w:tcPr>
            <w:tcW w:w="640" w:type="dxa"/>
            <w:noWrap/>
            <w:hideMark/>
          </w:tcPr>
          <w:p w14:paraId="21CD0CE4" w14:textId="77777777" w:rsidR="007B2E59" w:rsidRPr="007B2E59" w:rsidRDefault="007B2E59" w:rsidP="007B2E59">
            <w:pPr>
              <w:spacing w:line="276" w:lineRule="auto"/>
              <w:rPr>
                <w:rFonts w:ascii="Arial" w:hAnsi="Arial" w:cs="Arial"/>
                <w:bCs/>
              </w:rPr>
            </w:pPr>
            <w:r w:rsidRPr="007B2E59">
              <w:rPr>
                <w:rFonts w:ascii="Arial" w:hAnsi="Arial" w:cs="Arial"/>
                <w:bCs/>
              </w:rPr>
              <w:t>3.3</w:t>
            </w:r>
          </w:p>
        </w:tc>
        <w:tc>
          <w:tcPr>
            <w:tcW w:w="8540" w:type="dxa"/>
            <w:hideMark/>
          </w:tcPr>
          <w:p w14:paraId="52743AAD" w14:textId="77777777" w:rsidR="007B2E59" w:rsidRPr="007B2E59" w:rsidRDefault="007B2E59" w:rsidP="007B2E59">
            <w:pPr>
              <w:spacing w:line="276" w:lineRule="auto"/>
              <w:rPr>
                <w:rFonts w:ascii="Arial" w:hAnsi="Arial" w:cs="Arial"/>
                <w:bCs/>
              </w:rPr>
            </w:pPr>
            <w:r w:rsidRPr="007B2E59">
              <w:rPr>
                <w:rFonts w:ascii="Arial" w:hAnsi="Arial" w:cs="Arial"/>
                <w:bCs/>
              </w:rPr>
              <w:t>Grafični in številčni prikaz trendov za obdobje vsaj 24 ur. Prikaz parametrov trendov mora biti nastavljiv.</w:t>
            </w:r>
          </w:p>
        </w:tc>
      </w:tr>
      <w:tr w:rsidR="007B2E59" w:rsidRPr="007B2E59" w14:paraId="16917F3A" w14:textId="77777777" w:rsidTr="00396C25">
        <w:trPr>
          <w:trHeight w:val="1229"/>
        </w:trPr>
        <w:tc>
          <w:tcPr>
            <w:tcW w:w="640" w:type="dxa"/>
            <w:noWrap/>
            <w:hideMark/>
          </w:tcPr>
          <w:p w14:paraId="0FB3FB93" w14:textId="77777777" w:rsidR="007B2E59" w:rsidRPr="007B2E59" w:rsidRDefault="007B2E59" w:rsidP="007B2E59">
            <w:pPr>
              <w:spacing w:line="276" w:lineRule="auto"/>
              <w:rPr>
                <w:rFonts w:ascii="Arial" w:hAnsi="Arial" w:cs="Arial"/>
                <w:bCs/>
              </w:rPr>
            </w:pPr>
            <w:r w:rsidRPr="007B2E59">
              <w:rPr>
                <w:rFonts w:ascii="Arial" w:hAnsi="Arial" w:cs="Arial"/>
                <w:bCs/>
              </w:rPr>
              <w:t>3.4</w:t>
            </w:r>
          </w:p>
        </w:tc>
        <w:tc>
          <w:tcPr>
            <w:tcW w:w="8540" w:type="dxa"/>
            <w:hideMark/>
          </w:tcPr>
          <w:p w14:paraId="06C6E024" w14:textId="26962624" w:rsidR="007B2E59" w:rsidRPr="007B2E59" w:rsidRDefault="007B2E59" w:rsidP="007B2E59">
            <w:pPr>
              <w:spacing w:line="276" w:lineRule="auto"/>
              <w:rPr>
                <w:rFonts w:ascii="Arial" w:hAnsi="Arial" w:cs="Arial"/>
                <w:bCs/>
              </w:rPr>
            </w:pPr>
            <w:r w:rsidRPr="007B2E59">
              <w:rPr>
                <w:rFonts w:ascii="Arial" w:hAnsi="Arial" w:cs="Arial"/>
                <w:bCs/>
              </w:rPr>
              <w:t>Na zaslonu ventilatorja morajo biti ločeno prikazane nasta</w:t>
            </w:r>
            <w:r w:rsidR="00396C25">
              <w:rPr>
                <w:rFonts w:ascii="Arial" w:hAnsi="Arial" w:cs="Arial"/>
                <w:bCs/>
              </w:rPr>
              <w:t xml:space="preserve">vljene in dejanske vrednosti za </w:t>
            </w:r>
            <w:r w:rsidRPr="007B2E59">
              <w:rPr>
                <w:rFonts w:ascii="Arial" w:hAnsi="Arial" w:cs="Arial"/>
                <w:bCs/>
              </w:rPr>
              <w:t>vsaj: FiO2, frekvenco dihanja, tlake v dihalih, Vt, Vt/PBW, MV, PEEP, ezofagealne, transpulmonalne tlake, časovno konstanto, EtCO2, vrednosti in grafični prikaz volumetrične kapnografije.</w:t>
            </w:r>
          </w:p>
        </w:tc>
      </w:tr>
      <w:tr w:rsidR="007B2E59" w:rsidRPr="007B2E59" w14:paraId="17C5686C" w14:textId="77777777" w:rsidTr="007B2E59">
        <w:trPr>
          <w:trHeight w:val="1818"/>
        </w:trPr>
        <w:tc>
          <w:tcPr>
            <w:tcW w:w="640" w:type="dxa"/>
            <w:noWrap/>
            <w:hideMark/>
          </w:tcPr>
          <w:p w14:paraId="66CA85BF" w14:textId="77777777" w:rsidR="007B2E59" w:rsidRPr="007B2E59" w:rsidRDefault="007B2E59" w:rsidP="007B2E59">
            <w:pPr>
              <w:spacing w:line="276" w:lineRule="auto"/>
              <w:rPr>
                <w:rFonts w:ascii="Arial" w:hAnsi="Arial" w:cs="Arial"/>
                <w:bCs/>
              </w:rPr>
            </w:pPr>
            <w:r w:rsidRPr="007B2E59">
              <w:rPr>
                <w:rFonts w:ascii="Arial" w:hAnsi="Arial" w:cs="Arial"/>
                <w:bCs/>
              </w:rPr>
              <w:t>3.5</w:t>
            </w:r>
          </w:p>
        </w:tc>
        <w:tc>
          <w:tcPr>
            <w:tcW w:w="8540" w:type="dxa"/>
            <w:hideMark/>
          </w:tcPr>
          <w:p w14:paraId="0279DAA4" w14:textId="77777777" w:rsidR="007B2E59" w:rsidRPr="007B2E59" w:rsidRDefault="007B2E59" w:rsidP="007B2E59">
            <w:pPr>
              <w:spacing w:line="276" w:lineRule="auto"/>
              <w:rPr>
                <w:rFonts w:ascii="Arial" w:hAnsi="Arial" w:cs="Arial"/>
                <w:bCs/>
              </w:rPr>
            </w:pPr>
            <w:r w:rsidRPr="007B2E59">
              <w:rPr>
                <w:rFonts w:ascii="Arial" w:hAnsi="Arial" w:cs="Arial"/>
                <w:bCs/>
              </w:rPr>
              <w:t xml:space="preserve">Ventilator naj ima vgrajene varnostne mehanizme za zaščito pred okužbami, povezanimi z nadzorovanim predihavanjem (VAP). Imeti mora programsko opremo, ki omogoča samodejno spremljanje in regulacijo tlaka v mešičku endotrahealnega tubusa/kanile. Algoritem naj omogoča izbor fiksne vrednosti tlaka v mešičku ali samodejno prilagoditev glede na ventilacijske tlake. Vključuje naj varnostne mehanizme in alarme v primeru počenega mešička, puščanja, itd. </w:t>
            </w:r>
          </w:p>
        </w:tc>
      </w:tr>
      <w:tr w:rsidR="007B2E59" w:rsidRPr="007B2E59" w14:paraId="40A23224" w14:textId="77777777" w:rsidTr="007B2E59">
        <w:trPr>
          <w:trHeight w:val="315"/>
        </w:trPr>
        <w:tc>
          <w:tcPr>
            <w:tcW w:w="9180" w:type="dxa"/>
            <w:gridSpan w:val="2"/>
            <w:hideMark/>
          </w:tcPr>
          <w:p w14:paraId="0B43BC79" w14:textId="77777777" w:rsidR="007B2E59" w:rsidRPr="007B2E59" w:rsidRDefault="007B2E59" w:rsidP="007B2E59">
            <w:pPr>
              <w:spacing w:line="276" w:lineRule="auto"/>
              <w:rPr>
                <w:rFonts w:ascii="Arial" w:hAnsi="Arial" w:cs="Arial"/>
                <w:b/>
                <w:bCs/>
              </w:rPr>
            </w:pPr>
            <w:r w:rsidRPr="007B2E59">
              <w:rPr>
                <w:rFonts w:ascii="Arial" w:hAnsi="Arial" w:cs="Arial"/>
                <w:b/>
                <w:bCs/>
              </w:rPr>
              <w:t>4.    Respiratorna mehanika, vlaženje, dovajanje in odsesavanje plinov, dodajanje inhalatornih zdravil</w:t>
            </w:r>
          </w:p>
        </w:tc>
      </w:tr>
      <w:tr w:rsidR="007B2E59" w:rsidRPr="007B2E59" w14:paraId="656D77FC" w14:textId="77777777" w:rsidTr="007B2E59">
        <w:trPr>
          <w:trHeight w:val="1020"/>
        </w:trPr>
        <w:tc>
          <w:tcPr>
            <w:tcW w:w="640" w:type="dxa"/>
            <w:noWrap/>
            <w:hideMark/>
          </w:tcPr>
          <w:p w14:paraId="296A7428" w14:textId="77777777" w:rsidR="007B2E59" w:rsidRPr="007B2E59" w:rsidRDefault="007B2E59" w:rsidP="007B2E59">
            <w:pPr>
              <w:spacing w:line="276" w:lineRule="auto"/>
              <w:rPr>
                <w:rFonts w:ascii="Arial" w:hAnsi="Arial" w:cs="Arial"/>
                <w:bCs/>
              </w:rPr>
            </w:pPr>
            <w:r w:rsidRPr="007B2E59">
              <w:rPr>
                <w:rFonts w:ascii="Arial" w:hAnsi="Arial" w:cs="Arial"/>
                <w:bCs/>
              </w:rPr>
              <w:t>4.1</w:t>
            </w:r>
          </w:p>
        </w:tc>
        <w:tc>
          <w:tcPr>
            <w:tcW w:w="8540" w:type="dxa"/>
            <w:hideMark/>
          </w:tcPr>
          <w:p w14:paraId="73F6FDA4"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izvajanje inspiratorne in ekspiratorne pavze ter določanje podajnosti in upornosti pljuč in prsnega koša, tlaka platoja, intrinzičnega PEEP (PEEPi) in časovne konstante pri pasivnemu bolniku</w:t>
            </w:r>
          </w:p>
        </w:tc>
      </w:tr>
      <w:tr w:rsidR="007B2E59" w:rsidRPr="007B2E59" w14:paraId="2ED7486C" w14:textId="77777777" w:rsidTr="007B2E59">
        <w:trPr>
          <w:trHeight w:val="510"/>
        </w:trPr>
        <w:tc>
          <w:tcPr>
            <w:tcW w:w="640" w:type="dxa"/>
            <w:noWrap/>
            <w:hideMark/>
          </w:tcPr>
          <w:p w14:paraId="33A0DEAE" w14:textId="77777777" w:rsidR="007B2E59" w:rsidRPr="007B2E59" w:rsidRDefault="007B2E59" w:rsidP="007B2E59">
            <w:pPr>
              <w:spacing w:line="276" w:lineRule="auto"/>
              <w:rPr>
                <w:rFonts w:ascii="Arial" w:hAnsi="Arial" w:cs="Arial"/>
                <w:bCs/>
              </w:rPr>
            </w:pPr>
            <w:r w:rsidRPr="007B2E59">
              <w:rPr>
                <w:rFonts w:ascii="Arial" w:hAnsi="Arial" w:cs="Arial"/>
                <w:bCs/>
              </w:rPr>
              <w:t>4.2</w:t>
            </w:r>
          </w:p>
        </w:tc>
        <w:tc>
          <w:tcPr>
            <w:tcW w:w="8540" w:type="dxa"/>
            <w:hideMark/>
          </w:tcPr>
          <w:p w14:paraId="3D8B94C6"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določanje časovne konstante pri spontano dihajočem bolniku</w:t>
            </w:r>
          </w:p>
        </w:tc>
      </w:tr>
      <w:tr w:rsidR="007B2E59" w:rsidRPr="007B2E59" w14:paraId="4004F0CC" w14:textId="77777777" w:rsidTr="007B2E59">
        <w:trPr>
          <w:trHeight w:val="510"/>
        </w:trPr>
        <w:tc>
          <w:tcPr>
            <w:tcW w:w="640" w:type="dxa"/>
            <w:noWrap/>
            <w:hideMark/>
          </w:tcPr>
          <w:p w14:paraId="14021E92" w14:textId="77777777" w:rsidR="007B2E59" w:rsidRPr="007B2E59" w:rsidRDefault="007B2E59" w:rsidP="007B2E59">
            <w:pPr>
              <w:spacing w:line="276" w:lineRule="auto"/>
              <w:rPr>
                <w:rFonts w:ascii="Arial" w:hAnsi="Arial" w:cs="Arial"/>
                <w:bCs/>
              </w:rPr>
            </w:pPr>
            <w:r w:rsidRPr="007B2E59">
              <w:rPr>
                <w:rFonts w:ascii="Arial" w:hAnsi="Arial" w:cs="Arial"/>
                <w:bCs/>
              </w:rPr>
              <w:t>4.3</w:t>
            </w:r>
          </w:p>
        </w:tc>
        <w:tc>
          <w:tcPr>
            <w:tcW w:w="8540" w:type="dxa"/>
            <w:hideMark/>
          </w:tcPr>
          <w:p w14:paraId="305B7785"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samodejno izvajanje odpiralnih manevrov (rekrutiranje) pljuč</w:t>
            </w:r>
          </w:p>
        </w:tc>
      </w:tr>
      <w:tr w:rsidR="007B2E59" w:rsidRPr="007B2E59" w14:paraId="52ACC9B4" w14:textId="77777777" w:rsidTr="007B2E59">
        <w:trPr>
          <w:trHeight w:val="510"/>
        </w:trPr>
        <w:tc>
          <w:tcPr>
            <w:tcW w:w="640" w:type="dxa"/>
            <w:noWrap/>
            <w:hideMark/>
          </w:tcPr>
          <w:p w14:paraId="1896A6E4" w14:textId="77777777" w:rsidR="007B2E59" w:rsidRPr="007B2E59" w:rsidRDefault="007B2E59" w:rsidP="007B2E59">
            <w:pPr>
              <w:spacing w:line="276" w:lineRule="auto"/>
              <w:rPr>
                <w:rFonts w:ascii="Arial" w:hAnsi="Arial" w:cs="Arial"/>
                <w:bCs/>
              </w:rPr>
            </w:pPr>
            <w:r w:rsidRPr="007B2E59">
              <w:rPr>
                <w:rFonts w:ascii="Arial" w:hAnsi="Arial" w:cs="Arial"/>
                <w:bCs/>
              </w:rPr>
              <w:t>4.4</w:t>
            </w:r>
          </w:p>
        </w:tc>
        <w:tc>
          <w:tcPr>
            <w:tcW w:w="8540" w:type="dxa"/>
            <w:hideMark/>
          </w:tcPr>
          <w:p w14:paraId="668D3811"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vsebovati programsko opremo za individualno nastavitev PEEPa</w:t>
            </w:r>
          </w:p>
        </w:tc>
      </w:tr>
      <w:tr w:rsidR="007B2E59" w:rsidRPr="007B2E59" w14:paraId="37CCF150" w14:textId="77777777" w:rsidTr="007B2E59">
        <w:trPr>
          <w:trHeight w:val="300"/>
        </w:trPr>
        <w:tc>
          <w:tcPr>
            <w:tcW w:w="640" w:type="dxa"/>
            <w:noWrap/>
            <w:hideMark/>
          </w:tcPr>
          <w:p w14:paraId="49C2DCF3" w14:textId="77777777" w:rsidR="007B2E59" w:rsidRPr="007B2E59" w:rsidRDefault="007B2E59" w:rsidP="007B2E59">
            <w:pPr>
              <w:spacing w:line="276" w:lineRule="auto"/>
              <w:rPr>
                <w:rFonts w:ascii="Arial" w:hAnsi="Arial" w:cs="Arial"/>
                <w:bCs/>
              </w:rPr>
            </w:pPr>
            <w:r w:rsidRPr="007B2E59">
              <w:rPr>
                <w:rFonts w:ascii="Arial" w:hAnsi="Arial" w:cs="Arial"/>
                <w:bCs/>
              </w:rPr>
              <w:t>4.5</w:t>
            </w:r>
          </w:p>
        </w:tc>
        <w:tc>
          <w:tcPr>
            <w:tcW w:w="8540" w:type="dxa"/>
            <w:hideMark/>
          </w:tcPr>
          <w:p w14:paraId="53A338F5"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določanje dihalnega dela</w:t>
            </w:r>
          </w:p>
        </w:tc>
      </w:tr>
      <w:tr w:rsidR="007B2E59" w:rsidRPr="007B2E59" w14:paraId="01CDEEBC" w14:textId="77777777" w:rsidTr="007B2E59">
        <w:trPr>
          <w:trHeight w:val="300"/>
        </w:trPr>
        <w:tc>
          <w:tcPr>
            <w:tcW w:w="640" w:type="dxa"/>
            <w:noWrap/>
            <w:hideMark/>
          </w:tcPr>
          <w:p w14:paraId="4C524987" w14:textId="77777777" w:rsidR="007B2E59" w:rsidRPr="007B2E59" w:rsidRDefault="007B2E59" w:rsidP="007B2E59">
            <w:pPr>
              <w:spacing w:line="276" w:lineRule="auto"/>
              <w:rPr>
                <w:rFonts w:ascii="Arial" w:hAnsi="Arial" w:cs="Arial"/>
                <w:bCs/>
              </w:rPr>
            </w:pPr>
            <w:r w:rsidRPr="007B2E59">
              <w:rPr>
                <w:rFonts w:ascii="Arial" w:hAnsi="Arial" w:cs="Arial"/>
                <w:bCs/>
              </w:rPr>
              <w:t>4.6</w:t>
            </w:r>
          </w:p>
        </w:tc>
        <w:tc>
          <w:tcPr>
            <w:tcW w:w="8540" w:type="dxa"/>
            <w:hideMark/>
          </w:tcPr>
          <w:p w14:paraId="0BDB941E"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aktivno vlaženje in segrevanje plinov</w:t>
            </w:r>
          </w:p>
        </w:tc>
      </w:tr>
      <w:tr w:rsidR="007B2E59" w:rsidRPr="007B2E59" w14:paraId="08662DCD" w14:textId="77777777" w:rsidTr="007B2E59">
        <w:trPr>
          <w:trHeight w:val="1020"/>
        </w:trPr>
        <w:tc>
          <w:tcPr>
            <w:tcW w:w="640" w:type="dxa"/>
            <w:noWrap/>
            <w:hideMark/>
          </w:tcPr>
          <w:p w14:paraId="544C5FBD" w14:textId="77777777" w:rsidR="007B2E59" w:rsidRPr="007B2E59" w:rsidRDefault="007B2E59" w:rsidP="007B2E59">
            <w:pPr>
              <w:spacing w:line="276" w:lineRule="auto"/>
              <w:rPr>
                <w:rFonts w:ascii="Arial" w:hAnsi="Arial" w:cs="Arial"/>
                <w:bCs/>
              </w:rPr>
            </w:pPr>
            <w:r w:rsidRPr="007B2E59">
              <w:rPr>
                <w:rFonts w:ascii="Arial" w:hAnsi="Arial" w:cs="Arial"/>
                <w:bCs/>
              </w:rPr>
              <w:t>4.7</w:t>
            </w:r>
          </w:p>
        </w:tc>
        <w:tc>
          <w:tcPr>
            <w:tcW w:w="8540" w:type="dxa"/>
            <w:hideMark/>
          </w:tcPr>
          <w:p w14:paraId="1101AD68" w14:textId="77777777" w:rsidR="007B2E59" w:rsidRPr="007B2E59" w:rsidRDefault="007B2E59" w:rsidP="007B2E59">
            <w:pPr>
              <w:spacing w:line="276" w:lineRule="auto"/>
              <w:rPr>
                <w:rFonts w:ascii="Arial" w:hAnsi="Arial" w:cs="Arial"/>
                <w:bCs/>
              </w:rPr>
            </w:pPr>
            <w:r w:rsidRPr="007B2E59">
              <w:rPr>
                <w:rFonts w:ascii="Arial" w:hAnsi="Arial" w:cs="Arial"/>
                <w:bCs/>
              </w:rPr>
              <w:t>Ventilator mora omogočati odsesavanje/odstranjevanje terapevtskih plinov (hlapni anestetiki, dušikov (II) oksid (NO) in dušikov (IV) oksid (NO2)) preko filtra ali centralnega odzračevanja</w:t>
            </w:r>
          </w:p>
        </w:tc>
      </w:tr>
      <w:tr w:rsidR="007B2E59" w:rsidRPr="007B2E59" w14:paraId="1B3DB61E" w14:textId="77777777" w:rsidTr="007B2E59">
        <w:trPr>
          <w:trHeight w:val="780"/>
        </w:trPr>
        <w:tc>
          <w:tcPr>
            <w:tcW w:w="640" w:type="dxa"/>
            <w:noWrap/>
            <w:hideMark/>
          </w:tcPr>
          <w:p w14:paraId="52F7BBBB" w14:textId="77777777" w:rsidR="007B2E59" w:rsidRPr="007B2E59" w:rsidRDefault="007B2E59" w:rsidP="007B2E59">
            <w:pPr>
              <w:spacing w:line="276" w:lineRule="auto"/>
              <w:rPr>
                <w:rFonts w:ascii="Arial" w:hAnsi="Arial" w:cs="Arial"/>
                <w:bCs/>
              </w:rPr>
            </w:pPr>
            <w:r w:rsidRPr="007B2E59">
              <w:rPr>
                <w:rFonts w:ascii="Arial" w:hAnsi="Arial" w:cs="Arial"/>
                <w:bCs/>
              </w:rPr>
              <w:t>4.8</w:t>
            </w:r>
          </w:p>
        </w:tc>
        <w:tc>
          <w:tcPr>
            <w:tcW w:w="8540" w:type="dxa"/>
            <w:hideMark/>
          </w:tcPr>
          <w:p w14:paraId="04E9DFDC" w14:textId="2E90D578" w:rsidR="007B2E59" w:rsidRPr="007B2E59" w:rsidRDefault="007B2E59" w:rsidP="007B2E59">
            <w:pPr>
              <w:spacing w:line="276" w:lineRule="auto"/>
              <w:rPr>
                <w:rFonts w:ascii="Arial" w:hAnsi="Arial" w:cs="Arial"/>
                <w:bCs/>
              </w:rPr>
            </w:pPr>
            <w:r w:rsidRPr="007B2E59">
              <w:rPr>
                <w:rFonts w:ascii="Arial" w:hAnsi="Arial" w:cs="Arial"/>
                <w:bCs/>
              </w:rPr>
              <w:t>Ventilator mora vsebovati programsko opremo za dovaj</w:t>
            </w:r>
            <w:r w:rsidR="00123287">
              <w:rPr>
                <w:rFonts w:ascii="Arial" w:hAnsi="Arial" w:cs="Arial"/>
                <w:bCs/>
              </w:rPr>
              <w:t>a</w:t>
            </w:r>
            <w:r w:rsidRPr="007B2E59">
              <w:rPr>
                <w:rFonts w:ascii="Arial" w:hAnsi="Arial" w:cs="Arial"/>
                <w:bCs/>
              </w:rPr>
              <w:t xml:space="preserve">nje inhalacij zdravil (beta agonisti, antibiotiki, antimikotiki) na osnovi tehnologije s kvarčnim kristalom </w:t>
            </w:r>
          </w:p>
        </w:tc>
      </w:tr>
      <w:tr w:rsidR="007B2E59" w:rsidRPr="007B2E59" w14:paraId="3D7263B3" w14:textId="77777777" w:rsidTr="007B2E59">
        <w:trPr>
          <w:trHeight w:val="315"/>
        </w:trPr>
        <w:tc>
          <w:tcPr>
            <w:tcW w:w="9180" w:type="dxa"/>
            <w:gridSpan w:val="2"/>
            <w:hideMark/>
          </w:tcPr>
          <w:p w14:paraId="29806368" w14:textId="77777777" w:rsidR="007B2E59" w:rsidRPr="007B2E59" w:rsidRDefault="007B2E59" w:rsidP="007B2E59">
            <w:pPr>
              <w:spacing w:line="276" w:lineRule="auto"/>
              <w:rPr>
                <w:rFonts w:ascii="Arial" w:hAnsi="Arial" w:cs="Arial"/>
                <w:b/>
                <w:bCs/>
              </w:rPr>
            </w:pPr>
            <w:r w:rsidRPr="007B2E59">
              <w:rPr>
                <w:rFonts w:ascii="Arial" w:hAnsi="Arial" w:cs="Arial"/>
                <w:b/>
                <w:bCs/>
              </w:rPr>
              <w:t>5.        Alarmi</w:t>
            </w:r>
          </w:p>
        </w:tc>
      </w:tr>
      <w:tr w:rsidR="007B2E59" w:rsidRPr="007B2E59" w14:paraId="72023CCC" w14:textId="77777777" w:rsidTr="007B2E59">
        <w:trPr>
          <w:trHeight w:val="300"/>
        </w:trPr>
        <w:tc>
          <w:tcPr>
            <w:tcW w:w="640" w:type="dxa"/>
            <w:noWrap/>
            <w:hideMark/>
          </w:tcPr>
          <w:p w14:paraId="6867987A" w14:textId="77777777" w:rsidR="007B2E59" w:rsidRPr="007B2E59" w:rsidRDefault="007B2E59" w:rsidP="007B2E59">
            <w:pPr>
              <w:spacing w:line="276" w:lineRule="auto"/>
              <w:rPr>
                <w:rFonts w:ascii="Arial" w:hAnsi="Arial" w:cs="Arial"/>
                <w:bCs/>
              </w:rPr>
            </w:pPr>
            <w:r w:rsidRPr="007B2E59">
              <w:rPr>
                <w:rFonts w:ascii="Arial" w:hAnsi="Arial" w:cs="Arial"/>
                <w:bCs/>
              </w:rPr>
              <w:t>5.1</w:t>
            </w:r>
          </w:p>
        </w:tc>
        <w:tc>
          <w:tcPr>
            <w:tcW w:w="8540" w:type="dxa"/>
            <w:hideMark/>
          </w:tcPr>
          <w:p w14:paraId="695160FA" w14:textId="77777777" w:rsidR="007B2E59" w:rsidRPr="007B2E59" w:rsidRDefault="007B2E59" w:rsidP="007B2E59">
            <w:pPr>
              <w:spacing w:line="276" w:lineRule="auto"/>
              <w:rPr>
                <w:rFonts w:ascii="Arial" w:hAnsi="Arial" w:cs="Arial"/>
                <w:bCs/>
              </w:rPr>
            </w:pPr>
            <w:r w:rsidRPr="007B2E59">
              <w:rPr>
                <w:rFonts w:ascii="Arial" w:hAnsi="Arial" w:cs="Arial"/>
                <w:bCs/>
              </w:rPr>
              <w:t>Zapis o predhodnih alarmih</w:t>
            </w:r>
          </w:p>
        </w:tc>
      </w:tr>
      <w:tr w:rsidR="007B2E59" w:rsidRPr="007B2E59" w14:paraId="63D1F7BF" w14:textId="77777777" w:rsidTr="00396C25">
        <w:trPr>
          <w:trHeight w:val="273"/>
        </w:trPr>
        <w:tc>
          <w:tcPr>
            <w:tcW w:w="640" w:type="dxa"/>
            <w:noWrap/>
            <w:hideMark/>
          </w:tcPr>
          <w:p w14:paraId="5AE3401D" w14:textId="77777777" w:rsidR="007B2E59" w:rsidRPr="007B2E59" w:rsidRDefault="007B2E59" w:rsidP="007B2E59">
            <w:pPr>
              <w:spacing w:line="276" w:lineRule="auto"/>
              <w:rPr>
                <w:rFonts w:ascii="Arial" w:hAnsi="Arial" w:cs="Arial"/>
                <w:bCs/>
              </w:rPr>
            </w:pPr>
            <w:r w:rsidRPr="007B2E59">
              <w:rPr>
                <w:rFonts w:ascii="Arial" w:hAnsi="Arial" w:cs="Arial"/>
                <w:bCs/>
              </w:rPr>
              <w:t>5.2</w:t>
            </w:r>
          </w:p>
        </w:tc>
        <w:tc>
          <w:tcPr>
            <w:tcW w:w="8540" w:type="dxa"/>
            <w:hideMark/>
          </w:tcPr>
          <w:p w14:paraId="5B1F88DA" w14:textId="77777777" w:rsidR="007B2E59" w:rsidRPr="007B2E59" w:rsidRDefault="007B2E59" w:rsidP="007B2E59">
            <w:pPr>
              <w:spacing w:line="276" w:lineRule="auto"/>
              <w:rPr>
                <w:rFonts w:ascii="Arial" w:hAnsi="Arial" w:cs="Arial"/>
                <w:bCs/>
              </w:rPr>
            </w:pPr>
            <w:r w:rsidRPr="007B2E59">
              <w:rPr>
                <w:rFonts w:ascii="Arial" w:hAnsi="Arial" w:cs="Arial"/>
                <w:bCs/>
              </w:rPr>
              <w:t>Alarmi apneje, alarm ob odklopu bolnika in zapore pretoka v dihalnem sistemu</w:t>
            </w:r>
          </w:p>
        </w:tc>
      </w:tr>
      <w:tr w:rsidR="007B2E59" w:rsidRPr="007B2E59" w14:paraId="6C81B1C5" w14:textId="77777777" w:rsidTr="007B2E59">
        <w:trPr>
          <w:trHeight w:val="765"/>
        </w:trPr>
        <w:tc>
          <w:tcPr>
            <w:tcW w:w="640" w:type="dxa"/>
            <w:noWrap/>
            <w:hideMark/>
          </w:tcPr>
          <w:p w14:paraId="091A5174" w14:textId="77777777" w:rsidR="007B2E59" w:rsidRPr="007B2E59" w:rsidRDefault="007B2E59" w:rsidP="007B2E59">
            <w:pPr>
              <w:spacing w:line="276" w:lineRule="auto"/>
              <w:rPr>
                <w:rFonts w:ascii="Arial" w:hAnsi="Arial" w:cs="Arial"/>
                <w:bCs/>
              </w:rPr>
            </w:pPr>
            <w:r w:rsidRPr="007B2E59">
              <w:rPr>
                <w:rFonts w:ascii="Arial" w:hAnsi="Arial" w:cs="Arial"/>
                <w:bCs/>
              </w:rPr>
              <w:t>5.3</w:t>
            </w:r>
          </w:p>
        </w:tc>
        <w:tc>
          <w:tcPr>
            <w:tcW w:w="8540" w:type="dxa"/>
            <w:hideMark/>
          </w:tcPr>
          <w:p w14:paraId="51B3744E" w14:textId="77777777" w:rsidR="007B2E59" w:rsidRPr="007B2E59" w:rsidRDefault="007B2E59" w:rsidP="007B2E59">
            <w:pPr>
              <w:spacing w:line="276" w:lineRule="auto"/>
              <w:rPr>
                <w:rFonts w:ascii="Arial" w:hAnsi="Arial" w:cs="Arial"/>
                <w:bCs/>
              </w:rPr>
            </w:pPr>
            <w:r w:rsidRPr="007B2E59">
              <w:rPr>
                <w:rFonts w:ascii="Arial" w:hAnsi="Arial" w:cs="Arial"/>
                <w:bCs/>
              </w:rPr>
              <w:t>Tehnični alarmi: nizka napolnjenost baterije, izguba mrežnega napajanja, nizek tlak ali izpad medicinskih plinov – zraka in kisika ter alarm za nizek/visok FiO2</w:t>
            </w:r>
          </w:p>
        </w:tc>
      </w:tr>
      <w:tr w:rsidR="007B2E59" w:rsidRPr="007B2E59" w14:paraId="0E3493F5" w14:textId="77777777" w:rsidTr="00396C25">
        <w:trPr>
          <w:trHeight w:val="410"/>
        </w:trPr>
        <w:tc>
          <w:tcPr>
            <w:tcW w:w="640" w:type="dxa"/>
            <w:noWrap/>
            <w:hideMark/>
          </w:tcPr>
          <w:p w14:paraId="468DBFD0" w14:textId="77777777" w:rsidR="007B2E59" w:rsidRPr="007B2E59" w:rsidRDefault="007B2E59" w:rsidP="007B2E59">
            <w:pPr>
              <w:spacing w:line="276" w:lineRule="auto"/>
              <w:rPr>
                <w:rFonts w:ascii="Arial" w:hAnsi="Arial" w:cs="Arial"/>
                <w:bCs/>
              </w:rPr>
            </w:pPr>
            <w:r w:rsidRPr="007B2E59">
              <w:rPr>
                <w:rFonts w:ascii="Arial" w:hAnsi="Arial" w:cs="Arial"/>
                <w:bCs/>
              </w:rPr>
              <w:t>5.4</w:t>
            </w:r>
          </w:p>
        </w:tc>
        <w:tc>
          <w:tcPr>
            <w:tcW w:w="8540" w:type="dxa"/>
            <w:hideMark/>
          </w:tcPr>
          <w:p w14:paraId="4704621C" w14:textId="77777777" w:rsidR="007B2E59" w:rsidRPr="007B2E59" w:rsidRDefault="007B2E59" w:rsidP="007B2E59">
            <w:pPr>
              <w:spacing w:line="276" w:lineRule="auto"/>
              <w:rPr>
                <w:rFonts w:ascii="Arial" w:hAnsi="Arial" w:cs="Arial"/>
                <w:bCs/>
              </w:rPr>
            </w:pPr>
            <w:r w:rsidRPr="007B2E59">
              <w:rPr>
                <w:rFonts w:ascii="Arial" w:hAnsi="Arial" w:cs="Arial"/>
                <w:bCs/>
              </w:rPr>
              <w:t>Nastavljivi alarmi za vsaj:</w:t>
            </w:r>
            <w:r w:rsidRPr="007B2E59">
              <w:rPr>
                <w:rFonts w:ascii="Arial" w:hAnsi="Arial" w:cs="Arial"/>
                <w:bCs/>
              </w:rPr>
              <w:br/>
              <w:t>- nizek in visok tlak v dihalnih poteh</w:t>
            </w:r>
            <w:r w:rsidRPr="007B2E59">
              <w:rPr>
                <w:rFonts w:ascii="Arial" w:hAnsi="Arial" w:cs="Arial"/>
                <w:bCs/>
              </w:rPr>
              <w:br/>
            </w:r>
            <w:r w:rsidRPr="007B2E59">
              <w:rPr>
                <w:rFonts w:ascii="Arial" w:hAnsi="Arial" w:cs="Arial"/>
                <w:bCs/>
              </w:rPr>
              <w:lastRenderedPageBreak/>
              <w:t xml:space="preserve">- nizek in visok ekspiratorni minutni volumen </w:t>
            </w:r>
            <w:r w:rsidRPr="007B2E59">
              <w:rPr>
                <w:rFonts w:ascii="Arial" w:hAnsi="Arial" w:cs="Arial"/>
                <w:bCs/>
              </w:rPr>
              <w:br/>
              <w:t xml:space="preserve">- nizek in visok ekspiratorni dihalni volumen </w:t>
            </w:r>
            <w:r w:rsidRPr="007B2E59">
              <w:rPr>
                <w:rFonts w:ascii="Arial" w:hAnsi="Arial" w:cs="Arial"/>
                <w:bCs/>
              </w:rPr>
              <w:br/>
              <w:t xml:space="preserve">- nizek in visok bolnikov spontani ekspiratorni dihalni volumen oz visoko frekvenco dihanja </w:t>
            </w:r>
          </w:p>
        </w:tc>
      </w:tr>
      <w:tr w:rsidR="007B2E59" w:rsidRPr="007B2E59" w14:paraId="76AE6C94" w14:textId="77777777" w:rsidTr="007B2E59">
        <w:trPr>
          <w:trHeight w:val="315"/>
        </w:trPr>
        <w:tc>
          <w:tcPr>
            <w:tcW w:w="9180" w:type="dxa"/>
            <w:gridSpan w:val="2"/>
            <w:hideMark/>
          </w:tcPr>
          <w:p w14:paraId="121CD1EF" w14:textId="77777777" w:rsidR="007B2E59" w:rsidRPr="007B2E59" w:rsidRDefault="007B2E59" w:rsidP="007B2E59">
            <w:pPr>
              <w:spacing w:line="276" w:lineRule="auto"/>
              <w:rPr>
                <w:rFonts w:ascii="Arial" w:hAnsi="Arial" w:cs="Arial"/>
                <w:b/>
                <w:bCs/>
              </w:rPr>
            </w:pPr>
            <w:r w:rsidRPr="007B2E59">
              <w:rPr>
                <w:rFonts w:ascii="Arial" w:hAnsi="Arial" w:cs="Arial"/>
                <w:b/>
                <w:bCs/>
              </w:rPr>
              <w:lastRenderedPageBreak/>
              <w:t>6.        Medicinski plini in napajanje</w:t>
            </w:r>
          </w:p>
        </w:tc>
      </w:tr>
      <w:tr w:rsidR="007B2E59" w:rsidRPr="007B2E59" w14:paraId="1ECBBD34" w14:textId="77777777" w:rsidTr="007B2E59">
        <w:trPr>
          <w:trHeight w:val="1020"/>
        </w:trPr>
        <w:tc>
          <w:tcPr>
            <w:tcW w:w="640" w:type="dxa"/>
            <w:noWrap/>
            <w:hideMark/>
          </w:tcPr>
          <w:p w14:paraId="1C8850CB" w14:textId="77777777" w:rsidR="007B2E59" w:rsidRPr="007B2E59" w:rsidRDefault="007B2E59" w:rsidP="007B2E59">
            <w:pPr>
              <w:spacing w:line="276" w:lineRule="auto"/>
              <w:rPr>
                <w:rFonts w:ascii="Arial" w:hAnsi="Arial" w:cs="Arial"/>
                <w:bCs/>
              </w:rPr>
            </w:pPr>
            <w:r w:rsidRPr="007B2E59">
              <w:rPr>
                <w:rFonts w:ascii="Arial" w:hAnsi="Arial" w:cs="Arial"/>
                <w:bCs/>
              </w:rPr>
              <w:t>6.1</w:t>
            </w:r>
          </w:p>
        </w:tc>
        <w:tc>
          <w:tcPr>
            <w:tcW w:w="8540" w:type="dxa"/>
            <w:hideMark/>
          </w:tcPr>
          <w:p w14:paraId="34904C4C" w14:textId="77777777" w:rsidR="007B2E59" w:rsidRPr="007B2E59" w:rsidRDefault="007B2E59" w:rsidP="007B2E59">
            <w:pPr>
              <w:spacing w:line="276" w:lineRule="auto"/>
              <w:rPr>
                <w:rFonts w:ascii="Arial" w:hAnsi="Arial" w:cs="Arial"/>
                <w:bCs/>
              </w:rPr>
            </w:pPr>
            <w:r w:rsidRPr="007B2E59">
              <w:rPr>
                <w:rFonts w:ascii="Arial" w:hAnsi="Arial" w:cs="Arial"/>
                <w:bCs/>
              </w:rPr>
              <w:t>Priključek za kisik iz centralnega visokotlačnega bolnišničnega sistema z ustreznimi DIN konektorji. Ventilator naj ima vgrajeno turbino za zajem zraka iz okolja. Turbina naj omogoča t.i. „peak flow“ do vsaj 260 l/min.</w:t>
            </w:r>
          </w:p>
        </w:tc>
      </w:tr>
      <w:tr w:rsidR="007B2E59" w:rsidRPr="007B2E59" w14:paraId="74713667" w14:textId="77777777" w:rsidTr="007B2E59">
        <w:trPr>
          <w:trHeight w:val="525"/>
        </w:trPr>
        <w:tc>
          <w:tcPr>
            <w:tcW w:w="640" w:type="dxa"/>
            <w:noWrap/>
            <w:hideMark/>
          </w:tcPr>
          <w:p w14:paraId="09263335" w14:textId="77777777" w:rsidR="007B2E59" w:rsidRPr="007B2E59" w:rsidRDefault="007B2E59" w:rsidP="007B2E59">
            <w:pPr>
              <w:spacing w:line="276" w:lineRule="auto"/>
              <w:rPr>
                <w:rFonts w:ascii="Arial" w:hAnsi="Arial" w:cs="Arial"/>
                <w:bCs/>
              </w:rPr>
            </w:pPr>
            <w:r w:rsidRPr="007B2E59">
              <w:rPr>
                <w:rFonts w:ascii="Arial" w:hAnsi="Arial" w:cs="Arial"/>
                <w:bCs/>
              </w:rPr>
              <w:t>6.2</w:t>
            </w:r>
          </w:p>
        </w:tc>
        <w:tc>
          <w:tcPr>
            <w:tcW w:w="8540" w:type="dxa"/>
            <w:hideMark/>
          </w:tcPr>
          <w:p w14:paraId="19873E64" w14:textId="77777777" w:rsidR="007B2E59" w:rsidRPr="007B2E59" w:rsidRDefault="007B2E59" w:rsidP="007B2E59">
            <w:pPr>
              <w:spacing w:line="276" w:lineRule="auto"/>
              <w:rPr>
                <w:rFonts w:ascii="Arial" w:hAnsi="Arial" w:cs="Arial"/>
                <w:bCs/>
              </w:rPr>
            </w:pPr>
            <w:r w:rsidRPr="007B2E59">
              <w:rPr>
                <w:rFonts w:ascii="Arial" w:hAnsi="Arial" w:cs="Arial"/>
                <w:bCs/>
              </w:rPr>
              <w:t>Napajanje preko mrežnega napajanja in preko vgrajene baterije z minimalnim trajanjem delovanja 1 ura</w:t>
            </w:r>
          </w:p>
        </w:tc>
      </w:tr>
      <w:tr w:rsidR="007B2E59" w:rsidRPr="007B2E59" w14:paraId="745630E3" w14:textId="77777777" w:rsidTr="007B2E59">
        <w:trPr>
          <w:trHeight w:val="315"/>
        </w:trPr>
        <w:tc>
          <w:tcPr>
            <w:tcW w:w="9180" w:type="dxa"/>
            <w:gridSpan w:val="2"/>
            <w:hideMark/>
          </w:tcPr>
          <w:p w14:paraId="3640F079" w14:textId="77777777" w:rsidR="007B2E59" w:rsidRPr="007B2E59" w:rsidRDefault="007B2E59" w:rsidP="007B2E59">
            <w:pPr>
              <w:spacing w:line="276" w:lineRule="auto"/>
              <w:rPr>
                <w:rFonts w:ascii="Arial" w:hAnsi="Arial" w:cs="Arial"/>
                <w:b/>
                <w:bCs/>
              </w:rPr>
            </w:pPr>
            <w:r w:rsidRPr="007B2E59">
              <w:rPr>
                <w:rFonts w:ascii="Arial" w:hAnsi="Arial" w:cs="Arial"/>
                <w:b/>
                <w:bCs/>
              </w:rPr>
              <w:t>7.        Monitor in komunikacija</w:t>
            </w:r>
          </w:p>
        </w:tc>
      </w:tr>
      <w:tr w:rsidR="007B2E59" w:rsidRPr="007B2E59" w14:paraId="7782841C" w14:textId="77777777" w:rsidTr="007B2E59">
        <w:trPr>
          <w:trHeight w:val="1785"/>
        </w:trPr>
        <w:tc>
          <w:tcPr>
            <w:tcW w:w="640" w:type="dxa"/>
            <w:noWrap/>
            <w:hideMark/>
          </w:tcPr>
          <w:p w14:paraId="299E79FD" w14:textId="77777777" w:rsidR="007B2E59" w:rsidRPr="007B2E59" w:rsidRDefault="007B2E59" w:rsidP="007B2E59">
            <w:pPr>
              <w:spacing w:line="276" w:lineRule="auto"/>
              <w:rPr>
                <w:rFonts w:ascii="Arial" w:hAnsi="Arial" w:cs="Arial"/>
                <w:bCs/>
              </w:rPr>
            </w:pPr>
            <w:r w:rsidRPr="007B2E59">
              <w:rPr>
                <w:rFonts w:ascii="Arial" w:hAnsi="Arial" w:cs="Arial"/>
                <w:bCs/>
              </w:rPr>
              <w:t>7.1</w:t>
            </w:r>
          </w:p>
        </w:tc>
        <w:tc>
          <w:tcPr>
            <w:tcW w:w="8540" w:type="dxa"/>
            <w:hideMark/>
          </w:tcPr>
          <w:p w14:paraId="3FBAACC3" w14:textId="4A3CFB53" w:rsidR="007B2E59" w:rsidRPr="007B2E59" w:rsidRDefault="00C275B6" w:rsidP="007B2E59">
            <w:pPr>
              <w:spacing w:line="276" w:lineRule="auto"/>
              <w:rPr>
                <w:rFonts w:ascii="Arial" w:hAnsi="Arial" w:cs="Arial"/>
                <w:bCs/>
              </w:rPr>
            </w:pPr>
            <w:r>
              <w:rPr>
                <w:rFonts w:ascii="Arial" w:hAnsi="Arial" w:cs="Arial"/>
                <w:bCs/>
              </w:rPr>
              <w:t>Bar</w:t>
            </w:r>
            <w:r w:rsidR="00396C25">
              <w:rPr>
                <w:rFonts w:ascii="Arial" w:hAnsi="Arial" w:cs="Arial"/>
                <w:bCs/>
              </w:rPr>
              <w:t>vni zaslon na dotik s</w:t>
            </w:r>
            <w:r w:rsidR="007B2E59" w:rsidRPr="007B2E59">
              <w:rPr>
                <w:rFonts w:ascii="Arial" w:hAnsi="Arial" w:cs="Arial"/>
                <w:bCs/>
              </w:rPr>
              <w:t>:</w:t>
            </w:r>
            <w:r w:rsidR="007B2E59" w:rsidRPr="007B2E59">
              <w:rPr>
                <w:rFonts w:ascii="Arial" w:hAnsi="Arial" w:cs="Arial"/>
                <w:bCs/>
              </w:rPr>
              <w:br/>
              <w:t>- čim večjo dime</w:t>
            </w:r>
            <w:r w:rsidR="00396C25">
              <w:rPr>
                <w:rFonts w:ascii="Arial" w:hAnsi="Arial" w:cs="Arial"/>
                <w:bCs/>
              </w:rPr>
              <w:t>nzijo zaslona, minimalno 17 inč</w:t>
            </w:r>
            <w:r w:rsidR="007B2E59" w:rsidRPr="007B2E59">
              <w:rPr>
                <w:rFonts w:ascii="Arial" w:hAnsi="Arial" w:cs="Arial"/>
                <w:bCs/>
              </w:rPr>
              <w:t>no diagonalo</w:t>
            </w:r>
            <w:r w:rsidR="007B2E59" w:rsidRPr="007B2E59">
              <w:rPr>
                <w:rFonts w:ascii="Arial" w:hAnsi="Arial" w:cs="Arial"/>
                <w:bCs/>
              </w:rPr>
              <w:br/>
              <w:t>- hkratnim prikazom nastavljenih in izmerjenih vrednosti</w:t>
            </w:r>
            <w:r w:rsidR="007B2E59" w:rsidRPr="007B2E59">
              <w:rPr>
                <w:rFonts w:ascii="Arial" w:hAnsi="Arial" w:cs="Arial"/>
                <w:bCs/>
              </w:rPr>
              <w:br/>
              <w:t>- možnostjo ločene postavitve zaslona</w:t>
            </w:r>
            <w:r w:rsidR="007B2E59" w:rsidRPr="007B2E59">
              <w:rPr>
                <w:rFonts w:ascii="Arial" w:hAnsi="Arial" w:cs="Arial"/>
                <w:bCs/>
              </w:rPr>
              <w:br/>
              <w:t>- možnostjo zaklepa zaslona pred neželenimi spremembami pa</w:t>
            </w:r>
            <w:r w:rsidR="00396C25">
              <w:rPr>
                <w:rFonts w:ascii="Arial" w:hAnsi="Arial" w:cs="Arial"/>
                <w:bCs/>
              </w:rPr>
              <w:t>rametrov</w:t>
            </w:r>
            <w:r w:rsidR="00396C25">
              <w:rPr>
                <w:rFonts w:ascii="Arial" w:hAnsi="Arial" w:cs="Arial"/>
                <w:bCs/>
              </w:rPr>
              <w:br/>
              <w:t>- možnostjo rednega čiš</w:t>
            </w:r>
            <w:r w:rsidR="007B2E59" w:rsidRPr="007B2E59">
              <w:rPr>
                <w:rFonts w:ascii="Arial" w:hAnsi="Arial" w:cs="Arial"/>
                <w:bCs/>
              </w:rPr>
              <w:t>čenja/razkuževanja zaslona</w:t>
            </w:r>
          </w:p>
        </w:tc>
      </w:tr>
      <w:tr w:rsidR="007B2E59" w:rsidRPr="007B2E59" w14:paraId="1B96A848" w14:textId="77777777" w:rsidTr="007B2E59">
        <w:trPr>
          <w:trHeight w:val="525"/>
        </w:trPr>
        <w:tc>
          <w:tcPr>
            <w:tcW w:w="640" w:type="dxa"/>
            <w:noWrap/>
            <w:hideMark/>
          </w:tcPr>
          <w:p w14:paraId="65132D1E" w14:textId="77777777" w:rsidR="007B2E59" w:rsidRPr="007B2E59" w:rsidRDefault="007B2E59" w:rsidP="007B2E59">
            <w:pPr>
              <w:spacing w:line="276" w:lineRule="auto"/>
              <w:rPr>
                <w:rFonts w:ascii="Arial" w:hAnsi="Arial" w:cs="Arial"/>
                <w:bCs/>
              </w:rPr>
            </w:pPr>
            <w:r w:rsidRPr="007B2E59">
              <w:rPr>
                <w:rFonts w:ascii="Arial" w:hAnsi="Arial" w:cs="Arial"/>
                <w:bCs/>
              </w:rPr>
              <w:t>7.2</w:t>
            </w:r>
          </w:p>
        </w:tc>
        <w:tc>
          <w:tcPr>
            <w:tcW w:w="8540" w:type="dxa"/>
            <w:hideMark/>
          </w:tcPr>
          <w:p w14:paraId="2BB6B6FC" w14:textId="77777777" w:rsidR="007B2E59" w:rsidRPr="007B2E59" w:rsidRDefault="007B2E59" w:rsidP="007B2E59">
            <w:pPr>
              <w:spacing w:line="276" w:lineRule="auto"/>
              <w:rPr>
                <w:rFonts w:ascii="Arial" w:hAnsi="Arial" w:cs="Arial"/>
                <w:bCs/>
              </w:rPr>
            </w:pPr>
            <w:r w:rsidRPr="007B2E59">
              <w:rPr>
                <w:rFonts w:ascii="Arial" w:hAnsi="Arial" w:cs="Arial"/>
                <w:bCs/>
              </w:rPr>
              <w:t>Možnost povezave s tiskalnikom, računalnikom, USB ali bolnišničnim sistemom preko vsaj 2 RS 232 priključkov</w:t>
            </w:r>
          </w:p>
        </w:tc>
      </w:tr>
      <w:tr w:rsidR="007B2E59" w:rsidRPr="007B2E59" w14:paraId="2D3F4A7D" w14:textId="77777777" w:rsidTr="007B2E59">
        <w:trPr>
          <w:trHeight w:val="315"/>
        </w:trPr>
        <w:tc>
          <w:tcPr>
            <w:tcW w:w="9180" w:type="dxa"/>
            <w:gridSpan w:val="2"/>
            <w:hideMark/>
          </w:tcPr>
          <w:p w14:paraId="7DC2979D" w14:textId="742A2A95" w:rsidR="007B2E59" w:rsidRPr="007B2E59" w:rsidRDefault="00C275B6" w:rsidP="007B2E59">
            <w:pPr>
              <w:spacing w:line="276" w:lineRule="auto"/>
              <w:rPr>
                <w:rFonts w:ascii="Arial" w:hAnsi="Arial" w:cs="Arial"/>
                <w:b/>
                <w:bCs/>
              </w:rPr>
            </w:pPr>
            <w:r>
              <w:rPr>
                <w:rFonts w:ascii="Arial" w:hAnsi="Arial" w:cs="Arial"/>
                <w:b/>
                <w:bCs/>
              </w:rPr>
              <w:t>8.        Pri</w:t>
            </w:r>
            <w:r w:rsidR="007B2E59" w:rsidRPr="007B2E59">
              <w:rPr>
                <w:rFonts w:ascii="Arial" w:hAnsi="Arial" w:cs="Arial"/>
                <w:b/>
                <w:bCs/>
              </w:rPr>
              <w:t>bor in pomožna oprema</w:t>
            </w:r>
          </w:p>
        </w:tc>
      </w:tr>
      <w:tr w:rsidR="007B2E59" w:rsidRPr="007B2E59" w14:paraId="587E5272" w14:textId="77777777" w:rsidTr="007B2E59">
        <w:trPr>
          <w:trHeight w:val="765"/>
        </w:trPr>
        <w:tc>
          <w:tcPr>
            <w:tcW w:w="640" w:type="dxa"/>
            <w:noWrap/>
            <w:hideMark/>
          </w:tcPr>
          <w:p w14:paraId="701958FA" w14:textId="77777777" w:rsidR="007B2E59" w:rsidRPr="007B2E59" w:rsidRDefault="007B2E59" w:rsidP="007B2E59">
            <w:pPr>
              <w:spacing w:line="276" w:lineRule="auto"/>
              <w:rPr>
                <w:rFonts w:ascii="Arial" w:hAnsi="Arial" w:cs="Arial"/>
                <w:bCs/>
              </w:rPr>
            </w:pPr>
            <w:r w:rsidRPr="007B2E59">
              <w:rPr>
                <w:rFonts w:ascii="Arial" w:hAnsi="Arial" w:cs="Arial"/>
                <w:bCs/>
              </w:rPr>
              <w:t>8.1</w:t>
            </w:r>
          </w:p>
        </w:tc>
        <w:tc>
          <w:tcPr>
            <w:tcW w:w="8540" w:type="dxa"/>
            <w:hideMark/>
          </w:tcPr>
          <w:p w14:paraId="1777582C" w14:textId="77777777" w:rsidR="007B2E59" w:rsidRPr="007B2E59" w:rsidRDefault="007B2E59" w:rsidP="007B2E59">
            <w:pPr>
              <w:spacing w:line="276" w:lineRule="auto"/>
              <w:rPr>
                <w:rFonts w:ascii="Arial" w:hAnsi="Arial" w:cs="Arial"/>
                <w:bCs/>
              </w:rPr>
            </w:pPr>
            <w:r w:rsidRPr="007B2E59">
              <w:rPr>
                <w:rFonts w:ascii="Arial" w:hAnsi="Arial" w:cs="Arial"/>
                <w:bCs/>
              </w:rPr>
              <w:t>Mobilni podstavek – voziček, z zavorami in nosilcem za dihalno cevje. Mobilni voziček mora imeti nosilec za dve plinski jeklenki za uporabo pri znotraj-bolnišničnih prevozih.</w:t>
            </w:r>
          </w:p>
        </w:tc>
      </w:tr>
      <w:tr w:rsidR="007B2E59" w:rsidRPr="007B2E59" w14:paraId="6B396575" w14:textId="77777777" w:rsidTr="0041475C">
        <w:trPr>
          <w:trHeight w:val="924"/>
        </w:trPr>
        <w:tc>
          <w:tcPr>
            <w:tcW w:w="640" w:type="dxa"/>
            <w:noWrap/>
            <w:hideMark/>
          </w:tcPr>
          <w:p w14:paraId="012DBDAE" w14:textId="77777777" w:rsidR="007B2E59" w:rsidRPr="007B2E59" w:rsidRDefault="007B2E59" w:rsidP="007B2E59">
            <w:pPr>
              <w:spacing w:line="276" w:lineRule="auto"/>
              <w:rPr>
                <w:rFonts w:ascii="Arial" w:hAnsi="Arial" w:cs="Arial"/>
                <w:bCs/>
              </w:rPr>
            </w:pPr>
            <w:r w:rsidRPr="007B2E59">
              <w:rPr>
                <w:rFonts w:ascii="Arial" w:hAnsi="Arial" w:cs="Arial"/>
                <w:bCs/>
              </w:rPr>
              <w:t>8.2</w:t>
            </w:r>
          </w:p>
        </w:tc>
        <w:tc>
          <w:tcPr>
            <w:tcW w:w="8540" w:type="dxa"/>
            <w:hideMark/>
          </w:tcPr>
          <w:p w14:paraId="52D25CA7" w14:textId="685323C4" w:rsidR="007B2E59" w:rsidRPr="007B2E59" w:rsidRDefault="007B2E59" w:rsidP="007B2E59">
            <w:pPr>
              <w:spacing w:line="276" w:lineRule="auto"/>
              <w:rPr>
                <w:rFonts w:ascii="Arial" w:hAnsi="Arial" w:cs="Arial"/>
                <w:bCs/>
              </w:rPr>
            </w:pPr>
            <w:r w:rsidRPr="007B2E59">
              <w:rPr>
                <w:rFonts w:ascii="Arial" w:hAnsi="Arial" w:cs="Arial"/>
                <w:bCs/>
              </w:rPr>
              <w:t xml:space="preserve">Aktivno ogrevanje in vlaženje s samodejno dvojno kontrolo gretja - vlaženja in možnostjo uporabe enojno ali dvojno ogrevanih dihalnih cevi za </w:t>
            </w:r>
            <w:r w:rsidR="0041475C">
              <w:rPr>
                <w:rFonts w:ascii="Arial" w:hAnsi="Arial" w:cs="Arial"/>
                <w:bCs/>
              </w:rPr>
              <w:t>preprečevanje kondenza v cevju.</w:t>
            </w:r>
            <w:r w:rsidRPr="007B2E59">
              <w:rPr>
                <w:rFonts w:ascii="Arial" w:hAnsi="Arial" w:cs="Arial"/>
                <w:bCs/>
              </w:rPr>
              <w:t xml:space="preserve"> Upravljanje vlažilnika naj bo omogočeno  preko barvnega zaslona.</w:t>
            </w:r>
          </w:p>
        </w:tc>
      </w:tr>
    </w:tbl>
    <w:p w14:paraId="0C92B9DB" w14:textId="77777777" w:rsidR="007B2E59" w:rsidRDefault="007B2E59" w:rsidP="001B2DFD">
      <w:pPr>
        <w:tabs>
          <w:tab w:val="left" w:pos="4866"/>
        </w:tabs>
        <w:autoSpaceDE w:val="0"/>
        <w:adjustRightInd w:val="0"/>
        <w:spacing w:after="0" w:line="276" w:lineRule="auto"/>
        <w:jc w:val="both"/>
        <w:rPr>
          <w:rFonts w:ascii="Arial" w:hAnsi="Arial" w:cs="Arial"/>
        </w:rPr>
      </w:pPr>
    </w:p>
    <w:p w14:paraId="31F700EA" w14:textId="77777777" w:rsidR="00DD62CC" w:rsidRDefault="00DD62CC" w:rsidP="001B2DFD">
      <w:pPr>
        <w:tabs>
          <w:tab w:val="left" w:pos="4866"/>
        </w:tabs>
        <w:autoSpaceDE w:val="0"/>
        <w:adjustRightInd w:val="0"/>
        <w:spacing w:after="0" w:line="276" w:lineRule="auto"/>
        <w:jc w:val="both"/>
        <w:rPr>
          <w:rFonts w:ascii="Arial" w:hAnsi="Arial" w:cs="Arial"/>
        </w:rPr>
      </w:pPr>
    </w:p>
    <w:p w14:paraId="42A0534D" w14:textId="30A8EB1B" w:rsidR="0041475C" w:rsidRPr="00331093" w:rsidRDefault="0041475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r w:rsidRPr="00331093">
        <w:rPr>
          <w:rFonts w:ascii="Arial" w:hAnsi="Arial" w:cs="Arial"/>
          <w:color w:val="000000" w:themeColor="text1"/>
        </w:rPr>
        <w:t xml:space="preserve">Ponudnik mora </w:t>
      </w:r>
      <w:r>
        <w:rPr>
          <w:rFonts w:ascii="Arial" w:hAnsi="Arial" w:cs="Arial"/>
          <w:color w:val="000000" w:themeColor="text1"/>
        </w:rPr>
        <w:t xml:space="preserve">za vsak sklop, za katerega oddaja ponudbo, </w:t>
      </w:r>
      <w:r w:rsidRPr="00331093">
        <w:rPr>
          <w:rFonts w:ascii="Arial" w:hAnsi="Arial" w:cs="Arial"/>
          <w:b/>
          <w:color w:val="000000" w:themeColor="text1"/>
        </w:rPr>
        <w:t>priložiti tehnično dokumentacijo</w:t>
      </w:r>
      <w:r>
        <w:rPr>
          <w:rFonts w:ascii="Arial" w:hAnsi="Arial" w:cs="Arial"/>
          <w:b/>
          <w:color w:val="000000" w:themeColor="text1"/>
        </w:rPr>
        <w:t xml:space="preserve"> </w:t>
      </w:r>
      <w:r w:rsidRPr="0041475C">
        <w:rPr>
          <w:rFonts w:ascii="Arial" w:hAnsi="Arial" w:cs="Arial"/>
          <w:color w:val="000000" w:themeColor="text1"/>
        </w:rPr>
        <w:t>ponujene opreme,</w:t>
      </w:r>
      <w:r>
        <w:rPr>
          <w:rFonts w:ascii="Arial" w:hAnsi="Arial" w:cs="Arial"/>
          <w:color w:val="000000" w:themeColor="text1"/>
        </w:rPr>
        <w:t xml:space="preserve"> kot so na primer prospekti, tovarniška dokumentacija, tehnični listi, izjave proizvajalca ipd. Naročnik lahko </w:t>
      </w:r>
      <w:r w:rsidR="00E37D1C">
        <w:rPr>
          <w:rFonts w:ascii="Arial" w:hAnsi="Arial" w:cs="Arial"/>
          <w:color w:val="000000" w:themeColor="text1"/>
        </w:rPr>
        <w:t xml:space="preserve">katerega koli </w:t>
      </w:r>
      <w:r>
        <w:rPr>
          <w:rFonts w:ascii="Arial" w:hAnsi="Arial" w:cs="Arial"/>
          <w:color w:val="000000" w:themeColor="text1"/>
        </w:rPr>
        <w:t>ponudnika pozove k predložitvi dodatne dokumentacije</w:t>
      </w:r>
      <w:r w:rsidR="00ED3594">
        <w:rPr>
          <w:rFonts w:ascii="Arial" w:hAnsi="Arial" w:cs="Arial"/>
          <w:color w:val="000000" w:themeColor="text1"/>
        </w:rPr>
        <w:t>, s čimer se ponudniki z oddajo ponudbe strinjajo</w:t>
      </w:r>
      <w:r>
        <w:rPr>
          <w:rFonts w:ascii="Arial" w:hAnsi="Arial" w:cs="Arial"/>
          <w:color w:val="000000" w:themeColor="text1"/>
        </w:rPr>
        <w:t xml:space="preserve">. </w:t>
      </w:r>
    </w:p>
    <w:p w14:paraId="1BA89348" w14:textId="77777777" w:rsidR="0041475C" w:rsidRDefault="0041475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F5A448E" w14:textId="77777777" w:rsidR="00DD62CC"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504C65E" w14:textId="77777777" w:rsidR="00DD62CC"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33AC243" w14:textId="77777777" w:rsidR="00DD62CC"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B50318A" w14:textId="77777777" w:rsidR="00F94E1D" w:rsidRDefault="00F94E1D"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03B746F" w14:textId="77777777" w:rsidR="00DD62CC"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3EE95F8" w14:textId="77777777" w:rsidR="00DD62CC"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BEADACF" w14:textId="77777777" w:rsidR="00DD62CC" w:rsidRPr="00331093" w:rsidRDefault="00DD62C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E599D23" w14:textId="77777777" w:rsidR="001B2DFD" w:rsidRDefault="001B2DFD" w:rsidP="001B2D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EEE3D80" w14:textId="77777777" w:rsidR="001B2DFD" w:rsidRDefault="001B2DFD" w:rsidP="001B2DFD">
      <w:pPr>
        <w:pStyle w:val="Standard"/>
        <w:rPr>
          <w:rFonts w:ascii="Arial" w:eastAsia="Times New Roman" w:hAnsi="Arial" w:cs="Arial"/>
          <w:i/>
          <w:lang w:eastAsia="sl-SI"/>
        </w:rPr>
      </w:pPr>
    </w:p>
    <w:p w14:paraId="14BA4606" w14:textId="77777777" w:rsidR="001B2DFD" w:rsidRDefault="001B2DFD" w:rsidP="001B2DFD">
      <w:pPr>
        <w:pStyle w:val="Standard"/>
        <w:rPr>
          <w:rFonts w:ascii="Arial" w:eastAsia="Times New Roman" w:hAnsi="Arial" w:cs="Arial"/>
          <w:i/>
          <w:lang w:eastAsia="sl-SI"/>
        </w:rPr>
      </w:pPr>
    </w:p>
    <w:p w14:paraId="1FFB8642" w14:textId="77777777" w:rsidR="00DD62CC" w:rsidRDefault="00DD62CC" w:rsidP="001B2DFD">
      <w:pPr>
        <w:pStyle w:val="Standard"/>
        <w:rPr>
          <w:rFonts w:ascii="Arial" w:eastAsia="Times New Roman" w:hAnsi="Arial" w:cs="Arial"/>
          <w:i/>
          <w:lang w:eastAsia="sl-SI"/>
        </w:rPr>
      </w:pPr>
    </w:p>
    <w:p w14:paraId="31130B2C" w14:textId="1D4519D9" w:rsidR="0041475C" w:rsidRPr="007B2E59" w:rsidRDefault="001B2DFD" w:rsidP="001B2DFD">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CCEE" w14:textId="77777777" w:rsidR="006408C6" w:rsidRDefault="006408C6">
      <w:pPr>
        <w:spacing w:after="0" w:line="240" w:lineRule="auto"/>
      </w:pPr>
      <w:r>
        <w:separator/>
      </w:r>
    </w:p>
  </w:endnote>
  <w:endnote w:type="continuationSeparator" w:id="0">
    <w:p w14:paraId="6CA478BF" w14:textId="77777777" w:rsidR="006408C6" w:rsidRDefault="0064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BC7E9A" w:rsidRPr="00AF344D" w:rsidRDefault="00BC7E9A">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616794">
          <w:rPr>
            <w:rFonts w:ascii="Arial" w:hAnsi="Arial" w:cs="Arial"/>
            <w:noProof/>
          </w:rPr>
          <w:t>2</w:t>
        </w:r>
        <w:r w:rsidRPr="00AF344D">
          <w:rPr>
            <w:rFonts w:ascii="Arial" w:hAnsi="Arial" w:cs="Arial"/>
          </w:rPr>
          <w:fldChar w:fldCharType="end"/>
        </w:r>
      </w:p>
    </w:sdtContent>
  </w:sdt>
  <w:p w14:paraId="586880F9" w14:textId="77777777" w:rsidR="00BC7E9A" w:rsidRDefault="00BC7E9A"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C89A" w14:textId="77777777" w:rsidR="006408C6" w:rsidRDefault="006408C6">
      <w:pPr>
        <w:spacing w:after="0" w:line="240" w:lineRule="auto"/>
      </w:pPr>
      <w:r>
        <w:rPr>
          <w:color w:val="000000"/>
        </w:rPr>
        <w:separator/>
      </w:r>
    </w:p>
  </w:footnote>
  <w:footnote w:type="continuationSeparator" w:id="0">
    <w:p w14:paraId="1189955F" w14:textId="77777777" w:rsidR="006408C6" w:rsidRDefault="00640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A308BB"/>
    <w:multiLevelType w:val="hybridMultilevel"/>
    <w:tmpl w:val="CF4C20FC"/>
    <w:lvl w:ilvl="0" w:tplc="C178A754">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5141A"/>
    <w:multiLevelType w:val="multilevel"/>
    <w:tmpl w:val="E07CBAB2"/>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E76134C"/>
    <w:multiLevelType w:val="hybridMultilevel"/>
    <w:tmpl w:val="0C403222"/>
    <w:lvl w:ilvl="0" w:tplc="F2ECCF84">
      <w:start w:val="1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7"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1"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4"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8"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0"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646F4576"/>
    <w:multiLevelType w:val="multilevel"/>
    <w:tmpl w:val="E4D8B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EA61BBB"/>
    <w:multiLevelType w:val="hybridMultilevel"/>
    <w:tmpl w:val="32681F04"/>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079210798">
    <w:abstractNumId w:val="13"/>
  </w:num>
  <w:num w:numId="2" w16cid:durableId="489060285">
    <w:abstractNumId w:val="36"/>
  </w:num>
  <w:num w:numId="3" w16cid:durableId="515000167">
    <w:abstractNumId w:val="20"/>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908298705">
    <w:abstractNumId w:val="48"/>
  </w:num>
  <w:num w:numId="5" w16cid:durableId="1620258029">
    <w:abstractNumId w:val="64"/>
  </w:num>
  <w:num w:numId="6" w16cid:durableId="1909027966">
    <w:abstractNumId w:val="24"/>
  </w:num>
  <w:num w:numId="7" w16cid:durableId="457142153">
    <w:abstractNumId w:val="46"/>
  </w:num>
  <w:num w:numId="8" w16cid:durableId="458765531">
    <w:abstractNumId w:val="70"/>
  </w:num>
  <w:num w:numId="9" w16cid:durableId="427503263">
    <w:abstractNumId w:val="41"/>
  </w:num>
  <w:num w:numId="10" w16cid:durableId="1215628370">
    <w:abstractNumId w:val="43"/>
  </w:num>
  <w:num w:numId="11" w16cid:durableId="880634679">
    <w:abstractNumId w:val="62"/>
  </w:num>
  <w:num w:numId="12" w16cid:durableId="12996489">
    <w:abstractNumId w:val="84"/>
  </w:num>
  <w:num w:numId="13" w16cid:durableId="396976207">
    <w:abstractNumId w:val="44"/>
  </w:num>
  <w:num w:numId="14" w16cid:durableId="374427422">
    <w:abstractNumId w:val="18"/>
  </w:num>
  <w:num w:numId="15" w16cid:durableId="921642226">
    <w:abstractNumId w:val="80"/>
  </w:num>
  <w:num w:numId="16" w16cid:durableId="2166718">
    <w:abstractNumId w:val="76"/>
  </w:num>
  <w:num w:numId="17" w16cid:durableId="333923573">
    <w:abstractNumId w:val="74"/>
  </w:num>
  <w:num w:numId="18" w16cid:durableId="364017832">
    <w:abstractNumId w:val="49"/>
  </w:num>
  <w:num w:numId="19" w16cid:durableId="27411661">
    <w:abstractNumId w:val="15"/>
  </w:num>
  <w:num w:numId="20" w16cid:durableId="138037462">
    <w:abstractNumId w:val="53"/>
  </w:num>
  <w:num w:numId="21" w16cid:durableId="282881601">
    <w:abstractNumId w:val="50"/>
  </w:num>
  <w:num w:numId="22" w16cid:durableId="2039625438">
    <w:abstractNumId w:val="42"/>
  </w:num>
  <w:num w:numId="23" w16cid:durableId="2115972733">
    <w:abstractNumId w:val="45"/>
  </w:num>
  <w:num w:numId="24" w16cid:durableId="259070521">
    <w:abstractNumId w:val="0"/>
  </w:num>
  <w:num w:numId="25" w16cid:durableId="696463330">
    <w:abstractNumId w:val="61"/>
  </w:num>
  <w:num w:numId="26" w16cid:durableId="333146509">
    <w:abstractNumId w:val="28"/>
  </w:num>
  <w:num w:numId="27" w16cid:durableId="1472553864">
    <w:abstractNumId w:val="4"/>
  </w:num>
  <w:num w:numId="28" w16cid:durableId="747774073">
    <w:abstractNumId w:val="3"/>
  </w:num>
  <w:num w:numId="29" w16cid:durableId="1551265195">
    <w:abstractNumId w:val="34"/>
  </w:num>
  <w:num w:numId="30" w16cid:durableId="416943033">
    <w:abstractNumId w:val="29"/>
  </w:num>
  <w:num w:numId="31" w16cid:durableId="1348486446">
    <w:abstractNumId w:val="55"/>
  </w:num>
  <w:num w:numId="32" w16cid:durableId="715008134">
    <w:abstractNumId w:val="10"/>
  </w:num>
  <w:num w:numId="33" w16cid:durableId="70851797">
    <w:abstractNumId w:val="22"/>
  </w:num>
  <w:num w:numId="34" w16cid:durableId="101926391">
    <w:abstractNumId w:val="77"/>
  </w:num>
  <w:num w:numId="35" w16cid:durableId="1672025157">
    <w:abstractNumId w:val="56"/>
  </w:num>
  <w:num w:numId="36" w16cid:durableId="689794841">
    <w:abstractNumId w:val="51"/>
  </w:num>
  <w:num w:numId="37" w16cid:durableId="1280183872">
    <w:abstractNumId w:val="83"/>
  </w:num>
  <w:num w:numId="38" w16cid:durableId="830751034">
    <w:abstractNumId w:val="17"/>
  </w:num>
  <w:num w:numId="39" w16cid:durableId="2030376178">
    <w:abstractNumId w:val="23"/>
  </w:num>
  <w:num w:numId="40" w16cid:durableId="617640903">
    <w:abstractNumId w:val="72"/>
  </w:num>
  <w:num w:numId="41" w16cid:durableId="242422752">
    <w:abstractNumId w:val="65"/>
  </w:num>
  <w:num w:numId="42" w16cid:durableId="302121820">
    <w:abstractNumId w:val="63"/>
  </w:num>
  <w:num w:numId="43" w16cid:durableId="843981440">
    <w:abstractNumId w:val="40"/>
  </w:num>
  <w:num w:numId="44" w16cid:durableId="288827342">
    <w:abstractNumId w:val="58"/>
  </w:num>
  <w:num w:numId="45" w16cid:durableId="1895778333">
    <w:abstractNumId w:val="1"/>
  </w:num>
  <w:num w:numId="46" w16cid:durableId="1176574899">
    <w:abstractNumId w:val="38"/>
  </w:num>
  <w:num w:numId="47" w16cid:durableId="729350478">
    <w:abstractNumId w:val="73"/>
  </w:num>
  <w:num w:numId="48" w16cid:durableId="661544008">
    <w:abstractNumId w:val="11"/>
  </w:num>
  <w:num w:numId="49" w16cid:durableId="364411674">
    <w:abstractNumId w:val="13"/>
    <w:lvlOverride w:ilvl="0">
      <w:startOverride w:val="1"/>
    </w:lvlOverride>
  </w:num>
  <w:num w:numId="50" w16cid:durableId="1454593434">
    <w:abstractNumId w:val="36"/>
    <w:lvlOverride w:ilvl="0">
      <w:startOverride w:val="1"/>
    </w:lvlOverride>
  </w:num>
  <w:num w:numId="51" w16cid:durableId="38096122">
    <w:abstractNumId w:val="20"/>
    <w:lvlOverride w:ilvl="0">
      <w:startOverride w:val="1"/>
    </w:lvlOverride>
  </w:num>
  <w:num w:numId="52" w16cid:durableId="1307274929">
    <w:abstractNumId w:val="18"/>
    <w:lvlOverride w:ilvl="0">
      <w:startOverride w:val="1"/>
    </w:lvlOverride>
  </w:num>
  <w:num w:numId="53" w16cid:durableId="483006701">
    <w:abstractNumId w:val="43"/>
    <w:lvlOverride w:ilvl="0">
      <w:startOverride w:val="1"/>
    </w:lvlOverride>
  </w:num>
  <w:num w:numId="54" w16cid:durableId="1359087157">
    <w:abstractNumId w:val="24"/>
    <w:lvlOverride w:ilvl="0">
      <w:startOverride w:val="1"/>
    </w:lvlOverride>
  </w:num>
  <w:num w:numId="55" w16cid:durableId="1819572980">
    <w:abstractNumId w:val="6"/>
  </w:num>
  <w:num w:numId="56" w16cid:durableId="1741637555">
    <w:abstractNumId w:val="20"/>
  </w:num>
  <w:num w:numId="57" w16cid:durableId="1366519969">
    <w:abstractNumId w:val="37"/>
  </w:num>
  <w:num w:numId="58" w16cid:durableId="1090616944">
    <w:abstractNumId w:val="8"/>
  </w:num>
  <w:num w:numId="59" w16cid:durableId="343822702">
    <w:abstractNumId w:val="19"/>
  </w:num>
  <w:num w:numId="60" w16cid:durableId="1106271036">
    <w:abstractNumId w:val="57"/>
  </w:num>
  <w:num w:numId="61" w16cid:durableId="1034845874">
    <w:abstractNumId w:val="59"/>
  </w:num>
  <w:num w:numId="62" w16cid:durableId="2056002335">
    <w:abstractNumId w:val="7"/>
  </w:num>
  <w:num w:numId="63" w16cid:durableId="1739742642">
    <w:abstractNumId w:val="9"/>
  </w:num>
  <w:num w:numId="64" w16cid:durableId="1022828631">
    <w:abstractNumId w:val="14"/>
  </w:num>
  <w:num w:numId="65" w16cid:durableId="1893342247">
    <w:abstractNumId w:val="25"/>
  </w:num>
  <w:num w:numId="66" w16cid:durableId="119762302">
    <w:abstractNumId w:val="69"/>
  </w:num>
  <w:num w:numId="67" w16cid:durableId="718239066">
    <w:abstractNumId w:val="16"/>
    <w:lvlOverride w:ilvl="0">
      <w:startOverride w:val="1"/>
    </w:lvlOverride>
    <w:lvlOverride w:ilvl="1"/>
    <w:lvlOverride w:ilvl="2"/>
    <w:lvlOverride w:ilvl="3"/>
    <w:lvlOverride w:ilvl="4"/>
    <w:lvlOverride w:ilvl="5"/>
    <w:lvlOverride w:ilvl="6"/>
    <w:lvlOverride w:ilvl="7"/>
    <w:lvlOverride w:ilvl="8"/>
  </w:num>
  <w:num w:numId="68" w16cid:durableId="1074549340">
    <w:abstractNumId w:val="27"/>
    <w:lvlOverride w:ilvl="0">
      <w:startOverride w:val="1"/>
    </w:lvlOverride>
    <w:lvlOverride w:ilvl="1"/>
    <w:lvlOverride w:ilvl="2"/>
    <w:lvlOverride w:ilvl="3"/>
    <w:lvlOverride w:ilvl="4"/>
    <w:lvlOverride w:ilvl="5"/>
    <w:lvlOverride w:ilvl="6"/>
    <w:lvlOverride w:ilvl="7"/>
    <w:lvlOverride w:ilvl="8"/>
  </w:num>
  <w:num w:numId="69" w16cid:durableId="1148329083">
    <w:abstractNumId w:val="25"/>
  </w:num>
  <w:num w:numId="70" w16cid:durableId="1502427100">
    <w:abstractNumId w:val="33"/>
  </w:num>
  <w:num w:numId="71" w16cid:durableId="1965038550">
    <w:abstractNumId w:val="68"/>
  </w:num>
  <w:num w:numId="72" w16cid:durableId="1837529941">
    <w:abstractNumId w:val="30"/>
  </w:num>
  <w:num w:numId="73" w16cid:durableId="1496148436">
    <w:abstractNumId w:val="2"/>
  </w:num>
  <w:num w:numId="74" w16cid:durableId="1524200656">
    <w:abstractNumId w:val="32"/>
  </w:num>
  <w:num w:numId="75" w16cid:durableId="340163858">
    <w:abstractNumId w:val="79"/>
  </w:num>
  <w:num w:numId="76" w16cid:durableId="806507756">
    <w:abstractNumId w:val="82"/>
  </w:num>
  <w:num w:numId="77" w16cid:durableId="2025469865">
    <w:abstractNumId w:val="75"/>
  </w:num>
  <w:num w:numId="78" w16cid:durableId="1531994048">
    <w:abstractNumId w:val="78"/>
  </w:num>
  <w:num w:numId="79" w16cid:durableId="213471248">
    <w:abstractNumId w:val="54"/>
  </w:num>
  <w:num w:numId="80" w16cid:durableId="1607224776">
    <w:abstractNumId w:val="67"/>
  </w:num>
  <w:num w:numId="81" w16cid:durableId="833060622">
    <w:abstractNumId w:val="35"/>
  </w:num>
  <w:num w:numId="82" w16cid:durableId="1823809543">
    <w:abstractNumId w:val="47"/>
  </w:num>
  <w:num w:numId="83" w16cid:durableId="320932333">
    <w:abstractNumId w:val="60"/>
  </w:num>
  <w:num w:numId="84" w16cid:durableId="1275483653">
    <w:abstractNumId w:val="21"/>
  </w:num>
  <w:num w:numId="85" w16cid:durableId="319508761">
    <w:abstractNumId w:val="81"/>
  </w:num>
  <w:num w:numId="86" w16cid:durableId="56436058">
    <w:abstractNumId w:val="39"/>
  </w:num>
  <w:num w:numId="87" w16cid:durableId="1552577915">
    <w:abstractNumId w:val="66"/>
  </w:num>
  <w:num w:numId="88" w16cid:durableId="2054035493">
    <w:abstractNumId w:val="18"/>
  </w:num>
  <w:num w:numId="89" w16cid:durableId="1182430634">
    <w:abstractNumId w:val="82"/>
  </w:num>
  <w:num w:numId="90" w16cid:durableId="955601889">
    <w:abstractNumId w:val="31"/>
  </w:num>
  <w:num w:numId="91" w16cid:durableId="1171406387">
    <w:abstractNumId w:val="12"/>
  </w:num>
  <w:num w:numId="92" w16cid:durableId="1234782007">
    <w:abstractNumId w:val="52"/>
  </w:num>
  <w:num w:numId="93" w16cid:durableId="389422826">
    <w:abstractNumId w:val="71"/>
  </w:num>
  <w:num w:numId="94" w16cid:durableId="1114177620">
    <w:abstractNumId w:val="26"/>
  </w:num>
  <w:num w:numId="95" w16cid:durableId="456610679">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47A1C"/>
    <w:rsid w:val="000505AE"/>
    <w:rsid w:val="000505ED"/>
    <w:rsid w:val="000542CE"/>
    <w:rsid w:val="000576D4"/>
    <w:rsid w:val="0006055F"/>
    <w:rsid w:val="000660FD"/>
    <w:rsid w:val="000661C3"/>
    <w:rsid w:val="00066E23"/>
    <w:rsid w:val="00066EBA"/>
    <w:rsid w:val="000672DE"/>
    <w:rsid w:val="00071B0A"/>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4CE"/>
    <w:rsid w:val="000A758B"/>
    <w:rsid w:val="000B1C69"/>
    <w:rsid w:val="000B2280"/>
    <w:rsid w:val="000B22F1"/>
    <w:rsid w:val="000C2702"/>
    <w:rsid w:val="000C35AE"/>
    <w:rsid w:val="000C3BB2"/>
    <w:rsid w:val="000C6057"/>
    <w:rsid w:val="000C6596"/>
    <w:rsid w:val="000D2656"/>
    <w:rsid w:val="000D2879"/>
    <w:rsid w:val="000D29FE"/>
    <w:rsid w:val="000E101C"/>
    <w:rsid w:val="000E7019"/>
    <w:rsid w:val="000E7E09"/>
    <w:rsid w:val="000F3A9A"/>
    <w:rsid w:val="000F3B02"/>
    <w:rsid w:val="000F3F2F"/>
    <w:rsid w:val="000F6964"/>
    <w:rsid w:val="000F7B36"/>
    <w:rsid w:val="001007BB"/>
    <w:rsid w:val="001043AB"/>
    <w:rsid w:val="0010791B"/>
    <w:rsid w:val="00107C6F"/>
    <w:rsid w:val="00107EFC"/>
    <w:rsid w:val="00110765"/>
    <w:rsid w:val="00110B67"/>
    <w:rsid w:val="00111822"/>
    <w:rsid w:val="00112833"/>
    <w:rsid w:val="001171A6"/>
    <w:rsid w:val="00122D78"/>
    <w:rsid w:val="00123287"/>
    <w:rsid w:val="001246C5"/>
    <w:rsid w:val="00125F03"/>
    <w:rsid w:val="00127656"/>
    <w:rsid w:val="001379B2"/>
    <w:rsid w:val="0014156E"/>
    <w:rsid w:val="00141757"/>
    <w:rsid w:val="00150C67"/>
    <w:rsid w:val="001546F5"/>
    <w:rsid w:val="00160302"/>
    <w:rsid w:val="00164FBC"/>
    <w:rsid w:val="001702A0"/>
    <w:rsid w:val="00171E60"/>
    <w:rsid w:val="00173877"/>
    <w:rsid w:val="00175B3F"/>
    <w:rsid w:val="00176186"/>
    <w:rsid w:val="00180FD4"/>
    <w:rsid w:val="001823DE"/>
    <w:rsid w:val="001847E0"/>
    <w:rsid w:val="00191B33"/>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B02"/>
    <w:rsid w:val="001F697A"/>
    <w:rsid w:val="002006C4"/>
    <w:rsid w:val="002023C7"/>
    <w:rsid w:val="002035F8"/>
    <w:rsid w:val="00203F9E"/>
    <w:rsid w:val="0020534D"/>
    <w:rsid w:val="002076C1"/>
    <w:rsid w:val="00211363"/>
    <w:rsid w:val="002169C7"/>
    <w:rsid w:val="00216A9A"/>
    <w:rsid w:val="00216C53"/>
    <w:rsid w:val="002229B9"/>
    <w:rsid w:val="002255AA"/>
    <w:rsid w:val="0022596E"/>
    <w:rsid w:val="00225D57"/>
    <w:rsid w:val="00227A20"/>
    <w:rsid w:val="00227C32"/>
    <w:rsid w:val="00233273"/>
    <w:rsid w:val="0023370B"/>
    <w:rsid w:val="002338EB"/>
    <w:rsid w:val="00233C9F"/>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71DB"/>
    <w:rsid w:val="0027105F"/>
    <w:rsid w:val="00271979"/>
    <w:rsid w:val="0027221B"/>
    <w:rsid w:val="00272350"/>
    <w:rsid w:val="00272E41"/>
    <w:rsid w:val="002749D7"/>
    <w:rsid w:val="00274B0A"/>
    <w:rsid w:val="00274FA5"/>
    <w:rsid w:val="00277F54"/>
    <w:rsid w:val="00282AD4"/>
    <w:rsid w:val="00283BE0"/>
    <w:rsid w:val="00285653"/>
    <w:rsid w:val="002869C0"/>
    <w:rsid w:val="00287145"/>
    <w:rsid w:val="002878E9"/>
    <w:rsid w:val="00290068"/>
    <w:rsid w:val="00290A8E"/>
    <w:rsid w:val="00290EAE"/>
    <w:rsid w:val="00294345"/>
    <w:rsid w:val="002947C3"/>
    <w:rsid w:val="00294C8C"/>
    <w:rsid w:val="0029531C"/>
    <w:rsid w:val="00295469"/>
    <w:rsid w:val="002B2271"/>
    <w:rsid w:val="002B54AB"/>
    <w:rsid w:val="002B6FAD"/>
    <w:rsid w:val="002B7D0C"/>
    <w:rsid w:val="002C340E"/>
    <w:rsid w:val="002C3FB4"/>
    <w:rsid w:val="002C412B"/>
    <w:rsid w:val="002C501B"/>
    <w:rsid w:val="002C6445"/>
    <w:rsid w:val="002D5D1E"/>
    <w:rsid w:val="002D6CE6"/>
    <w:rsid w:val="002E5B6F"/>
    <w:rsid w:val="002E6065"/>
    <w:rsid w:val="002E7695"/>
    <w:rsid w:val="002F2604"/>
    <w:rsid w:val="002F35A6"/>
    <w:rsid w:val="002F6888"/>
    <w:rsid w:val="003003A3"/>
    <w:rsid w:val="00301AC1"/>
    <w:rsid w:val="00303A8E"/>
    <w:rsid w:val="0030549D"/>
    <w:rsid w:val="003054FE"/>
    <w:rsid w:val="0030769F"/>
    <w:rsid w:val="0031076D"/>
    <w:rsid w:val="00310CCE"/>
    <w:rsid w:val="00313AD0"/>
    <w:rsid w:val="00316974"/>
    <w:rsid w:val="003207B6"/>
    <w:rsid w:val="003246AF"/>
    <w:rsid w:val="00324EBF"/>
    <w:rsid w:val="00327E6B"/>
    <w:rsid w:val="00331093"/>
    <w:rsid w:val="00332970"/>
    <w:rsid w:val="003373B9"/>
    <w:rsid w:val="00342CB9"/>
    <w:rsid w:val="00342FF6"/>
    <w:rsid w:val="003432BD"/>
    <w:rsid w:val="003440D0"/>
    <w:rsid w:val="00345A47"/>
    <w:rsid w:val="0034602C"/>
    <w:rsid w:val="00346B94"/>
    <w:rsid w:val="00350B59"/>
    <w:rsid w:val="00353D65"/>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6C25"/>
    <w:rsid w:val="00397AA5"/>
    <w:rsid w:val="003A246D"/>
    <w:rsid w:val="003A4E00"/>
    <w:rsid w:val="003A531F"/>
    <w:rsid w:val="003A5898"/>
    <w:rsid w:val="003A6C8D"/>
    <w:rsid w:val="003B3869"/>
    <w:rsid w:val="003B5C8C"/>
    <w:rsid w:val="003B6F21"/>
    <w:rsid w:val="003C0CE4"/>
    <w:rsid w:val="003C1D6C"/>
    <w:rsid w:val="003C4F25"/>
    <w:rsid w:val="003C6D80"/>
    <w:rsid w:val="003D6FF7"/>
    <w:rsid w:val="003E0A96"/>
    <w:rsid w:val="003F1B85"/>
    <w:rsid w:val="003F2025"/>
    <w:rsid w:val="003F203F"/>
    <w:rsid w:val="003F78AA"/>
    <w:rsid w:val="00400CE3"/>
    <w:rsid w:val="00401D05"/>
    <w:rsid w:val="00402A76"/>
    <w:rsid w:val="00405317"/>
    <w:rsid w:val="00406381"/>
    <w:rsid w:val="004106BF"/>
    <w:rsid w:val="0041109B"/>
    <w:rsid w:val="00411BBB"/>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2A87"/>
    <w:rsid w:val="0044367E"/>
    <w:rsid w:val="00444D00"/>
    <w:rsid w:val="004538A0"/>
    <w:rsid w:val="00455F20"/>
    <w:rsid w:val="00460CB1"/>
    <w:rsid w:val="0046101C"/>
    <w:rsid w:val="00461DE7"/>
    <w:rsid w:val="0046206B"/>
    <w:rsid w:val="004642D8"/>
    <w:rsid w:val="00464793"/>
    <w:rsid w:val="00466EA4"/>
    <w:rsid w:val="004673C0"/>
    <w:rsid w:val="00471155"/>
    <w:rsid w:val="00471573"/>
    <w:rsid w:val="004731B4"/>
    <w:rsid w:val="00474316"/>
    <w:rsid w:val="004766CF"/>
    <w:rsid w:val="00476DC9"/>
    <w:rsid w:val="00477E23"/>
    <w:rsid w:val="00480B2B"/>
    <w:rsid w:val="0048196F"/>
    <w:rsid w:val="0049064C"/>
    <w:rsid w:val="00492879"/>
    <w:rsid w:val="004930BE"/>
    <w:rsid w:val="0049324C"/>
    <w:rsid w:val="004A0841"/>
    <w:rsid w:val="004A1A78"/>
    <w:rsid w:val="004A4294"/>
    <w:rsid w:val="004A5C5C"/>
    <w:rsid w:val="004A6BA8"/>
    <w:rsid w:val="004B12FC"/>
    <w:rsid w:val="004B4FF1"/>
    <w:rsid w:val="004B5008"/>
    <w:rsid w:val="004B6295"/>
    <w:rsid w:val="004C2E6A"/>
    <w:rsid w:val="004C4242"/>
    <w:rsid w:val="004C4383"/>
    <w:rsid w:val="004C57BF"/>
    <w:rsid w:val="004C60BF"/>
    <w:rsid w:val="004C7E5B"/>
    <w:rsid w:val="004D1D39"/>
    <w:rsid w:val="004D498C"/>
    <w:rsid w:val="004E1EDD"/>
    <w:rsid w:val="004E210B"/>
    <w:rsid w:val="004E56F6"/>
    <w:rsid w:val="004F1B45"/>
    <w:rsid w:val="004F2D5B"/>
    <w:rsid w:val="004F498F"/>
    <w:rsid w:val="0050148F"/>
    <w:rsid w:val="00506257"/>
    <w:rsid w:val="0051208D"/>
    <w:rsid w:val="00512849"/>
    <w:rsid w:val="00513D39"/>
    <w:rsid w:val="00515E28"/>
    <w:rsid w:val="00516410"/>
    <w:rsid w:val="00521ABF"/>
    <w:rsid w:val="00523DD7"/>
    <w:rsid w:val="005256F2"/>
    <w:rsid w:val="00525E1E"/>
    <w:rsid w:val="0052763E"/>
    <w:rsid w:val="00527B16"/>
    <w:rsid w:val="00530824"/>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834BE"/>
    <w:rsid w:val="00584C83"/>
    <w:rsid w:val="00584E8A"/>
    <w:rsid w:val="00587151"/>
    <w:rsid w:val="00587ED4"/>
    <w:rsid w:val="00592312"/>
    <w:rsid w:val="005A0017"/>
    <w:rsid w:val="005A5607"/>
    <w:rsid w:val="005B1130"/>
    <w:rsid w:val="005B236A"/>
    <w:rsid w:val="005B43B7"/>
    <w:rsid w:val="005B4D82"/>
    <w:rsid w:val="005B5783"/>
    <w:rsid w:val="005B60EC"/>
    <w:rsid w:val="005C0C26"/>
    <w:rsid w:val="005C3E3A"/>
    <w:rsid w:val="005C571E"/>
    <w:rsid w:val="005D2BC5"/>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6794"/>
    <w:rsid w:val="0061790A"/>
    <w:rsid w:val="00621F31"/>
    <w:rsid w:val="00626BE4"/>
    <w:rsid w:val="00633E9B"/>
    <w:rsid w:val="006408C6"/>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34FB"/>
    <w:rsid w:val="0066520D"/>
    <w:rsid w:val="00665419"/>
    <w:rsid w:val="00665B8A"/>
    <w:rsid w:val="006667B5"/>
    <w:rsid w:val="00676BB8"/>
    <w:rsid w:val="006777A9"/>
    <w:rsid w:val="0067791E"/>
    <w:rsid w:val="006802E9"/>
    <w:rsid w:val="0068106E"/>
    <w:rsid w:val="00682A02"/>
    <w:rsid w:val="006845CD"/>
    <w:rsid w:val="0068639F"/>
    <w:rsid w:val="0068661F"/>
    <w:rsid w:val="00690B6B"/>
    <w:rsid w:val="0069107C"/>
    <w:rsid w:val="00692802"/>
    <w:rsid w:val="0069295E"/>
    <w:rsid w:val="00695535"/>
    <w:rsid w:val="006A0AEE"/>
    <w:rsid w:val="006A20C5"/>
    <w:rsid w:val="006A221C"/>
    <w:rsid w:val="006A4C3A"/>
    <w:rsid w:val="006B2D43"/>
    <w:rsid w:val="006B467A"/>
    <w:rsid w:val="006B4F55"/>
    <w:rsid w:val="006C236C"/>
    <w:rsid w:val="006C238E"/>
    <w:rsid w:val="006C32E2"/>
    <w:rsid w:val="006C4C57"/>
    <w:rsid w:val="006C602B"/>
    <w:rsid w:val="006D1445"/>
    <w:rsid w:val="006D181A"/>
    <w:rsid w:val="006D2662"/>
    <w:rsid w:val="006D27CD"/>
    <w:rsid w:val="006D4D65"/>
    <w:rsid w:val="006D5181"/>
    <w:rsid w:val="006D6664"/>
    <w:rsid w:val="006E3218"/>
    <w:rsid w:val="006E4768"/>
    <w:rsid w:val="006F00F3"/>
    <w:rsid w:val="006F1B4D"/>
    <w:rsid w:val="006F22A2"/>
    <w:rsid w:val="006F4210"/>
    <w:rsid w:val="00702CBC"/>
    <w:rsid w:val="0071081D"/>
    <w:rsid w:val="00710A0D"/>
    <w:rsid w:val="007110B8"/>
    <w:rsid w:val="00711541"/>
    <w:rsid w:val="00712334"/>
    <w:rsid w:val="00713D76"/>
    <w:rsid w:val="00714271"/>
    <w:rsid w:val="007152B5"/>
    <w:rsid w:val="0071698E"/>
    <w:rsid w:val="00717065"/>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0AA"/>
    <w:rsid w:val="007372E1"/>
    <w:rsid w:val="0073781B"/>
    <w:rsid w:val="00741F37"/>
    <w:rsid w:val="00742518"/>
    <w:rsid w:val="00743405"/>
    <w:rsid w:val="00744BDF"/>
    <w:rsid w:val="00745E61"/>
    <w:rsid w:val="00750624"/>
    <w:rsid w:val="00750D78"/>
    <w:rsid w:val="00750F7B"/>
    <w:rsid w:val="0075196A"/>
    <w:rsid w:val="00752FF6"/>
    <w:rsid w:val="00753909"/>
    <w:rsid w:val="00754F1D"/>
    <w:rsid w:val="007555EF"/>
    <w:rsid w:val="00755EF1"/>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5C6"/>
    <w:rsid w:val="007E5C18"/>
    <w:rsid w:val="007E7F04"/>
    <w:rsid w:val="007F3213"/>
    <w:rsid w:val="007F3702"/>
    <w:rsid w:val="007F5A3D"/>
    <w:rsid w:val="008023AB"/>
    <w:rsid w:val="00803E32"/>
    <w:rsid w:val="00806095"/>
    <w:rsid w:val="0080798E"/>
    <w:rsid w:val="008148B4"/>
    <w:rsid w:val="0081758F"/>
    <w:rsid w:val="00821C61"/>
    <w:rsid w:val="00822497"/>
    <w:rsid w:val="00823402"/>
    <w:rsid w:val="00823E31"/>
    <w:rsid w:val="00831C40"/>
    <w:rsid w:val="00832BD3"/>
    <w:rsid w:val="008337CF"/>
    <w:rsid w:val="00833E7B"/>
    <w:rsid w:val="008353F7"/>
    <w:rsid w:val="00835AD3"/>
    <w:rsid w:val="008447A0"/>
    <w:rsid w:val="00844E64"/>
    <w:rsid w:val="00846AAB"/>
    <w:rsid w:val="008510BA"/>
    <w:rsid w:val="00854CA0"/>
    <w:rsid w:val="00856334"/>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25C"/>
    <w:rsid w:val="00887D60"/>
    <w:rsid w:val="00891F8A"/>
    <w:rsid w:val="00892274"/>
    <w:rsid w:val="008A2E1F"/>
    <w:rsid w:val="008A2F65"/>
    <w:rsid w:val="008A3348"/>
    <w:rsid w:val="008A461A"/>
    <w:rsid w:val="008A6E4B"/>
    <w:rsid w:val="008B09E9"/>
    <w:rsid w:val="008B6536"/>
    <w:rsid w:val="008B673A"/>
    <w:rsid w:val="008C2075"/>
    <w:rsid w:val="008C2B05"/>
    <w:rsid w:val="008C5A1C"/>
    <w:rsid w:val="008C6194"/>
    <w:rsid w:val="008D50D8"/>
    <w:rsid w:val="008D674E"/>
    <w:rsid w:val="008D6D20"/>
    <w:rsid w:val="008D72A8"/>
    <w:rsid w:val="008E4230"/>
    <w:rsid w:val="008E4A4F"/>
    <w:rsid w:val="008E52FF"/>
    <w:rsid w:val="008E680A"/>
    <w:rsid w:val="008E7116"/>
    <w:rsid w:val="008F17A0"/>
    <w:rsid w:val="008F3872"/>
    <w:rsid w:val="009006E6"/>
    <w:rsid w:val="00900D02"/>
    <w:rsid w:val="00902019"/>
    <w:rsid w:val="00902306"/>
    <w:rsid w:val="00904730"/>
    <w:rsid w:val="00906AD7"/>
    <w:rsid w:val="00910E15"/>
    <w:rsid w:val="00911AB9"/>
    <w:rsid w:val="00912712"/>
    <w:rsid w:val="0091519B"/>
    <w:rsid w:val="00920C31"/>
    <w:rsid w:val="00923A62"/>
    <w:rsid w:val="009246FE"/>
    <w:rsid w:val="009250C2"/>
    <w:rsid w:val="009258B2"/>
    <w:rsid w:val="00925A9E"/>
    <w:rsid w:val="00926931"/>
    <w:rsid w:val="009276A1"/>
    <w:rsid w:val="00930CC2"/>
    <w:rsid w:val="009318F7"/>
    <w:rsid w:val="00933F4C"/>
    <w:rsid w:val="009340C1"/>
    <w:rsid w:val="00934DDF"/>
    <w:rsid w:val="0093575C"/>
    <w:rsid w:val="009361F9"/>
    <w:rsid w:val="0094286A"/>
    <w:rsid w:val="009452F5"/>
    <w:rsid w:val="0094581A"/>
    <w:rsid w:val="00946DB2"/>
    <w:rsid w:val="00951494"/>
    <w:rsid w:val="00963FF5"/>
    <w:rsid w:val="00964359"/>
    <w:rsid w:val="00965C82"/>
    <w:rsid w:val="009669DE"/>
    <w:rsid w:val="00971782"/>
    <w:rsid w:val="009730DD"/>
    <w:rsid w:val="009741A7"/>
    <w:rsid w:val="0097466D"/>
    <w:rsid w:val="00974ADC"/>
    <w:rsid w:val="009761FE"/>
    <w:rsid w:val="0097745B"/>
    <w:rsid w:val="00977CFC"/>
    <w:rsid w:val="0098376C"/>
    <w:rsid w:val="009837E1"/>
    <w:rsid w:val="009866F0"/>
    <w:rsid w:val="0099087C"/>
    <w:rsid w:val="009951A4"/>
    <w:rsid w:val="009A03DB"/>
    <w:rsid w:val="009A32EF"/>
    <w:rsid w:val="009A5451"/>
    <w:rsid w:val="009A6F74"/>
    <w:rsid w:val="009B1949"/>
    <w:rsid w:val="009B3CB4"/>
    <w:rsid w:val="009B4991"/>
    <w:rsid w:val="009B6091"/>
    <w:rsid w:val="009C0B30"/>
    <w:rsid w:val="009C3111"/>
    <w:rsid w:val="009C5010"/>
    <w:rsid w:val="009C69D3"/>
    <w:rsid w:val="009C6B83"/>
    <w:rsid w:val="009D0A01"/>
    <w:rsid w:val="009D242B"/>
    <w:rsid w:val="009D307C"/>
    <w:rsid w:val="009D491D"/>
    <w:rsid w:val="009E28D3"/>
    <w:rsid w:val="009E5579"/>
    <w:rsid w:val="009E6E76"/>
    <w:rsid w:val="009F33BA"/>
    <w:rsid w:val="009F59CF"/>
    <w:rsid w:val="009F662D"/>
    <w:rsid w:val="00A00185"/>
    <w:rsid w:val="00A03780"/>
    <w:rsid w:val="00A05E8D"/>
    <w:rsid w:val="00A0752B"/>
    <w:rsid w:val="00A12D3C"/>
    <w:rsid w:val="00A13CD9"/>
    <w:rsid w:val="00A14555"/>
    <w:rsid w:val="00A229E7"/>
    <w:rsid w:val="00A22F6A"/>
    <w:rsid w:val="00A3024E"/>
    <w:rsid w:val="00A333C3"/>
    <w:rsid w:val="00A339FA"/>
    <w:rsid w:val="00A35989"/>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DA1"/>
    <w:rsid w:val="00A91CA8"/>
    <w:rsid w:val="00A934A9"/>
    <w:rsid w:val="00A93996"/>
    <w:rsid w:val="00A94677"/>
    <w:rsid w:val="00A97C1B"/>
    <w:rsid w:val="00AA0AE3"/>
    <w:rsid w:val="00AA3EE6"/>
    <w:rsid w:val="00AA46F3"/>
    <w:rsid w:val="00AA6037"/>
    <w:rsid w:val="00AA60C9"/>
    <w:rsid w:val="00AB2662"/>
    <w:rsid w:val="00AB5785"/>
    <w:rsid w:val="00AC3807"/>
    <w:rsid w:val="00AC4FC1"/>
    <w:rsid w:val="00AD0CE2"/>
    <w:rsid w:val="00AD3C2B"/>
    <w:rsid w:val="00AD4A8A"/>
    <w:rsid w:val="00AD518C"/>
    <w:rsid w:val="00AD7C3F"/>
    <w:rsid w:val="00AD7DBD"/>
    <w:rsid w:val="00AE0547"/>
    <w:rsid w:val="00AE1041"/>
    <w:rsid w:val="00AE2887"/>
    <w:rsid w:val="00AE3B16"/>
    <w:rsid w:val="00AE6052"/>
    <w:rsid w:val="00AE74D2"/>
    <w:rsid w:val="00AE750C"/>
    <w:rsid w:val="00AE7910"/>
    <w:rsid w:val="00AF344D"/>
    <w:rsid w:val="00B02425"/>
    <w:rsid w:val="00B10559"/>
    <w:rsid w:val="00B118C2"/>
    <w:rsid w:val="00B12309"/>
    <w:rsid w:val="00B21E12"/>
    <w:rsid w:val="00B23DDC"/>
    <w:rsid w:val="00B319AB"/>
    <w:rsid w:val="00B3373A"/>
    <w:rsid w:val="00B34B2B"/>
    <w:rsid w:val="00B427D7"/>
    <w:rsid w:val="00B43763"/>
    <w:rsid w:val="00B4430F"/>
    <w:rsid w:val="00B45354"/>
    <w:rsid w:val="00B47064"/>
    <w:rsid w:val="00B476A4"/>
    <w:rsid w:val="00B5206A"/>
    <w:rsid w:val="00B5334A"/>
    <w:rsid w:val="00B55084"/>
    <w:rsid w:val="00B60431"/>
    <w:rsid w:val="00B61CEA"/>
    <w:rsid w:val="00B622BB"/>
    <w:rsid w:val="00B6344B"/>
    <w:rsid w:val="00B63C46"/>
    <w:rsid w:val="00B646F6"/>
    <w:rsid w:val="00B6582B"/>
    <w:rsid w:val="00B65873"/>
    <w:rsid w:val="00B664A3"/>
    <w:rsid w:val="00B71F34"/>
    <w:rsid w:val="00B72766"/>
    <w:rsid w:val="00B728B6"/>
    <w:rsid w:val="00B72D51"/>
    <w:rsid w:val="00B73AD7"/>
    <w:rsid w:val="00B76B23"/>
    <w:rsid w:val="00B80C13"/>
    <w:rsid w:val="00B836ED"/>
    <w:rsid w:val="00B83E08"/>
    <w:rsid w:val="00B86634"/>
    <w:rsid w:val="00B8765A"/>
    <w:rsid w:val="00B90EE0"/>
    <w:rsid w:val="00B93910"/>
    <w:rsid w:val="00B93A88"/>
    <w:rsid w:val="00B9792C"/>
    <w:rsid w:val="00BA014C"/>
    <w:rsid w:val="00BA0B0E"/>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54A9"/>
    <w:rsid w:val="00BC7E9A"/>
    <w:rsid w:val="00BD1032"/>
    <w:rsid w:val="00BD27E8"/>
    <w:rsid w:val="00BD4CCF"/>
    <w:rsid w:val="00BD5713"/>
    <w:rsid w:val="00BD6712"/>
    <w:rsid w:val="00BE16B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27E9"/>
    <w:rsid w:val="00C431DF"/>
    <w:rsid w:val="00C50F6E"/>
    <w:rsid w:val="00C51F79"/>
    <w:rsid w:val="00C5253F"/>
    <w:rsid w:val="00C55987"/>
    <w:rsid w:val="00C55CD0"/>
    <w:rsid w:val="00C62FB7"/>
    <w:rsid w:val="00C6437A"/>
    <w:rsid w:val="00C657F8"/>
    <w:rsid w:val="00C662BB"/>
    <w:rsid w:val="00C6787C"/>
    <w:rsid w:val="00C67C59"/>
    <w:rsid w:val="00C71C1B"/>
    <w:rsid w:val="00C72667"/>
    <w:rsid w:val="00C744DD"/>
    <w:rsid w:val="00C76D32"/>
    <w:rsid w:val="00C77FC0"/>
    <w:rsid w:val="00C77FC2"/>
    <w:rsid w:val="00C805F2"/>
    <w:rsid w:val="00C81672"/>
    <w:rsid w:val="00C824F0"/>
    <w:rsid w:val="00C922A7"/>
    <w:rsid w:val="00C960F3"/>
    <w:rsid w:val="00CA0B08"/>
    <w:rsid w:val="00CA1789"/>
    <w:rsid w:val="00CA2BB2"/>
    <w:rsid w:val="00CA2DA8"/>
    <w:rsid w:val="00CA3B6D"/>
    <w:rsid w:val="00CA5302"/>
    <w:rsid w:val="00CB0385"/>
    <w:rsid w:val="00CB1135"/>
    <w:rsid w:val="00CB21AC"/>
    <w:rsid w:val="00CB26D4"/>
    <w:rsid w:val="00CB4289"/>
    <w:rsid w:val="00CB4354"/>
    <w:rsid w:val="00CB63EB"/>
    <w:rsid w:val="00CB771F"/>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54F7"/>
    <w:rsid w:val="00CF75C2"/>
    <w:rsid w:val="00CF7CB0"/>
    <w:rsid w:val="00D012E5"/>
    <w:rsid w:val="00D02B09"/>
    <w:rsid w:val="00D055B1"/>
    <w:rsid w:val="00D05868"/>
    <w:rsid w:val="00D066C9"/>
    <w:rsid w:val="00D06FDF"/>
    <w:rsid w:val="00D07E6E"/>
    <w:rsid w:val="00D11EAB"/>
    <w:rsid w:val="00D27277"/>
    <w:rsid w:val="00D277F6"/>
    <w:rsid w:val="00D31DC7"/>
    <w:rsid w:val="00D425FD"/>
    <w:rsid w:val="00D446DF"/>
    <w:rsid w:val="00D460B6"/>
    <w:rsid w:val="00D531FC"/>
    <w:rsid w:val="00D545D1"/>
    <w:rsid w:val="00D54EC5"/>
    <w:rsid w:val="00D57A3B"/>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B526C"/>
    <w:rsid w:val="00DB5277"/>
    <w:rsid w:val="00DB7037"/>
    <w:rsid w:val="00DB7847"/>
    <w:rsid w:val="00DC1C28"/>
    <w:rsid w:val="00DC1D89"/>
    <w:rsid w:val="00DC20D8"/>
    <w:rsid w:val="00DC31D8"/>
    <w:rsid w:val="00DC50DD"/>
    <w:rsid w:val="00DC5271"/>
    <w:rsid w:val="00DC5A99"/>
    <w:rsid w:val="00DD0E91"/>
    <w:rsid w:val="00DD28E4"/>
    <w:rsid w:val="00DD2D0A"/>
    <w:rsid w:val="00DD39FD"/>
    <w:rsid w:val="00DD3D1C"/>
    <w:rsid w:val="00DD48A3"/>
    <w:rsid w:val="00DD5E0F"/>
    <w:rsid w:val="00DD62CC"/>
    <w:rsid w:val="00DD68E4"/>
    <w:rsid w:val="00DE47FF"/>
    <w:rsid w:val="00DE5443"/>
    <w:rsid w:val="00DE6645"/>
    <w:rsid w:val="00DE6A85"/>
    <w:rsid w:val="00DE7ED4"/>
    <w:rsid w:val="00DF1EB0"/>
    <w:rsid w:val="00E01003"/>
    <w:rsid w:val="00E01DB7"/>
    <w:rsid w:val="00E03A50"/>
    <w:rsid w:val="00E05A1C"/>
    <w:rsid w:val="00E140E6"/>
    <w:rsid w:val="00E16BBF"/>
    <w:rsid w:val="00E1746A"/>
    <w:rsid w:val="00E21798"/>
    <w:rsid w:val="00E21830"/>
    <w:rsid w:val="00E24AF2"/>
    <w:rsid w:val="00E2722F"/>
    <w:rsid w:val="00E30099"/>
    <w:rsid w:val="00E300C1"/>
    <w:rsid w:val="00E322B5"/>
    <w:rsid w:val="00E3710E"/>
    <w:rsid w:val="00E37D1C"/>
    <w:rsid w:val="00E42EBE"/>
    <w:rsid w:val="00E434BD"/>
    <w:rsid w:val="00E44B4E"/>
    <w:rsid w:val="00E46151"/>
    <w:rsid w:val="00E46861"/>
    <w:rsid w:val="00E4712B"/>
    <w:rsid w:val="00E51E2E"/>
    <w:rsid w:val="00E540F9"/>
    <w:rsid w:val="00E57EF7"/>
    <w:rsid w:val="00E6038F"/>
    <w:rsid w:val="00E62642"/>
    <w:rsid w:val="00E65B9D"/>
    <w:rsid w:val="00E66215"/>
    <w:rsid w:val="00E67E4B"/>
    <w:rsid w:val="00E73B70"/>
    <w:rsid w:val="00E74FEE"/>
    <w:rsid w:val="00E82060"/>
    <w:rsid w:val="00E83341"/>
    <w:rsid w:val="00E84E4E"/>
    <w:rsid w:val="00E857C0"/>
    <w:rsid w:val="00E87A79"/>
    <w:rsid w:val="00E90C49"/>
    <w:rsid w:val="00E91DDB"/>
    <w:rsid w:val="00E9400B"/>
    <w:rsid w:val="00E94E0C"/>
    <w:rsid w:val="00E96CC0"/>
    <w:rsid w:val="00EA10F7"/>
    <w:rsid w:val="00EA2A62"/>
    <w:rsid w:val="00EA5DB0"/>
    <w:rsid w:val="00EA6117"/>
    <w:rsid w:val="00EA7146"/>
    <w:rsid w:val="00EB0A26"/>
    <w:rsid w:val="00EB0B22"/>
    <w:rsid w:val="00EB0D95"/>
    <w:rsid w:val="00EB2C48"/>
    <w:rsid w:val="00EB3583"/>
    <w:rsid w:val="00EB4503"/>
    <w:rsid w:val="00EB450A"/>
    <w:rsid w:val="00EB6AA4"/>
    <w:rsid w:val="00EC3EA7"/>
    <w:rsid w:val="00EC5C27"/>
    <w:rsid w:val="00ED3594"/>
    <w:rsid w:val="00ED4CAE"/>
    <w:rsid w:val="00ED599C"/>
    <w:rsid w:val="00ED684D"/>
    <w:rsid w:val="00ED6CBB"/>
    <w:rsid w:val="00EE1E98"/>
    <w:rsid w:val="00EE248E"/>
    <w:rsid w:val="00EE310C"/>
    <w:rsid w:val="00EF070F"/>
    <w:rsid w:val="00EF2A6C"/>
    <w:rsid w:val="00F00C22"/>
    <w:rsid w:val="00F01BD3"/>
    <w:rsid w:val="00F037BC"/>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1ADE"/>
    <w:rsid w:val="00F539A9"/>
    <w:rsid w:val="00F55545"/>
    <w:rsid w:val="00F56A06"/>
    <w:rsid w:val="00F575E9"/>
    <w:rsid w:val="00F60501"/>
    <w:rsid w:val="00F60F63"/>
    <w:rsid w:val="00F6191D"/>
    <w:rsid w:val="00F6290E"/>
    <w:rsid w:val="00F64361"/>
    <w:rsid w:val="00F652B8"/>
    <w:rsid w:val="00F65620"/>
    <w:rsid w:val="00F6643A"/>
    <w:rsid w:val="00F665C2"/>
    <w:rsid w:val="00F66CEC"/>
    <w:rsid w:val="00F67DC5"/>
    <w:rsid w:val="00F701CB"/>
    <w:rsid w:val="00F7103E"/>
    <w:rsid w:val="00F71078"/>
    <w:rsid w:val="00F71691"/>
    <w:rsid w:val="00F77FA4"/>
    <w:rsid w:val="00F808A5"/>
    <w:rsid w:val="00F81BA0"/>
    <w:rsid w:val="00F83991"/>
    <w:rsid w:val="00F84672"/>
    <w:rsid w:val="00F8579D"/>
    <w:rsid w:val="00F857CA"/>
    <w:rsid w:val="00F906C5"/>
    <w:rsid w:val="00F93FA2"/>
    <w:rsid w:val="00F94E1D"/>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5BD"/>
    <w:rsid w:val="00FD6D68"/>
    <w:rsid w:val="00FD71EF"/>
    <w:rsid w:val="00FE0406"/>
    <w:rsid w:val="00FE2A2B"/>
    <w:rsid w:val="00FE2C61"/>
    <w:rsid w:val="00FE4512"/>
    <w:rsid w:val="00FE5604"/>
    <w:rsid w:val="00FE7936"/>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B4AFA"/>
  <w15:docId w15:val="{224D0882-FEA5-47CC-926E-A5EDB6EA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3"/>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63F9-6EB3-4B2C-A202-F97744D8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16517</Words>
  <Characters>94149</Characters>
  <Application>Microsoft Office Word</Application>
  <DocSecurity>0</DocSecurity>
  <Lines>784</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110446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cp:lastPrinted>2022-11-04T12:38:00Z</cp:lastPrinted>
  <dcterms:created xsi:type="dcterms:W3CDTF">2022-11-04T09:28:00Z</dcterms:created>
  <dcterms:modified xsi:type="dcterms:W3CDTF">2022-11-07T10:20:00Z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