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7C2F1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0A93E5E" w:rsidR="00A00472" w:rsidRPr="00417330" w:rsidRDefault="007E7421">
            <w:pPr>
              <w:keepLines/>
              <w:widowControl w:val="0"/>
              <w:spacing w:after="0" w:line="240" w:lineRule="auto"/>
              <w:rPr>
                <w:rFonts w:ascii="Tahoma" w:hAnsi="Tahoma" w:cs="Tahoma"/>
                <w:sz w:val="18"/>
                <w:szCs w:val="18"/>
                <w:lang w:val="sl-SI"/>
              </w:rPr>
            </w:pPr>
            <w:r w:rsidRPr="00CA251F">
              <w:rPr>
                <w:rFonts w:ascii="Tahoma" w:hAnsi="Tahoma" w:cs="Tahoma"/>
                <w:sz w:val="18"/>
                <w:szCs w:val="18"/>
                <w:lang w:val="sl-SI"/>
              </w:rPr>
              <w:t xml:space="preserve">direktor: </w:t>
            </w:r>
            <w:r w:rsidR="00CA251F" w:rsidRPr="00CA251F">
              <w:rPr>
                <w:rFonts w:ascii="Tahoma" w:hAnsi="Tahoma" w:cs="Tahoma"/>
                <w:sz w:val="18"/>
                <w:szCs w:val="18"/>
                <w:lang w:val="sl-SI"/>
              </w:rPr>
              <w:t>Dimitrij</w:t>
            </w:r>
            <w:r w:rsidR="00CA251F">
              <w:rPr>
                <w:rFonts w:ascii="Tahoma" w:hAnsi="Tahoma" w:cs="Tahoma"/>
                <w:sz w:val="18"/>
                <w:szCs w:val="18"/>
                <w:lang w:val="sl-SI"/>
              </w:rPr>
              <w:t xml:space="preserve">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209AAFF"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CA251F">
              <w:rPr>
                <w:rFonts w:ascii="Tahoma" w:hAnsi="Tahoma" w:cs="Tahoma"/>
                <w:b/>
                <w:sz w:val="18"/>
                <w:szCs w:val="18"/>
                <w:lang w:val="sl-SI"/>
              </w:rPr>
              <w:t>RADIOIZOTOPNI MATERIAL</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1"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2"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3"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4"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66EE4659"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A251F">
              <w:rPr>
                <w:rFonts w:ascii="Tahoma" w:hAnsi="Tahoma" w:cs="Tahoma"/>
                <w:b/>
                <w:sz w:val="18"/>
                <w:szCs w:val="18"/>
              </w:rPr>
              <w:t>200-27/2022-</w:t>
            </w:r>
            <w:r w:rsidR="00CA251F">
              <w:rPr>
                <w:rFonts w:ascii="Tahoma" w:hAnsi="Tahoma" w:cs="Tahoma"/>
                <w:b/>
                <w:sz w:val="18"/>
                <w:szCs w:val="18"/>
              </w:rPr>
              <w:fldChar w:fldCharType="begin">
                <w:ffData>
                  <w:name w:val="Besedilo219"/>
                  <w:enabled/>
                  <w:calcOnExit w:val="0"/>
                  <w:textInput/>
                </w:ffData>
              </w:fldChar>
            </w:r>
            <w:bookmarkStart w:id="5" w:name="Besedilo219"/>
            <w:r w:rsidR="00CA251F">
              <w:rPr>
                <w:rFonts w:ascii="Tahoma" w:hAnsi="Tahoma" w:cs="Tahoma"/>
                <w:b/>
                <w:sz w:val="18"/>
                <w:szCs w:val="18"/>
              </w:rPr>
              <w:instrText xml:space="preserve"> FORMTEXT </w:instrText>
            </w:r>
            <w:r w:rsidR="00CA251F">
              <w:rPr>
                <w:rFonts w:ascii="Tahoma" w:hAnsi="Tahoma" w:cs="Tahoma"/>
                <w:b/>
                <w:sz w:val="18"/>
                <w:szCs w:val="18"/>
              </w:rPr>
            </w:r>
            <w:r w:rsidR="00CA251F">
              <w:rPr>
                <w:rFonts w:ascii="Tahoma" w:hAnsi="Tahoma" w:cs="Tahoma"/>
                <w:b/>
                <w:sz w:val="18"/>
                <w:szCs w:val="18"/>
              </w:rPr>
              <w:fldChar w:fldCharType="separate"/>
            </w:r>
            <w:r w:rsidR="00CA251F">
              <w:rPr>
                <w:rFonts w:ascii="Tahoma" w:hAnsi="Tahoma" w:cs="Tahoma"/>
                <w:b/>
                <w:noProof/>
                <w:sz w:val="18"/>
                <w:szCs w:val="18"/>
              </w:rPr>
              <w:t> </w:t>
            </w:r>
            <w:r w:rsidR="00CA251F">
              <w:rPr>
                <w:rFonts w:ascii="Tahoma" w:hAnsi="Tahoma" w:cs="Tahoma"/>
                <w:b/>
                <w:noProof/>
                <w:sz w:val="18"/>
                <w:szCs w:val="18"/>
              </w:rPr>
              <w:t> </w:t>
            </w:r>
            <w:r w:rsidR="00CA251F">
              <w:rPr>
                <w:rFonts w:ascii="Tahoma" w:hAnsi="Tahoma" w:cs="Tahoma"/>
                <w:b/>
                <w:noProof/>
                <w:sz w:val="18"/>
                <w:szCs w:val="18"/>
              </w:rPr>
              <w:t> </w:t>
            </w:r>
            <w:r w:rsidR="00CA251F">
              <w:rPr>
                <w:rFonts w:ascii="Tahoma" w:hAnsi="Tahoma" w:cs="Tahoma"/>
                <w:b/>
                <w:noProof/>
                <w:sz w:val="18"/>
                <w:szCs w:val="18"/>
              </w:rPr>
              <w:t> </w:t>
            </w:r>
            <w:r w:rsidR="00CA251F">
              <w:rPr>
                <w:rFonts w:ascii="Tahoma" w:hAnsi="Tahoma" w:cs="Tahoma"/>
                <w:b/>
                <w:noProof/>
                <w:sz w:val="18"/>
                <w:szCs w:val="18"/>
              </w:rPr>
              <w:t> </w:t>
            </w:r>
            <w:r w:rsidR="00CA251F">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3D15F51" w:rsidR="00A00472" w:rsidRPr="00417330" w:rsidRDefault="00CA251F">
            <w:pPr>
              <w:keepLines/>
              <w:widowControl w:val="0"/>
              <w:spacing w:after="0" w:line="240" w:lineRule="auto"/>
              <w:jc w:val="both"/>
              <w:rPr>
                <w:rFonts w:ascii="Tahoma" w:hAnsi="Tahoma" w:cs="Tahoma"/>
                <w:sz w:val="18"/>
                <w:szCs w:val="18"/>
              </w:rPr>
            </w:pPr>
            <w:r>
              <w:rPr>
                <w:rFonts w:ascii="Tahoma" w:hAnsi="Tahoma" w:cs="Tahoma"/>
                <w:sz w:val="18"/>
                <w:szCs w:val="18"/>
                <w:lang w:val="sl-SI"/>
              </w:rPr>
              <w:t>200-27/2022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EAA47DE"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A251F">
        <w:rPr>
          <w:rFonts w:ascii="Tahoma" w:hAnsi="Tahoma" w:cs="Tahoma"/>
          <w:sz w:val="18"/>
          <w:szCs w:val="18"/>
          <w:lang w:val="sl-SI"/>
        </w:rPr>
        <w:t>radioizotoopnega materiala</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8"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8"/>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9"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9"/>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0" w:name="_Hlk49249554"/>
    <w:p w14:paraId="25BB5FA9" w14:textId="3593C034"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1"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2"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p>
    <w:p w14:paraId="121EDDF7" w14:textId="77777777" w:rsidR="00CA251F" w:rsidRDefault="00CA251F" w:rsidP="00CA251F">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00415958" w14:textId="77777777" w:rsidR="00CA251F" w:rsidRPr="00CA251F" w:rsidRDefault="00CA251F" w:rsidP="00CA251F">
      <w:pPr>
        <w:keepLines/>
        <w:widowControl w:val="0"/>
        <w:spacing w:after="120" w:line="240" w:lineRule="auto"/>
        <w:ind w:left="1080"/>
        <w:jc w:val="both"/>
        <w:rPr>
          <w:rFonts w:ascii="Tahoma" w:hAnsi="Tahoma" w:cs="Tahoma"/>
          <w:sz w:val="18"/>
          <w:szCs w:val="18"/>
          <w:lang w:val="sl-SI"/>
        </w:rPr>
      </w:pPr>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121B2BB5" w14:textId="77777777" w:rsidR="00B04EE1" w:rsidRDefault="00B04EE1" w:rsidP="00B04EE1">
      <w:pPr>
        <w:pStyle w:val="Odstavekseznama"/>
        <w:numPr>
          <w:ilvl w:val="2"/>
          <w:numId w:val="7"/>
        </w:numPr>
        <w:spacing w:after="120" w:line="240" w:lineRule="auto"/>
        <w:jc w:val="both"/>
        <w:rPr>
          <w:rFonts w:ascii="Tahoma" w:hAnsi="Tahoma" w:cs="Tahoma"/>
          <w:sz w:val="18"/>
          <w:szCs w:val="18"/>
          <w:lang w:val="sl-SI"/>
        </w:rPr>
      </w:pPr>
      <w:r w:rsidRPr="00ED7A77">
        <w:rPr>
          <w:rFonts w:ascii="Tahoma" w:hAnsi="Tahoma" w:cs="Tahoma"/>
          <w:b/>
          <w:bCs/>
          <w:sz w:val="18"/>
          <w:szCs w:val="18"/>
          <w:lang w:val="sl-SI"/>
        </w:rPr>
        <w:t>Sklop 1:</w:t>
      </w:r>
      <w:r w:rsidRPr="00ED7A77">
        <w:rPr>
          <w:rFonts w:ascii="Tahoma" w:hAnsi="Tahoma" w:cs="Tahoma"/>
          <w:sz w:val="18"/>
          <w:szCs w:val="18"/>
          <w:lang w:val="sl-SI"/>
        </w:rPr>
        <w:t xml:space="preserve"> Pogodbeni stranki se dogovorita za ceno po ceniku, kot izhaja iz prodajalčevega ponudbenega predračuna. Cena je fiksna za obdobje veljavnosti razpisa in vključuje končno nabavno vrednost blaga z vsemi stroški in morebitnimi popusti ter DDV. </w:t>
      </w:r>
    </w:p>
    <w:p w14:paraId="37686FD5" w14:textId="77777777" w:rsidR="00B04EE1" w:rsidRPr="00ED7A77" w:rsidRDefault="00B04EE1" w:rsidP="00B04EE1">
      <w:pPr>
        <w:pStyle w:val="Odstavekseznama"/>
        <w:spacing w:after="120" w:line="240" w:lineRule="auto"/>
        <w:jc w:val="both"/>
        <w:rPr>
          <w:rFonts w:ascii="Tahoma" w:hAnsi="Tahoma" w:cs="Tahoma"/>
          <w:sz w:val="18"/>
          <w:szCs w:val="18"/>
          <w:lang w:val="sl-SI"/>
        </w:rPr>
      </w:pPr>
    </w:p>
    <w:p w14:paraId="3C97173F" w14:textId="0488146C" w:rsidR="00B04EE1" w:rsidRDefault="00B04EE1" w:rsidP="00B04EE1">
      <w:pPr>
        <w:pStyle w:val="Odstavekseznama"/>
        <w:spacing w:after="120" w:line="240" w:lineRule="auto"/>
        <w:jc w:val="both"/>
        <w:rPr>
          <w:rFonts w:ascii="Tahoma" w:hAnsi="Tahoma" w:cs="Tahoma"/>
          <w:sz w:val="18"/>
          <w:szCs w:val="18"/>
          <w:lang w:val="sl-SI"/>
        </w:rPr>
      </w:pPr>
      <w:r w:rsidRPr="00ED7A77">
        <w:rPr>
          <w:rFonts w:ascii="Tahoma" w:hAnsi="Tahoma" w:cs="Tahoma"/>
          <w:b/>
          <w:bCs/>
          <w:sz w:val="18"/>
          <w:szCs w:val="18"/>
          <w:lang w:val="sl-SI"/>
        </w:rPr>
        <w:t>Sklop 2:</w:t>
      </w:r>
      <w:r>
        <w:rPr>
          <w:rFonts w:ascii="Tahoma" w:hAnsi="Tahoma" w:cs="Tahoma"/>
          <w:sz w:val="18"/>
          <w:szCs w:val="18"/>
          <w:lang w:val="sl-SI"/>
        </w:rPr>
        <w:t xml:space="preserve"> </w:t>
      </w:r>
      <w:r w:rsidRPr="00ED7A77">
        <w:rPr>
          <w:rFonts w:ascii="Tahoma" w:hAnsi="Tahoma" w:cs="Tahoma"/>
          <w:sz w:val="18"/>
          <w:szCs w:val="18"/>
          <w:lang w:val="sl-SI"/>
        </w:rPr>
        <w:t>Prodajalec se zavezuje, da bo v obdobju veljavnosti tega okvirnega sporazuma/pogodbe naročniku dobavljal zdravila upoštevajoč % popusta na veljavno ceno zdravila, ki ga je podal v ponudbi. % popusta je fiksen za obdobje veljavnosti razpisa.</w:t>
      </w:r>
    </w:p>
    <w:p w14:paraId="738436BE" w14:textId="77777777" w:rsidR="00B04EE1" w:rsidRDefault="00B04EE1" w:rsidP="00B04EE1">
      <w:pPr>
        <w:pStyle w:val="Odstavekseznama"/>
        <w:spacing w:after="120" w:line="240" w:lineRule="auto"/>
        <w:jc w:val="both"/>
        <w:rPr>
          <w:rFonts w:ascii="Tahoma" w:hAnsi="Tahoma" w:cs="Tahoma"/>
          <w:sz w:val="18"/>
          <w:szCs w:val="18"/>
          <w:lang w:val="sl-SI"/>
        </w:rPr>
      </w:pP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CA251F" w:rsidRDefault="00CF7AE3" w:rsidP="00A31132">
      <w:pPr>
        <w:pStyle w:val="Odstavekseznama"/>
        <w:numPr>
          <w:ilvl w:val="2"/>
          <w:numId w:val="7"/>
        </w:numPr>
        <w:jc w:val="both"/>
        <w:rPr>
          <w:rFonts w:ascii="Tahoma" w:hAnsi="Tahoma" w:cs="Tahoma"/>
          <w:sz w:val="18"/>
          <w:szCs w:val="18"/>
          <w:lang w:val="sl-SI"/>
        </w:rPr>
      </w:pPr>
      <w:r w:rsidRPr="00CA251F">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3"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4"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5"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6"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7"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7E02" w14:textId="77777777" w:rsidR="00A0047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Splošna bolnišnica »Dr. Franca Derganca« Nova Gorica, Ulica padlih borcev 13/a, 5290 Šempeter pri Gorici</w:t>
            </w:r>
            <w:r w:rsidR="007C2F11">
              <w:rPr>
                <w:rFonts w:ascii="Tahoma" w:hAnsi="Tahoma" w:cs="Tahoma"/>
                <w:sz w:val="18"/>
                <w:szCs w:val="18"/>
                <w:lang w:val="sl-SI"/>
              </w:rPr>
              <w:t>:</w:t>
            </w:r>
          </w:p>
          <w:p w14:paraId="4DAB938F" w14:textId="77777777" w:rsidR="007C2F11" w:rsidRPr="007C2F11" w:rsidRDefault="007C2F11" w:rsidP="007C2F11">
            <w:pPr>
              <w:suppressAutoHyphens/>
              <w:spacing w:after="0" w:line="240" w:lineRule="auto"/>
              <w:jc w:val="both"/>
              <w:rPr>
                <w:rFonts w:ascii="Tahoma" w:eastAsia="Times New Roman" w:hAnsi="Tahoma" w:cs="Tahoma"/>
                <w:bCs/>
                <w:color w:val="000000"/>
                <w:sz w:val="18"/>
                <w:szCs w:val="18"/>
                <w:lang w:val="sl-SI" w:eastAsia="zh-CN"/>
              </w:rPr>
            </w:pPr>
            <w:r w:rsidRPr="007C2F11">
              <w:rPr>
                <w:rFonts w:ascii="Tahoma" w:eastAsia="Times New Roman" w:hAnsi="Tahoma" w:cs="Tahoma"/>
                <w:bCs/>
                <w:color w:val="000000"/>
                <w:sz w:val="18"/>
                <w:szCs w:val="18"/>
                <w:lang w:val="sl-SI" w:eastAsia="zh-CN"/>
              </w:rPr>
              <w:t>–  lekarna - ura dostave vsak delovni dan  (pon.-pet.) med 7,00 in 15,00 (razloženo)</w:t>
            </w:r>
          </w:p>
          <w:p w14:paraId="75197E91" w14:textId="71DE7421" w:rsidR="007C2F11" w:rsidRPr="00E60132" w:rsidRDefault="007C2F11" w:rsidP="007C2F11">
            <w:pPr>
              <w:keepLines/>
              <w:widowControl w:val="0"/>
              <w:spacing w:after="0" w:line="240" w:lineRule="auto"/>
              <w:rPr>
                <w:rFonts w:ascii="Tahoma" w:hAnsi="Tahoma" w:cs="Tahoma"/>
                <w:sz w:val="18"/>
                <w:szCs w:val="18"/>
                <w:lang w:val="sl-SI"/>
              </w:rPr>
            </w:pPr>
            <w:r w:rsidRPr="007C2F11">
              <w:rPr>
                <w:rFonts w:ascii="Tahoma" w:eastAsia="Times New Roman" w:hAnsi="Tahoma" w:cs="Tahoma"/>
                <w:bCs/>
                <w:color w:val="000000"/>
                <w:sz w:val="18"/>
                <w:szCs w:val="18"/>
                <w:lang w:val="sl-SI" w:eastAsia="zh-CN"/>
              </w:rPr>
              <w:t xml:space="preserve">- </w:t>
            </w:r>
            <w:r>
              <w:rPr>
                <w:rFonts w:ascii="Tahoma" w:eastAsia="Times New Roman" w:hAnsi="Tahoma" w:cs="Tahoma"/>
                <w:bCs/>
                <w:color w:val="000000"/>
                <w:sz w:val="18"/>
                <w:szCs w:val="18"/>
                <w:lang w:val="sl-SI" w:eastAsia="zh-CN"/>
              </w:rPr>
              <w:t xml:space="preserve"> </w:t>
            </w:r>
            <w:r w:rsidRPr="007C2F11">
              <w:rPr>
                <w:rFonts w:ascii="Tahoma" w:eastAsia="Times New Roman" w:hAnsi="Tahoma" w:cs="Tahoma"/>
                <w:bCs/>
                <w:color w:val="000000"/>
                <w:sz w:val="18"/>
                <w:szCs w:val="18"/>
                <w:lang w:val="sl-SI" w:eastAsia="zh-CN"/>
              </w:rPr>
              <w:t>Art. iz sklopa 1, klasifikacija ANL02F03 se dostavi na oddelek za nuklearno medicino-izotopi; dostava mora biti izvedena najkasneje do ponedeljka do 7,00 ure.</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CA251F">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lastRenderedPageBreak/>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D069B7" w14:textId="77777777" w:rsidR="007C2F11" w:rsidRPr="007C2F11" w:rsidRDefault="007C2F11" w:rsidP="007C2F11">
            <w:pPr>
              <w:suppressAutoHyphens/>
              <w:spacing w:after="0"/>
              <w:jc w:val="both"/>
              <w:rPr>
                <w:rFonts w:ascii="Tahoma" w:hAnsi="Tahoma" w:cs="Tahoma"/>
                <w:sz w:val="18"/>
                <w:szCs w:val="18"/>
                <w:lang w:val="sl-SI" w:eastAsia="zh-CN"/>
              </w:rPr>
            </w:pPr>
            <w:r w:rsidRPr="007C2F11">
              <w:rPr>
                <w:rFonts w:ascii="Tahoma" w:hAnsi="Tahoma" w:cs="Tahoma"/>
                <w:sz w:val="18"/>
                <w:szCs w:val="18"/>
                <w:lang w:val="sl-SI" w:eastAsia="zh-CN"/>
              </w:rPr>
              <w:t xml:space="preserve">- </w:t>
            </w:r>
            <w:r w:rsidRPr="007C2F11">
              <w:rPr>
                <w:rFonts w:ascii="Tahoma" w:hAnsi="Tahoma" w:cs="Tahoma"/>
                <w:b/>
                <w:bCs/>
                <w:sz w:val="18"/>
                <w:szCs w:val="18"/>
                <w:lang w:val="sl-SI" w:eastAsia="zh-CN"/>
              </w:rPr>
              <w:t>sklop 1:</w:t>
            </w:r>
            <w:r w:rsidRPr="007C2F11">
              <w:rPr>
                <w:rFonts w:ascii="Tahoma" w:hAnsi="Tahoma" w:cs="Tahoma"/>
                <w:sz w:val="18"/>
                <w:szCs w:val="18"/>
                <w:lang w:val="sl-SI" w:eastAsia="zh-CN"/>
              </w:rPr>
              <w:t xml:space="preserve"> </w:t>
            </w:r>
          </w:p>
          <w:p w14:paraId="0574852C" w14:textId="77777777" w:rsidR="007C2F11" w:rsidRPr="007C2F11" w:rsidRDefault="007C2F11" w:rsidP="007C2F11">
            <w:pPr>
              <w:suppressAutoHyphens/>
              <w:spacing w:after="0"/>
              <w:jc w:val="both"/>
              <w:rPr>
                <w:rFonts w:ascii="Tahoma" w:hAnsi="Tahoma" w:cs="Tahoma"/>
                <w:sz w:val="18"/>
                <w:szCs w:val="18"/>
                <w:lang w:val="sl-SI" w:eastAsia="zh-CN"/>
              </w:rPr>
            </w:pPr>
            <w:r w:rsidRPr="007C2F11">
              <w:rPr>
                <w:rFonts w:ascii="Tahoma" w:hAnsi="Tahoma" w:cs="Tahoma"/>
                <w:sz w:val="18"/>
                <w:szCs w:val="18"/>
                <w:lang w:val="sl-SI" w:eastAsia="zh-CN"/>
              </w:rPr>
              <w:t xml:space="preserve">  Art. iz  klasifikacije ANL02F03 se dobavi do (vsakega) ponedeljka do 7. ure (naročilo je periodično, npr.vsak teden; morebitne spremembe je potrebno javiti pravočasno). </w:t>
            </w:r>
          </w:p>
          <w:p w14:paraId="6225ADD7" w14:textId="77777777" w:rsidR="007C2F11" w:rsidRPr="007C2F11" w:rsidRDefault="007C2F11" w:rsidP="007C2F11">
            <w:pPr>
              <w:suppressAutoHyphens/>
              <w:spacing w:after="0"/>
              <w:jc w:val="both"/>
              <w:rPr>
                <w:rFonts w:ascii="Tahoma" w:hAnsi="Tahoma" w:cs="Tahoma"/>
                <w:sz w:val="18"/>
                <w:szCs w:val="18"/>
                <w:lang w:val="sl-SI" w:eastAsia="zh-CN"/>
              </w:rPr>
            </w:pPr>
            <w:r w:rsidRPr="007C2F11">
              <w:rPr>
                <w:rFonts w:ascii="Tahoma" w:hAnsi="Tahoma" w:cs="Tahoma"/>
                <w:sz w:val="18"/>
                <w:szCs w:val="18"/>
                <w:lang w:val="sl-SI" w:eastAsia="zh-CN"/>
              </w:rPr>
              <w:t xml:space="preserve">  Artikli iz klasifikacije ANL02F04, rok dobave: 3 delovne dni.</w:t>
            </w:r>
          </w:p>
          <w:p w14:paraId="0DFD8CE9" w14:textId="5605AC69" w:rsidR="00D41606" w:rsidRPr="007C2F11" w:rsidRDefault="007C2F11" w:rsidP="007C2F11">
            <w:pPr>
              <w:suppressAutoHyphens/>
              <w:spacing w:after="0"/>
              <w:jc w:val="both"/>
              <w:rPr>
                <w:rFonts w:ascii="Tahoma" w:hAnsi="Tahoma" w:cs="Tahoma"/>
                <w:sz w:val="18"/>
                <w:szCs w:val="18"/>
                <w:lang w:val="sl-SI" w:eastAsia="zh-CN"/>
              </w:rPr>
            </w:pPr>
            <w:r w:rsidRPr="007C2F11">
              <w:rPr>
                <w:rFonts w:ascii="Tahoma" w:hAnsi="Tahoma" w:cs="Tahoma"/>
                <w:sz w:val="18"/>
                <w:szCs w:val="18"/>
                <w:lang w:val="sl-SI" w:eastAsia="zh-CN"/>
              </w:rPr>
              <w:t xml:space="preserve">- </w:t>
            </w:r>
            <w:r w:rsidRPr="007C2F11">
              <w:rPr>
                <w:rFonts w:ascii="Tahoma" w:hAnsi="Tahoma" w:cs="Tahoma"/>
                <w:b/>
                <w:bCs/>
                <w:sz w:val="18"/>
                <w:szCs w:val="18"/>
                <w:lang w:val="sl-SI" w:eastAsia="zh-CN"/>
              </w:rPr>
              <w:t>sklop 2:</w:t>
            </w:r>
            <w:r w:rsidRPr="007C2F11">
              <w:rPr>
                <w:rFonts w:ascii="Tahoma" w:hAnsi="Tahoma" w:cs="Tahoma"/>
                <w:sz w:val="18"/>
                <w:szCs w:val="18"/>
                <w:lang w:val="sl-SI" w:eastAsia="zh-CN"/>
              </w:rPr>
              <w:t xml:space="preserve">  v max 3-ih delovnih dneh.</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B04EE1" w:rsidRDefault="00CF7AE3" w:rsidP="00CF7AE3">
      <w:pPr>
        <w:pStyle w:val="Odstavekseznama"/>
        <w:numPr>
          <w:ilvl w:val="2"/>
          <w:numId w:val="6"/>
        </w:numPr>
        <w:jc w:val="both"/>
        <w:rPr>
          <w:rFonts w:ascii="Tahoma" w:hAnsi="Tahoma" w:cs="Tahoma"/>
          <w:sz w:val="18"/>
          <w:szCs w:val="18"/>
          <w:lang w:val="sl-SI"/>
        </w:rPr>
      </w:pPr>
      <w:r w:rsidRPr="00B04EE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32B41B93" w:rsidR="00A00472" w:rsidRDefault="007E7421">
      <w:pPr>
        <w:keepLines/>
        <w:widowControl w:val="0"/>
        <w:spacing w:after="120" w:line="240" w:lineRule="auto"/>
        <w:ind w:left="720"/>
        <w:jc w:val="both"/>
        <w:rPr>
          <w:rFonts w:ascii="Tahoma" w:hAnsi="Tahoma" w:cs="Tahoma"/>
          <w:sz w:val="18"/>
          <w:szCs w:val="18"/>
          <w:lang w:val="sl-SI"/>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292B1AA" w14:textId="10B6A9BE" w:rsidR="007C2F11" w:rsidRDefault="007C2F11">
      <w:pPr>
        <w:keepLines/>
        <w:widowControl w:val="0"/>
        <w:spacing w:after="120" w:line="240" w:lineRule="auto"/>
        <w:ind w:left="720"/>
        <w:jc w:val="both"/>
        <w:rPr>
          <w:rFonts w:ascii="Tahoma" w:hAnsi="Tahoma" w:cs="Tahoma"/>
          <w:sz w:val="18"/>
          <w:szCs w:val="18"/>
          <w:lang w:val="sl-SI"/>
        </w:rPr>
      </w:pPr>
    </w:p>
    <w:p w14:paraId="4A9A8F7A" w14:textId="77777777" w:rsidR="007C2F11" w:rsidRPr="00417330" w:rsidRDefault="007C2F11">
      <w:pPr>
        <w:keepLines/>
        <w:widowControl w:val="0"/>
        <w:spacing w:after="120" w:line="240" w:lineRule="auto"/>
        <w:ind w:left="720"/>
        <w:jc w:val="both"/>
        <w:rPr>
          <w:rFonts w:ascii="Tahoma" w:hAnsi="Tahoma" w:cs="Tahoma"/>
          <w:sz w:val="18"/>
          <w:szCs w:val="18"/>
        </w:rPr>
      </w:pP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CD66F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CD66F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CD66F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CD66F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8" w:name="_Hlk485114908"/>
      <w:bookmarkEnd w:id="1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D66FE">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D66FE">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D66FE">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D66FE">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5" w:name="Text182"/>
        <w:bookmarkEnd w:id="2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BD411E1" w:rsidR="00417330" w:rsidRPr="00CD66FE"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D66FE">
              <w:rPr>
                <w:rFonts w:ascii="Tahoma" w:eastAsia="SimSun" w:hAnsi="Tahoma" w:cs="Tahoma"/>
                <w:kern w:val="1"/>
                <w:sz w:val="18"/>
                <w:szCs w:val="18"/>
                <w:lang w:val="sl-SI" w:eastAsia="hi-IN" w:bidi="hi-IN"/>
              </w:rPr>
              <w:t xml:space="preserve">direktor zavoda </w:t>
            </w:r>
          </w:p>
          <w:p w14:paraId="3E55D842" w14:textId="743B564F" w:rsidR="00417330" w:rsidRPr="00417330" w:rsidRDefault="00CD66FE"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C2F11"/>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04EE1"/>
    <w:rsid w:val="00B32699"/>
    <w:rsid w:val="00B73C1A"/>
    <w:rsid w:val="00BC2F1D"/>
    <w:rsid w:val="00BF7284"/>
    <w:rsid w:val="00C266B5"/>
    <w:rsid w:val="00C63FA8"/>
    <w:rsid w:val="00C80D5C"/>
    <w:rsid w:val="00CA251F"/>
    <w:rsid w:val="00CD66FE"/>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3530</Words>
  <Characters>20123</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2022-10-12T10:53:00Z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