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B43CA7"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5B21DF9E" w:rsidR="00332952" w:rsidRPr="00417330" w:rsidRDefault="00F556F5"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C1C0ED"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direktor: </w:t>
            </w:r>
            <w:r w:rsidR="00F556F5">
              <w:rPr>
                <w:rFonts w:ascii="Tahoma" w:hAnsi="Tahoma" w:cs="Tahoma"/>
                <w:sz w:val="18"/>
                <w:szCs w:val="18"/>
                <w:lang w:val="sl-SI"/>
              </w:rPr>
              <w:t>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82E57C7"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F556F5">
              <w:rPr>
                <w:rFonts w:ascii="Tahoma" w:hAnsi="Tahoma" w:cs="Tahoma"/>
                <w:b/>
                <w:sz w:val="18"/>
                <w:szCs w:val="18"/>
                <w:lang w:val="sl-SI"/>
              </w:rPr>
              <w:t>POTROŠNEGA MATERIALA ZA POTREBE OP STROK</w:t>
            </w:r>
            <w:r w:rsidRPr="00417330">
              <w:rPr>
                <w:rFonts w:ascii="Tahoma" w:hAnsi="Tahoma" w:cs="Tahoma"/>
                <w:b/>
                <w:sz w:val="18"/>
                <w:szCs w:val="18"/>
                <w:lang w:val="sl-SI"/>
              </w:rPr>
              <w:t xml:space="preserve"> </w:t>
            </w:r>
          </w:p>
          <w:p w14:paraId="368EB61F" w14:textId="07D88F27"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F556F5">
              <w:rPr>
                <w:rFonts w:ascii="Tahoma" w:hAnsi="Tahoma" w:cs="Tahoma"/>
                <w:b/>
                <w:sz w:val="18"/>
                <w:szCs w:val="18"/>
              </w:rPr>
              <w:t>200-</w:t>
            </w:r>
            <w:r w:rsidR="00E73D84">
              <w:rPr>
                <w:rFonts w:ascii="Tahoma" w:hAnsi="Tahoma" w:cs="Tahoma"/>
                <w:b/>
                <w:sz w:val="18"/>
                <w:szCs w:val="18"/>
              </w:rPr>
              <w:t>23</w:t>
            </w:r>
            <w:r w:rsidR="00F556F5">
              <w:rPr>
                <w:rFonts w:ascii="Tahoma" w:hAnsi="Tahoma" w:cs="Tahoma"/>
                <w:b/>
                <w:sz w:val="18"/>
                <w:szCs w:val="18"/>
              </w:rPr>
              <w:t>/2022-</w:t>
            </w:r>
            <w:r w:rsidR="00F556F5">
              <w:rPr>
                <w:rFonts w:ascii="Tahoma" w:hAnsi="Tahoma" w:cs="Tahoma"/>
                <w:b/>
                <w:sz w:val="18"/>
                <w:szCs w:val="18"/>
              </w:rPr>
              <w:fldChar w:fldCharType="begin">
                <w:ffData>
                  <w:name w:val="Besedilo220"/>
                  <w:enabled/>
                  <w:calcOnExit w:val="0"/>
                  <w:textInput/>
                </w:ffData>
              </w:fldChar>
            </w:r>
            <w:bookmarkStart w:id="0" w:name="Besedilo220"/>
            <w:r w:rsidR="00F556F5">
              <w:rPr>
                <w:rFonts w:ascii="Tahoma" w:hAnsi="Tahoma" w:cs="Tahoma"/>
                <w:b/>
                <w:sz w:val="18"/>
                <w:szCs w:val="18"/>
              </w:rPr>
              <w:instrText xml:space="preserve"> FORMTEXT </w:instrText>
            </w:r>
            <w:r w:rsidR="00F556F5">
              <w:rPr>
                <w:rFonts w:ascii="Tahoma" w:hAnsi="Tahoma" w:cs="Tahoma"/>
                <w:b/>
                <w:sz w:val="18"/>
                <w:szCs w:val="18"/>
              </w:rPr>
            </w:r>
            <w:r w:rsidR="00F556F5">
              <w:rPr>
                <w:rFonts w:ascii="Tahoma" w:hAnsi="Tahoma" w:cs="Tahoma"/>
                <w:b/>
                <w:sz w:val="18"/>
                <w:szCs w:val="18"/>
              </w:rPr>
              <w:fldChar w:fldCharType="separate"/>
            </w:r>
            <w:r w:rsidR="00F556F5">
              <w:rPr>
                <w:rFonts w:ascii="Tahoma" w:hAnsi="Tahoma" w:cs="Tahoma"/>
                <w:b/>
                <w:noProof/>
                <w:sz w:val="18"/>
                <w:szCs w:val="18"/>
              </w:rPr>
              <w:t> </w:t>
            </w:r>
            <w:r w:rsidR="00F556F5">
              <w:rPr>
                <w:rFonts w:ascii="Tahoma" w:hAnsi="Tahoma" w:cs="Tahoma"/>
                <w:b/>
                <w:noProof/>
                <w:sz w:val="18"/>
                <w:szCs w:val="18"/>
              </w:rPr>
              <w:t> </w:t>
            </w:r>
            <w:r w:rsidR="00F556F5">
              <w:rPr>
                <w:rFonts w:ascii="Tahoma" w:hAnsi="Tahoma" w:cs="Tahoma"/>
                <w:b/>
                <w:noProof/>
                <w:sz w:val="18"/>
                <w:szCs w:val="18"/>
              </w:rPr>
              <w:t> </w:t>
            </w:r>
            <w:r w:rsidR="00F556F5">
              <w:rPr>
                <w:rFonts w:ascii="Tahoma" w:hAnsi="Tahoma" w:cs="Tahoma"/>
                <w:b/>
                <w:noProof/>
                <w:sz w:val="18"/>
                <w:szCs w:val="18"/>
              </w:rPr>
              <w:t> </w:t>
            </w:r>
            <w:r w:rsidR="00F556F5">
              <w:rPr>
                <w:rFonts w:ascii="Tahoma" w:hAnsi="Tahoma" w:cs="Tahoma"/>
                <w:b/>
                <w:noProof/>
                <w:sz w:val="18"/>
                <w:szCs w:val="18"/>
              </w:rPr>
              <w:t> </w:t>
            </w:r>
            <w:r w:rsidR="00F556F5">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947A94B" w:rsidR="00A00472" w:rsidRPr="00417330" w:rsidRDefault="00F556F5">
            <w:pPr>
              <w:keepLines/>
              <w:widowControl w:val="0"/>
              <w:spacing w:after="0" w:line="240" w:lineRule="auto"/>
              <w:jc w:val="both"/>
              <w:rPr>
                <w:rFonts w:ascii="Tahoma" w:hAnsi="Tahoma" w:cs="Tahoma"/>
                <w:sz w:val="18"/>
                <w:szCs w:val="18"/>
              </w:rPr>
            </w:pPr>
            <w:r>
              <w:rPr>
                <w:rFonts w:ascii="Tahoma" w:hAnsi="Tahoma" w:cs="Tahoma"/>
                <w:sz w:val="18"/>
                <w:szCs w:val="18"/>
                <w:lang w:val="sl-SI"/>
              </w:rPr>
              <w:t>200-</w:t>
            </w:r>
            <w:r w:rsidR="00E73D84">
              <w:rPr>
                <w:rFonts w:ascii="Tahoma" w:hAnsi="Tahoma" w:cs="Tahoma"/>
                <w:sz w:val="18"/>
                <w:szCs w:val="18"/>
                <w:lang w:val="sl-SI"/>
              </w:rPr>
              <w:t>23</w:t>
            </w:r>
            <w:r>
              <w:rPr>
                <w:rFonts w:ascii="Tahoma" w:hAnsi="Tahoma" w:cs="Tahoma"/>
                <w:sz w:val="18"/>
                <w:szCs w:val="18"/>
                <w:lang w:val="sl-SI"/>
              </w:rPr>
              <w:t>/2022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08474935" w14:textId="021B1C07" w:rsidR="00F556F5" w:rsidRPr="00F556F5" w:rsidRDefault="007E7421" w:rsidP="00D06E4E">
      <w:pPr>
        <w:keepLines/>
        <w:widowControl w:val="0"/>
        <w:numPr>
          <w:ilvl w:val="2"/>
          <w:numId w:val="1"/>
        </w:numPr>
        <w:spacing w:after="120" w:line="240" w:lineRule="auto"/>
        <w:jc w:val="both"/>
        <w:rPr>
          <w:rFonts w:ascii="Tahoma" w:hAnsi="Tahoma" w:cs="Tahoma"/>
          <w:sz w:val="18"/>
          <w:szCs w:val="18"/>
          <w:lang w:val="sl-SI"/>
        </w:rPr>
      </w:pPr>
      <w:r w:rsidRPr="00F556F5">
        <w:rPr>
          <w:rFonts w:ascii="Tahoma" w:hAnsi="Tahoma" w:cs="Tahoma"/>
          <w:sz w:val="18"/>
          <w:szCs w:val="18"/>
          <w:lang w:val="sl-SI"/>
        </w:rPr>
        <w:t xml:space="preserve">Predmet okvirnega sporazuma je dobava </w:t>
      </w:r>
      <w:r w:rsidR="00F556F5" w:rsidRPr="00F556F5">
        <w:rPr>
          <w:rFonts w:ascii="Tahoma" w:hAnsi="Tahoma" w:cs="Tahoma"/>
          <w:sz w:val="18"/>
          <w:szCs w:val="18"/>
          <w:lang w:val="sl-SI"/>
        </w:rPr>
        <w:t xml:space="preserve">potrošnega materiala za potrebe OP strok </w:t>
      </w:r>
      <w:r w:rsidR="00332952" w:rsidRPr="00F556F5">
        <w:rPr>
          <w:rFonts w:ascii="Tahoma" w:hAnsi="Tahoma" w:cs="Tahoma"/>
          <w:sz w:val="18"/>
          <w:szCs w:val="18"/>
          <w:lang w:val="sl-SI"/>
        </w:rPr>
        <w:t>(v nadaljevanju: blago)</w:t>
      </w:r>
      <w:r w:rsidR="001E6B84" w:rsidRPr="00F556F5">
        <w:rPr>
          <w:rFonts w:ascii="Tahoma" w:hAnsi="Tahoma" w:cs="Tahoma"/>
          <w:sz w:val="18"/>
          <w:szCs w:val="18"/>
          <w:lang w:val="sl-SI"/>
        </w:rPr>
        <w:t xml:space="preserve"> </w:t>
      </w:r>
      <w:r w:rsidRPr="00F556F5">
        <w:rPr>
          <w:rFonts w:ascii="Tahoma" w:hAnsi="Tahoma" w:cs="Tahoma"/>
          <w:sz w:val="18"/>
          <w:szCs w:val="18"/>
          <w:lang w:val="sl-SI"/>
        </w:rPr>
        <w:t xml:space="preserve">v obdobju od </w:t>
      </w:r>
      <w:r w:rsidR="00D95DBD" w:rsidRPr="00F556F5">
        <w:rPr>
          <w:rFonts w:ascii="Tahoma" w:hAnsi="Tahoma" w:cs="Tahoma"/>
          <w:sz w:val="18"/>
          <w:szCs w:val="18"/>
          <w:lang w:val="sl-SI"/>
        </w:rPr>
        <w:fldChar w:fldCharType="begin">
          <w:ffData>
            <w:name w:val="Besedilo209"/>
            <w:enabled/>
            <w:calcOnExit w:val="0"/>
            <w:textInput/>
          </w:ffData>
        </w:fldChar>
      </w:r>
      <w:bookmarkStart w:id="5" w:name="Besedilo209"/>
      <w:r w:rsidR="00D95DBD" w:rsidRPr="00F556F5">
        <w:rPr>
          <w:rFonts w:ascii="Tahoma" w:hAnsi="Tahoma" w:cs="Tahoma"/>
          <w:sz w:val="18"/>
          <w:szCs w:val="18"/>
          <w:lang w:val="sl-SI"/>
        </w:rPr>
        <w:instrText xml:space="preserve"> FORMTEXT </w:instrText>
      </w:r>
      <w:r w:rsidR="00D95DBD" w:rsidRPr="00F556F5">
        <w:rPr>
          <w:rFonts w:ascii="Tahoma" w:hAnsi="Tahoma" w:cs="Tahoma"/>
          <w:sz w:val="18"/>
          <w:szCs w:val="18"/>
          <w:lang w:val="sl-SI"/>
        </w:rPr>
      </w:r>
      <w:r w:rsidR="00D95DBD" w:rsidRPr="00F556F5">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sidRPr="00F556F5">
        <w:rPr>
          <w:rFonts w:ascii="Tahoma" w:hAnsi="Tahoma" w:cs="Tahoma"/>
          <w:sz w:val="18"/>
          <w:szCs w:val="18"/>
          <w:lang w:val="sl-SI"/>
        </w:rPr>
        <w:fldChar w:fldCharType="end"/>
      </w:r>
      <w:bookmarkEnd w:id="5"/>
      <w:r w:rsidRPr="00F556F5">
        <w:rPr>
          <w:rFonts w:ascii="Tahoma" w:hAnsi="Tahoma" w:cs="Tahoma"/>
          <w:sz w:val="18"/>
          <w:szCs w:val="18"/>
          <w:lang w:val="sl-SI"/>
        </w:rPr>
        <w:t xml:space="preserve">do </w:t>
      </w:r>
      <w:r w:rsidR="00E73D84">
        <w:rPr>
          <w:rFonts w:ascii="Tahoma" w:hAnsi="Tahoma" w:cs="Tahoma"/>
          <w:sz w:val="18"/>
          <w:szCs w:val="18"/>
        </w:rPr>
        <w:t>02.09.2024</w:t>
      </w:r>
      <w:r w:rsidR="00F556F5" w:rsidRPr="00F556F5">
        <w:rPr>
          <w:rFonts w:ascii="Tahoma" w:hAnsi="Tahoma" w:cs="Tahoma"/>
          <w:sz w:val="18"/>
          <w:szCs w:val="18"/>
        </w:rPr>
        <w:t>.</w:t>
      </w:r>
    </w:p>
    <w:p w14:paraId="5A79FFDD" w14:textId="3F179F4E" w:rsidR="00A00472" w:rsidRPr="00F556F5" w:rsidRDefault="007E7421" w:rsidP="00F556F5">
      <w:pPr>
        <w:keepLines/>
        <w:widowControl w:val="0"/>
        <w:spacing w:after="120" w:line="240" w:lineRule="auto"/>
        <w:ind w:left="720"/>
        <w:jc w:val="both"/>
        <w:rPr>
          <w:rFonts w:ascii="Tahoma" w:hAnsi="Tahoma" w:cs="Tahoma"/>
          <w:sz w:val="18"/>
          <w:szCs w:val="18"/>
          <w:lang w:val="sl-SI"/>
        </w:rPr>
      </w:pPr>
      <w:r w:rsidRPr="00F556F5">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F556F5" w:rsidRDefault="00CF7AE3" w:rsidP="00CF7AE3">
      <w:pPr>
        <w:pStyle w:val="Odstavekseznama"/>
        <w:numPr>
          <w:ilvl w:val="2"/>
          <w:numId w:val="7"/>
        </w:numPr>
        <w:rPr>
          <w:rFonts w:ascii="Tahoma" w:hAnsi="Tahoma" w:cs="Tahoma"/>
          <w:sz w:val="18"/>
          <w:szCs w:val="18"/>
          <w:lang w:val="sl-SI"/>
        </w:rPr>
      </w:pPr>
      <w:r w:rsidRPr="00F556F5">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00C2BB96" w14:textId="30023B39" w:rsidR="005C0ABA" w:rsidRPr="00F42AE7" w:rsidRDefault="00B73C1A" w:rsidP="00F42AE7">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6"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6"/>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7"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0C76D37"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DE0B1"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E73D84">
              <w:rPr>
                <w:rFonts w:ascii="Tahoma" w:hAnsi="Tahoma" w:cs="Tahoma"/>
                <w:sz w:val="18"/>
                <w:szCs w:val="18"/>
                <w:lang w:val="sl-SI"/>
              </w:rPr>
              <w:t>3</w:t>
            </w:r>
            <w:r w:rsidRPr="00417330">
              <w:rPr>
                <w:rFonts w:ascii="Tahoma" w:hAnsi="Tahoma" w:cs="Tahoma"/>
                <w:sz w:val="18"/>
                <w:szCs w:val="18"/>
                <w:lang w:val="sl-SI"/>
              </w:rPr>
              <w:t>0 dni</w:t>
            </w:r>
            <w:r w:rsidR="00923A14">
              <w:t xml:space="preserve"> </w:t>
            </w:r>
            <w:r w:rsidR="00923A14" w:rsidRPr="00923A14">
              <w:rPr>
                <w:rFonts w:ascii="Tahoma" w:hAnsi="Tahoma" w:cs="Tahoma"/>
                <w:sz w:val="18"/>
                <w:szCs w:val="18"/>
                <w:lang w:val="sl-SI"/>
              </w:rPr>
              <w:t>oziroma v roku, kot ga določa veljavna zakonodaja</w:t>
            </w:r>
            <w:r w:rsidR="00923A14">
              <w:rPr>
                <w:rFonts w:ascii="Tahoma" w:hAnsi="Tahoma" w:cs="Tahoma"/>
                <w:sz w:val="18"/>
                <w:szCs w:val="18"/>
                <w:lang w:val="sl-SI"/>
              </w:rPr>
              <w:t>,</w:t>
            </w:r>
            <w:r w:rsidRPr="00417330">
              <w:rPr>
                <w:rFonts w:ascii="Tahoma" w:hAnsi="Tahoma" w:cs="Tahoma"/>
                <w:sz w:val="18"/>
                <w:szCs w:val="18"/>
                <w:lang w:val="sl-SI"/>
              </w:rPr>
              <w:t xml:space="preserve">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5F03C13" w:rsidR="00FB702E" w:rsidRPr="00417330" w:rsidRDefault="00E73D84"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rsidP="00B43CA7">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rsidP="00B43CA7">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F556F5" w:rsidRDefault="00CF7AE3" w:rsidP="00CF7AE3">
      <w:pPr>
        <w:pStyle w:val="Odstavekseznama"/>
        <w:numPr>
          <w:ilvl w:val="2"/>
          <w:numId w:val="6"/>
        </w:numPr>
        <w:jc w:val="both"/>
        <w:rPr>
          <w:rFonts w:ascii="Tahoma" w:hAnsi="Tahoma" w:cs="Tahoma"/>
          <w:sz w:val="18"/>
          <w:szCs w:val="18"/>
          <w:lang w:val="sl-SI"/>
        </w:rPr>
      </w:pPr>
      <w:r w:rsidRPr="00F556F5">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9466C59" w14:textId="1DB79CCD" w:rsidR="00F42AE7" w:rsidRDefault="00F42AE7" w:rsidP="00E60132">
      <w:pPr>
        <w:keepLines/>
        <w:widowControl w:val="0"/>
        <w:numPr>
          <w:ilvl w:val="2"/>
          <w:numId w:val="8"/>
        </w:numPr>
        <w:spacing w:after="120" w:line="240" w:lineRule="auto"/>
        <w:jc w:val="both"/>
        <w:rPr>
          <w:rFonts w:ascii="Tahoma" w:hAnsi="Tahoma" w:cs="Tahoma"/>
          <w:sz w:val="18"/>
          <w:szCs w:val="18"/>
          <w:lang w:val="sl-SI"/>
        </w:rPr>
      </w:pPr>
      <w:r w:rsidRPr="00F42AE7">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6904D403"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1360D7B" w14:textId="2EE68CF8" w:rsidR="00F556F5" w:rsidRPr="00B43CA7" w:rsidRDefault="00632E64" w:rsidP="00B43CA7">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643F7345"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E73D84">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E73D84">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E73D84">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E73D84">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8" w:name="_Hlk485114908"/>
      <w:bookmarkEnd w:id="8"/>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lastRenderedPageBreak/>
        <w:t>Obveznost varovanja poslovnih skrivnosti, tajnih in osebnih podatkov, se nanaša tako na čas izvrševanja pogodbe, kot tudi na čas po tem.</w:t>
      </w:r>
    </w:p>
    <w:p w14:paraId="6941C5B3" w14:textId="77777777" w:rsidR="00DC2F26" w:rsidRPr="00E73D84" w:rsidRDefault="00DC2F26" w:rsidP="00E73D84">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E73D84">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E73D84">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E73D84">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E73D84">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9"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9"/>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168979E3" w:rsidR="00A00472" w:rsidRPr="00417330" w:rsidRDefault="00E73D84">
            <w:pPr>
              <w:keepLines/>
              <w:widowControl w:val="0"/>
              <w:spacing w:after="0" w:line="240" w:lineRule="auto"/>
              <w:jc w:val="both"/>
              <w:rPr>
                <w:rFonts w:ascii="Tahoma" w:hAnsi="Tahoma" w:cs="Tahoma"/>
                <w:sz w:val="18"/>
                <w:szCs w:val="18"/>
              </w:rPr>
            </w:pPr>
            <w:r>
              <w:rPr>
                <w:rFonts w:ascii="Tahoma" w:hAnsi="Tahoma" w:cs="Tahoma"/>
                <w:sz w:val="18"/>
                <w:szCs w:val="18"/>
              </w:rPr>
              <w:t>02.09.2024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633C39B0"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3F58FFE3" w:rsidR="00417330" w:rsidRPr="00417330" w:rsidRDefault="00F556F5"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r w:rsidR="00417330" w:rsidRPr="00417330">
              <w:rPr>
                <w:rFonts w:ascii="Tahoma" w:eastAsia="SimSun" w:hAnsi="Tahoma" w:cs="Tahoma"/>
                <w:kern w:val="1"/>
                <w:sz w:val="18"/>
                <w:szCs w:val="18"/>
                <w:lang w:val="sl-SI" w:eastAsia="hi-IN" w:bidi="hi-IN"/>
              </w:rPr>
              <w:t xml:space="preserve"> </w:t>
            </w:r>
          </w:p>
          <w:p w14:paraId="3E55D842" w14:textId="6B6A7B0B" w:rsidR="00417330" w:rsidRPr="00417330" w:rsidRDefault="00F556F5"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A427" w14:textId="77777777" w:rsidR="00316728" w:rsidRDefault="00316728" w:rsidP="00787D0D">
      <w:pPr>
        <w:spacing w:after="0" w:line="240" w:lineRule="auto"/>
      </w:pPr>
      <w:r>
        <w:separator/>
      </w:r>
    </w:p>
  </w:endnote>
  <w:endnote w:type="continuationSeparator" w:id="0">
    <w:p w14:paraId="47B307CD" w14:textId="77777777" w:rsidR="00316728" w:rsidRDefault="00316728"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176B" w14:textId="77777777" w:rsidR="00316728" w:rsidRDefault="00316728" w:rsidP="00787D0D">
      <w:pPr>
        <w:spacing w:after="0" w:line="240" w:lineRule="auto"/>
      </w:pPr>
      <w:r>
        <w:separator/>
      </w:r>
    </w:p>
  </w:footnote>
  <w:footnote w:type="continuationSeparator" w:id="0">
    <w:p w14:paraId="41F37CDA" w14:textId="77777777" w:rsidR="00316728" w:rsidRDefault="00316728"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1331511">
    <w:abstractNumId w:val="13"/>
  </w:num>
  <w:num w:numId="2" w16cid:durableId="1151605098">
    <w:abstractNumId w:val="18"/>
  </w:num>
  <w:num w:numId="3" w16cid:durableId="508132306">
    <w:abstractNumId w:val="19"/>
  </w:num>
  <w:num w:numId="4" w16cid:durableId="1195801451">
    <w:abstractNumId w:val="7"/>
  </w:num>
  <w:num w:numId="5" w16cid:durableId="1974285483">
    <w:abstractNumId w:val="14"/>
  </w:num>
  <w:num w:numId="6" w16cid:durableId="1138842818">
    <w:abstractNumId w:val="25"/>
  </w:num>
  <w:num w:numId="7" w16cid:durableId="509177780">
    <w:abstractNumId w:val="23"/>
  </w:num>
  <w:num w:numId="8" w16cid:durableId="2001228692">
    <w:abstractNumId w:val="4"/>
  </w:num>
  <w:num w:numId="9" w16cid:durableId="459342886">
    <w:abstractNumId w:val="2"/>
  </w:num>
  <w:num w:numId="10" w16cid:durableId="342127517">
    <w:abstractNumId w:val="5"/>
  </w:num>
  <w:num w:numId="11" w16cid:durableId="1051657483">
    <w:abstractNumId w:val="12"/>
  </w:num>
  <w:num w:numId="12" w16cid:durableId="1474905628">
    <w:abstractNumId w:val="6"/>
  </w:num>
  <w:num w:numId="13" w16cid:durableId="909921351">
    <w:abstractNumId w:val="17"/>
  </w:num>
  <w:num w:numId="14" w16cid:durableId="1761829105">
    <w:abstractNumId w:val="3"/>
  </w:num>
  <w:num w:numId="15" w16cid:durableId="1823962469">
    <w:abstractNumId w:val="15"/>
  </w:num>
  <w:num w:numId="16" w16cid:durableId="142702204">
    <w:abstractNumId w:val="1"/>
  </w:num>
  <w:num w:numId="17" w16cid:durableId="395402465">
    <w:abstractNumId w:val="11"/>
  </w:num>
  <w:num w:numId="18" w16cid:durableId="2003462834">
    <w:abstractNumId w:val="10"/>
  </w:num>
  <w:num w:numId="19" w16cid:durableId="477109557">
    <w:abstractNumId w:val="8"/>
  </w:num>
  <w:num w:numId="20" w16cid:durableId="1293558926">
    <w:abstractNumId w:val="0"/>
  </w:num>
  <w:num w:numId="21" w16cid:durableId="21174449">
    <w:abstractNumId w:val="22"/>
  </w:num>
  <w:num w:numId="22" w16cid:durableId="1188255052">
    <w:abstractNumId w:val="9"/>
  </w:num>
  <w:num w:numId="23" w16cid:durableId="452361372">
    <w:abstractNumId w:val="20"/>
  </w:num>
  <w:num w:numId="24" w16cid:durableId="1047333676">
    <w:abstractNumId w:val="21"/>
  </w:num>
  <w:num w:numId="25" w16cid:durableId="631180323">
    <w:abstractNumId w:val="16"/>
  </w:num>
  <w:num w:numId="26" w16cid:durableId="1696075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10A3C"/>
    <w:rsid w:val="00112588"/>
    <w:rsid w:val="001E6B84"/>
    <w:rsid w:val="001F17F1"/>
    <w:rsid w:val="00283D03"/>
    <w:rsid w:val="002C66A1"/>
    <w:rsid w:val="002D056B"/>
    <w:rsid w:val="00310DC3"/>
    <w:rsid w:val="00316728"/>
    <w:rsid w:val="0032237D"/>
    <w:rsid w:val="00332952"/>
    <w:rsid w:val="00385FF3"/>
    <w:rsid w:val="0039153C"/>
    <w:rsid w:val="003D180C"/>
    <w:rsid w:val="003F6EA8"/>
    <w:rsid w:val="00404DA2"/>
    <w:rsid w:val="00417330"/>
    <w:rsid w:val="0043390A"/>
    <w:rsid w:val="00434C12"/>
    <w:rsid w:val="004A6E02"/>
    <w:rsid w:val="004E0E5B"/>
    <w:rsid w:val="00572E03"/>
    <w:rsid w:val="005C0ABA"/>
    <w:rsid w:val="00632E64"/>
    <w:rsid w:val="006455F1"/>
    <w:rsid w:val="00682256"/>
    <w:rsid w:val="007147B4"/>
    <w:rsid w:val="007509FE"/>
    <w:rsid w:val="00764236"/>
    <w:rsid w:val="00787D0D"/>
    <w:rsid w:val="007A746D"/>
    <w:rsid w:val="007E7421"/>
    <w:rsid w:val="007F7C67"/>
    <w:rsid w:val="00804B28"/>
    <w:rsid w:val="008D619C"/>
    <w:rsid w:val="008E21F7"/>
    <w:rsid w:val="009219BF"/>
    <w:rsid w:val="00923A14"/>
    <w:rsid w:val="00956DBE"/>
    <w:rsid w:val="009701DA"/>
    <w:rsid w:val="0097503C"/>
    <w:rsid w:val="009C2EAA"/>
    <w:rsid w:val="00A00472"/>
    <w:rsid w:val="00A627C3"/>
    <w:rsid w:val="00A80C39"/>
    <w:rsid w:val="00AC4DA5"/>
    <w:rsid w:val="00AD3ECE"/>
    <w:rsid w:val="00B32699"/>
    <w:rsid w:val="00B43CA7"/>
    <w:rsid w:val="00B73C1A"/>
    <w:rsid w:val="00BC2F1D"/>
    <w:rsid w:val="00BF7284"/>
    <w:rsid w:val="00C63FA8"/>
    <w:rsid w:val="00C80D5C"/>
    <w:rsid w:val="00CF7AE3"/>
    <w:rsid w:val="00D4308D"/>
    <w:rsid w:val="00D95DBD"/>
    <w:rsid w:val="00DC2F26"/>
    <w:rsid w:val="00E05D38"/>
    <w:rsid w:val="00E43680"/>
    <w:rsid w:val="00E60132"/>
    <w:rsid w:val="00E73D84"/>
    <w:rsid w:val="00E7543D"/>
    <w:rsid w:val="00E7797E"/>
    <w:rsid w:val="00F42AE7"/>
    <w:rsid w:val="00F556F5"/>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3362</Words>
  <Characters>19170</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9</cp:revision>
  <cp:lastPrinted>2021-03-12T10:59:00Z</cp:lastPrinted>
  <dcterms:created xsi:type="dcterms:W3CDTF">2021-09-10T07:49:00Z</dcterms:created>
  <dcterms:modified xsi:type="dcterms:W3CDTF">2022-09-29T08:44:00Z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