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2DE39F9" w:rsidR="007E0223" w:rsidRPr="003D1573" w:rsidRDefault="00A62AF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200-15/2022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6EAD358" w:rsidR="007E0223" w:rsidRPr="003D1573" w:rsidRDefault="0079528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Nega rane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A92E00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9528A">
        <w:rPr>
          <w:rFonts w:ascii="Tahoma" w:eastAsia="Calibri" w:hAnsi="Tahoma" w:cs="Tahoma"/>
          <w:color w:val="000000"/>
          <w:sz w:val="18"/>
          <w:szCs w:val="18"/>
        </w:rPr>
        <w:t>Nega rane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69888">
    <w:abstractNumId w:val="2"/>
  </w:num>
  <w:num w:numId="2" w16cid:durableId="1683506915">
    <w:abstractNumId w:val="1"/>
  </w:num>
  <w:num w:numId="3" w16cid:durableId="20368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9528A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2AF0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2022-06-13T11:37:00Z</dcterms:modified>
</cp:coreProperties>
</file>