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FBEA" w14:textId="73534AA6" w:rsidR="005A6807" w:rsidRDefault="005A6807" w:rsidP="005A6807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9042E0">
        <w:rPr>
          <w:rFonts w:ascii="Tahoma" w:eastAsia="Calibri" w:hAnsi="Tahoma" w:cs="Tahoma"/>
          <w:b/>
          <w:sz w:val="18"/>
          <w:szCs w:val="18"/>
        </w:rPr>
        <w:t>SKLOP 2: Merilo za izbiro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A6807" w:rsidRPr="005A6807" w14:paraId="7E556660" w14:textId="77777777" w:rsidTr="00FC31CF">
        <w:trPr>
          <w:jc w:val="center"/>
        </w:trPr>
        <w:tc>
          <w:tcPr>
            <w:tcW w:w="9694" w:type="dxa"/>
            <w:gridSpan w:val="2"/>
            <w:shd w:val="clear" w:color="auto" w:fill="99CC00"/>
          </w:tcPr>
          <w:p w14:paraId="2556645F" w14:textId="77777777" w:rsidR="005A6807" w:rsidRPr="005A6807" w:rsidRDefault="005A6807" w:rsidP="005A680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5A680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A6807" w:rsidRPr="005A6807" w14:paraId="35D5F87D" w14:textId="77777777" w:rsidTr="00FC31CF">
        <w:trPr>
          <w:jc w:val="center"/>
        </w:trPr>
        <w:tc>
          <w:tcPr>
            <w:tcW w:w="3122" w:type="dxa"/>
            <w:shd w:val="clear" w:color="auto" w:fill="99CC00"/>
          </w:tcPr>
          <w:p w14:paraId="2D457739" w14:textId="77777777" w:rsidR="005A6807" w:rsidRPr="005A6807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A680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</w:tcPr>
          <w:p w14:paraId="5CFB9368" w14:textId="77777777" w:rsidR="005A6807" w:rsidRPr="005A6807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A680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3A52E47C" w14:textId="77777777" w:rsidR="005A6807" w:rsidRPr="005A6807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A680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19142B83" w14:textId="77777777" w:rsidR="005A6807" w:rsidRPr="005A6807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A680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A6807" w:rsidRPr="005A6807" w14:paraId="42A1C3E5" w14:textId="77777777" w:rsidTr="00FC31CF">
        <w:trPr>
          <w:jc w:val="center"/>
        </w:trPr>
        <w:tc>
          <w:tcPr>
            <w:tcW w:w="3122" w:type="dxa"/>
            <w:shd w:val="clear" w:color="auto" w:fill="99CC00"/>
          </w:tcPr>
          <w:p w14:paraId="6CAA9A37" w14:textId="77777777" w:rsidR="005A6807" w:rsidRPr="005A6807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A680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</w:tcPr>
          <w:p w14:paraId="67EB22C5" w14:textId="77777777" w:rsidR="005A6807" w:rsidRPr="005A6807" w:rsidRDefault="005A6807" w:rsidP="005A6807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A6807">
              <w:rPr>
                <w:rFonts w:ascii="Tahoma" w:eastAsia="Calibri" w:hAnsi="Tahoma" w:cs="Tahoma"/>
                <w:sz w:val="18"/>
                <w:szCs w:val="18"/>
              </w:rPr>
              <w:t>210-1/2021</w:t>
            </w:r>
          </w:p>
        </w:tc>
      </w:tr>
      <w:tr w:rsidR="005A6807" w:rsidRPr="005A6807" w14:paraId="7AA2F704" w14:textId="77777777" w:rsidTr="00FC31CF">
        <w:trPr>
          <w:jc w:val="center"/>
        </w:trPr>
        <w:tc>
          <w:tcPr>
            <w:tcW w:w="3122" w:type="dxa"/>
            <w:shd w:val="clear" w:color="auto" w:fill="99CC00"/>
          </w:tcPr>
          <w:p w14:paraId="52E50A59" w14:textId="77777777" w:rsidR="005A6807" w:rsidRPr="005A6807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A680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</w:tcPr>
          <w:p w14:paraId="37CAD039" w14:textId="77777777" w:rsidR="005A6807" w:rsidRPr="005A6807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A6807">
              <w:rPr>
                <w:rFonts w:ascii="Tahoma" w:eastAsia="Calibri" w:hAnsi="Tahoma" w:cs="Tahoma"/>
                <w:b/>
                <w:sz w:val="18"/>
                <w:szCs w:val="18"/>
              </w:rPr>
              <w:t>Nemedicinski potrošni material</w:t>
            </w:r>
          </w:p>
        </w:tc>
      </w:tr>
    </w:tbl>
    <w:p w14:paraId="009F1E1F" w14:textId="77777777" w:rsidR="005A6807" w:rsidRDefault="005A6807" w:rsidP="005A6807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</w:p>
    <w:p w14:paraId="45F446C6" w14:textId="513BDD21" w:rsidR="00645BAD" w:rsidRPr="009042E0" w:rsidRDefault="00BA3FFC" w:rsidP="005A6807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r w:rsidRPr="005A6807">
        <w:rPr>
          <w:rFonts w:ascii="Tahoma" w:eastAsia="Calibri" w:hAnsi="Tahoma" w:cs="Tahoma"/>
          <w:sz w:val="18"/>
          <w:szCs w:val="18"/>
        </w:rPr>
        <w:t xml:space="preserve">Ponudniki, ki oddajajo ponudbo za sklop 2, morajo do roka za oddajo ponudbe predložiti izpolnjeno spodnjo tabelo, preračunano na 1 meter oziroma na 1 brisačo oziroma na 1 servieto. Cena naj bo podana na 4 decimalna mesta </w:t>
      </w:r>
      <w:r w:rsidRPr="005A6807">
        <w:rPr>
          <w:rFonts w:ascii="Tahoma" w:eastAsia="Calibri" w:hAnsi="Tahoma" w:cs="Tahoma"/>
          <w:b/>
          <w:bCs/>
          <w:sz w:val="18"/>
          <w:szCs w:val="18"/>
        </w:rPr>
        <w:t>v EUR z DDV</w:t>
      </w:r>
      <w:r w:rsidRPr="005A6807">
        <w:rPr>
          <w:rFonts w:ascii="Tahoma" w:eastAsia="Calibri" w:hAnsi="Tahoma" w:cs="Tahoma"/>
          <w:sz w:val="18"/>
          <w:szCs w:val="18"/>
        </w:rPr>
        <w:t xml:space="preserve">. Naročnik bo za sklop 2, z vsakim ponudnikom, ki bo </w:t>
      </w:r>
      <w:r w:rsidR="009042E0" w:rsidRPr="005A6807">
        <w:rPr>
          <w:rFonts w:ascii="Tahoma" w:eastAsia="Calibri" w:hAnsi="Tahoma" w:cs="Tahoma"/>
          <w:sz w:val="18"/>
          <w:szCs w:val="18"/>
        </w:rPr>
        <w:t xml:space="preserve">na podlagi spodnje tabele </w:t>
      </w:r>
      <w:r w:rsidRPr="005A6807">
        <w:rPr>
          <w:rFonts w:ascii="Tahoma" w:eastAsia="Calibri" w:hAnsi="Tahoma" w:cs="Tahoma"/>
          <w:sz w:val="18"/>
          <w:szCs w:val="18"/>
        </w:rPr>
        <w:t>oddal najugodnejšo ceno</w:t>
      </w:r>
      <w:r w:rsidR="009042E0" w:rsidRPr="005A6807">
        <w:rPr>
          <w:rFonts w:ascii="Tahoma" w:eastAsia="Calibri" w:hAnsi="Tahoma" w:cs="Tahoma"/>
          <w:sz w:val="18"/>
          <w:szCs w:val="18"/>
        </w:rPr>
        <w:t xml:space="preserve"> za posamezni razpisani artikel, sklenil okvirni sporazum/pogodbo.</w:t>
      </w:r>
      <w:r w:rsidR="009042E0" w:rsidRPr="009042E0">
        <w:rPr>
          <w:rFonts w:ascii="Tahoma" w:eastAsia="Calibri" w:hAnsi="Tahoma" w:cs="Tahoma"/>
          <w:sz w:val="18"/>
          <w:szCs w:val="18"/>
        </w:rPr>
        <w:t xml:space="preserve"> </w:t>
      </w:r>
      <w:r w:rsidRPr="009042E0">
        <w:rPr>
          <w:rFonts w:ascii="Tahoma" w:eastAsia="Calibri" w:hAnsi="Tahoma" w:cs="Tahoma"/>
          <w:sz w:val="18"/>
          <w:szCs w:val="18"/>
        </w:rPr>
        <w:t xml:space="preserve"> </w:t>
      </w:r>
    </w:p>
    <w:tbl>
      <w:tblPr>
        <w:tblStyle w:val="Tabelamrea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2977"/>
        <w:gridCol w:w="2977"/>
      </w:tblGrid>
      <w:tr w:rsidR="009042E0" w:rsidRPr="009042E0" w14:paraId="4336D920" w14:textId="2BC44768" w:rsidTr="005A6807">
        <w:tc>
          <w:tcPr>
            <w:tcW w:w="817" w:type="dxa"/>
            <w:shd w:val="clear" w:color="auto" w:fill="99CC00"/>
          </w:tcPr>
          <w:p w14:paraId="759664F4" w14:textId="1BC8D924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Zap.št.</w:t>
            </w:r>
          </w:p>
        </w:tc>
        <w:tc>
          <w:tcPr>
            <w:tcW w:w="2835" w:type="dxa"/>
            <w:shd w:val="clear" w:color="auto" w:fill="99CC00"/>
          </w:tcPr>
          <w:p w14:paraId="25ABE332" w14:textId="033EED55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Opis</w:t>
            </w:r>
          </w:p>
        </w:tc>
        <w:tc>
          <w:tcPr>
            <w:tcW w:w="2977" w:type="dxa"/>
            <w:shd w:val="clear" w:color="auto" w:fill="99CC00"/>
          </w:tcPr>
          <w:p w14:paraId="4CDC78BE" w14:textId="40443212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cena v EUR z  DDV/ m/ brisača/servieta</w:t>
            </w:r>
          </w:p>
        </w:tc>
        <w:tc>
          <w:tcPr>
            <w:tcW w:w="2977" w:type="dxa"/>
            <w:shd w:val="clear" w:color="auto" w:fill="99CC00"/>
          </w:tcPr>
          <w:p w14:paraId="23F41E60" w14:textId="2C4085A7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Opombe</w:t>
            </w:r>
          </w:p>
        </w:tc>
      </w:tr>
      <w:tr w:rsidR="009042E0" w:rsidRPr="009042E0" w14:paraId="080F55C6" w14:textId="673E0830" w:rsidTr="009042E0">
        <w:tc>
          <w:tcPr>
            <w:tcW w:w="817" w:type="dxa"/>
          </w:tcPr>
          <w:p w14:paraId="2A348867" w14:textId="509853D1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14:paraId="3C61A0D9" w14:textId="48A6E00D" w:rsidR="009042E0" w:rsidRPr="009042E0" w:rsidRDefault="009042E0" w:rsidP="00575D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hAnsi="Tahoma" w:cs="Tahoma"/>
                <w:sz w:val="18"/>
                <w:szCs w:val="18"/>
                <w:lang w:eastAsia="sl-SI"/>
              </w:rPr>
              <w:t>228524=1 brisača</w:t>
            </w:r>
          </w:p>
        </w:tc>
        <w:tc>
          <w:tcPr>
            <w:tcW w:w="2977" w:type="dxa"/>
          </w:tcPr>
          <w:p w14:paraId="1267DDA4" w14:textId="77777777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1CD05EF" w14:textId="3107F067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Ponudnik vpiše preračunano ceno na 1 brisačo.</w:t>
            </w:r>
          </w:p>
        </w:tc>
      </w:tr>
      <w:tr w:rsidR="009042E0" w:rsidRPr="009042E0" w14:paraId="6AB4FE2C" w14:textId="41697C43" w:rsidTr="009042E0">
        <w:tc>
          <w:tcPr>
            <w:tcW w:w="817" w:type="dxa"/>
          </w:tcPr>
          <w:p w14:paraId="53100841" w14:textId="4387F990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29198D3E" w14:textId="44EE3C99" w:rsidR="009042E0" w:rsidRPr="009042E0" w:rsidRDefault="009042E0" w:rsidP="0059751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hAnsi="Tahoma" w:cs="Tahoma"/>
                <w:sz w:val="18"/>
                <w:szCs w:val="18"/>
                <w:lang w:eastAsia="sl-SI"/>
              </w:rPr>
              <w:t>228761=1 m</w:t>
            </w:r>
          </w:p>
        </w:tc>
        <w:tc>
          <w:tcPr>
            <w:tcW w:w="2977" w:type="dxa"/>
          </w:tcPr>
          <w:p w14:paraId="544C3F04" w14:textId="77777777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6D0F966" w14:textId="10C73FDC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Ponudnik vpiše preračunano ceno na 1 meter.</w:t>
            </w:r>
          </w:p>
        </w:tc>
      </w:tr>
      <w:tr w:rsidR="009042E0" w:rsidRPr="009042E0" w14:paraId="379F0A84" w14:textId="19FC767A" w:rsidTr="009042E0">
        <w:tc>
          <w:tcPr>
            <w:tcW w:w="817" w:type="dxa"/>
          </w:tcPr>
          <w:p w14:paraId="433F7004" w14:textId="1E21FF1C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14:paraId="73B919D9" w14:textId="02978650" w:rsidR="009042E0" w:rsidRPr="009042E0" w:rsidRDefault="009042E0" w:rsidP="0059751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hAnsi="Tahoma" w:cs="Tahoma"/>
                <w:sz w:val="18"/>
                <w:szCs w:val="18"/>
                <w:lang w:eastAsia="sl-SI"/>
              </w:rPr>
              <w:t>228869=1 servieta</w:t>
            </w:r>
          </w:p>
        </w:tc>
        <w:tc>
          <w:tcPr>
            <w:tcW w:w="2977" w:type="dxa"/>
          </w:tcPr>
          <w:p w14:paraId="1F219637" w14:textId="77777777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559F78C" w14:textId="0C83C8A4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Ponudnik vpiše preračunano ceno na 1 servieto.</w:t>
            </w:r>
          </w:p>
        </w:tc>
      </w:tr>
      <w:tr w:rsidR="009042E0" w:rsidRPr="009042E0" w14:paraId="2183ED36" w14:textId="677A6570" w:rsidTr="009042E0">
        <w:tc>
          <w:tcPr>
            <w:tcW w:w="817" w:type="dxa"/>
          </w:tcPr>
          <w:p w14:paraId="479B2437" w14:textId="77D03C3A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14:paraId="25C93423" w14:textId="0A085E8B" w:rsidR="009042E0" w:rsidRPr="009042E0" w:rsidRDefault="009042E0" w:rsidP="0059751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hAnsi="Tahoma" w:cs="Tahoma"/>
                <w:sz w:val="18"/>
                <w:szCs w:val="18"/>
                <w:lang w:eastAsia="sl-SI"/>
              </w:rPr>
              <w:t>239961=1 m</w:t>
            </w:r>
          </w:p>
        </w:tc>
        <w:tc>
          <w:tcPr>
            <w:tcW w:w="2977" w:type="dxa"/>
          </w:tcPr>
          <w:p w14:paraId="32E1FA9B" w14:textId="77777777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D9260A3" w14:textId="17219273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Ponudnik vpiše preračunano ceno na 1 meter.</w:t>
            </w:r>
          </w:p>
        </w:tc>
      </w:tr>
      <w:tr w:rsidR="009042E0" w:rsidRPr="009042E0" w14:paraId="40553BB3" w14:textId="53923D15" w:rsidTr="009042E0">
        <w:tc>
          <w:tcPr>
            <w:tcW w:w="817" w:type="dxa"/>
          </w:tcPr>
          <w:p w14:paraId="28D2270E" w14:textId="7270D0B4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14:paraId="213112FD" w14:textId="7E1FA5CE" w:rsidR="009042E0" w:rsidRPr="009042E0" w:rsidRDefault="009042E0" w:rsidP="0059751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hAnsi="Tahoma" w:cs="Tahoma"/>
                <w:sz w:val="18"/>
                <w:szCs w:val="18"/>
                <w:lang w:eastAsia="sl-SI"/>
              </w:rPr>
              <w:t>239985=1 m</w:t>
            </w:r>
          </w:p>
        </w:tc>
        <w:tc>
          <w:tcPr>
            <w:tcW w:w="2977" w:type="dxa"/>
          </w:tcPr>
          <w:p w14:paraId="72B231A6" w14:textId="77777777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C3E2FBD" w14:textId="3706E134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Ponudnik vpiše preračunano ceno na 1 meter.</w:t>
            </w:r>
          </w:p>
        </w:tc>
      </w:tr>
      <w:tr w:rsidR="009042E0" w:rsidRPr="009042E0" w14:paraId="03646BDC" w14:textId="68BA28B8" w:rsidTr="009042E0">
        <w:tc>
          <w:tcPr>
            <w:tcW w:w="817" w:type="dxa"/>
          </w:tcPr>
          <w:p w14:paraId="5F184607" w14:textId="39E81361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14:paraId="41435834" w14:textId="1F28C039" w:rsidR="009042E0" w:rsidRPr="009042E0" w:rsidRDefault="009042E0" w:rsidP="0059751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hAnsi="Tahoma" w:cs="Tahoma"/>
                <w:sz w:val="18"/>
                <w:szCs w:val="18"/>
                <w:lang w:eastAsia="sl-SI"/>
              </w:rPr>
              <w:t>298827=1 m</w:t>
            </w:r>
          </w:p>
        </w:tc>
        <w:tc>
          <w:tcPr>
            <w:tcW w:w="2977" w:type="dxa"/>
          </w:tcPr>
          <w:p w14:paraId="4F9B9EAD" w14:textId="77777777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8B90A7D" w14:textId="5739FE2B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Ponudnik vpiše preračunano ceno na 1 meter.</w:t>
            </w:r>
          </w:p>
        </w:tc>
      </w:tr>
      <w:tr w:rsidR="009042E0" w:rsidRPr="009042E0" w14:paraId="3E556DA1" w14:textId="7DD4299C" w:rsidTr="009042E0">
        <w:tc>
          <w:tcPr>
            <w:tcW w:w="817" w:type="dxa"/>
          </w:tcPr>
          <w:p w14:paraId="57294DBF" w14:textId="7F65ADC3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14:paraId="669874C5" w14:textId="79630094" w:rsidR="009042E0" w:rsidRPr="009042E0" w:rsidRDefault="009042E0" w:rsidP="0059751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hAnsi="Tahoma" w:cs="Tahoma"/>
                <w:sz w:val="18"/>
                <w:szCs w:val="18"/>
                <w:lang w:eastAsia="sl-SI"/>
              </w:rPr>
              <w:t>240020=1 m</w:t>
            </w:r>
          </w:p>
        </w:tc>
        <w:tc>
          <w:tcPr>
            <w:tcW w:w="2977" w:type="dxa"/>
          </w:tcPr>
          <w:p w14:paraId="01C4A859" w14:textId="77777777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F4D3B75" w14:textId="338DD440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Ponudnik vpiše preračunano ceno na 1 meter.</w:t>
            </w:r>
          </w:p>
        </w:tc>
      </w:tr>
      <w:tr w:rsidR="009042E0" w:rsidRPr="009042E0" w14:paraId="03315C88" w14:textId="60EEE605" w:rsidTr="009042E0">
        <w:tc>
          <w:tcPr>
            <w:tcW w:w="817" w:type="dxa"/>
          </w:tcPr>
          <w:p w14:paraId="064F2DAE" w14:textId="66A2D62D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14:paraId="26983258" w14:textId="661A1E9B" w:rsidR="009042E0" w:rsidRPr="009042E0" w:rsidRDefault="009042E0" w:rsidP="0059751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hAnsi="Tahoma" w:cs="Tahoma"/>
                <w:sz w:val="18"/>
                <w:szCs w:val="18"/>
                <w:lang w:eastAsia="sl-SI"/>
              </w:rPr>
              <w:t>240426=1 servieta</w:t>
            </w:r>
          </w:p>
        </w:tc>
        <w:tc>
          <w:tcPr>
            <w:tcW w:w="2977" w:type="dxa"/>
          </w:tcPr>
          <w:p w14:paraId="37D03468" w14:textId="77777777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7FB4AF2" w14:textId="3C68A03B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Ponudnik vpiše preračunano ceno na 1 servieto.</w:t>
            </w:r>
          </w:p>
        </w:tc>
      </w:tr>
      <w:tr w:rsidR="009042E0" w:rsidRPr="009042E0" w14:paraId="19BCA1F9" w14:textId="0E770CCB" w:rsidTr="009042E0">
        <w:tc>
          <w:tcPr>
            <w:tcW w:w="817" w:type="dxa"/>
          </w:tcPr>
          <w:p w14:paraId="5F55300B" w14:textId="749E95FC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14:paraId="622105B6" w14:textId="13150F48" w:rsidR="009042E0" w:rsidRPr="009042E0" w:rsidRDefault="009042E0" w:rsidP="0059751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hAnsi="Tahoma" w:cs="Tahoma"/>
                <w:sz w:val="18"/>
                <w:szCs w:val="18"/>
                <w:lang w:eastAsia="sl-SI"/>
              </w:rPr>
              <w:t>240929=1 m</w:t>
            </w:r>
          </w:p>
        </w:tc>
        <w:tc>
          <w:tcPr>
            <w:tcW w:w="2977" w:type="dxa"/>
          </w:tcPr>
          <w:p w14:paraId="27E510A7" w14:textId="77777777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8328A49" w14:textId="089AD92E" w:rsidR="009042E0" w:rsidRPr="009042E0" w:rsidRDefault="009042E0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>Ponudnik vpiše preračunano ceno na 1 meter.</w:t>
            </w:r>
          </w:p>
        </w:tc>
      </w:tr>
    </w:tbl>
    <w:p w14:paraId="30E62C86" w14:textId="77777777" w:rsidR="00027C24" w:rsidRPr="009042E0" w:rsidRDefault="00027C24" w:rsidP="005A6807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9042E0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9042E0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9042E0" w14:paraId="41714B05" w14:textId="77777777" w:rsidTr="005A6807">
        <w:tc>
          <w:tcPr>
            <w:tcW w:w="1886" w:type="pct"/>
            <w:shd w:val="clear" w:color="auto" w:fill="99CC00"/>
          </w:tcPr>
          <w:p w14:paraId="7596A26D" w14:textId="77777777" w:rsidR="00645BAD" w:rsidRPr="009042E0" w:rsidRDefault="00645BAD" w:rsidP="005A6807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9042E0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042E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9042E0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9042E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9042E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Default="00A22199"/>
    <w:sectPr w:rsidR="00A22199" w:rsidSect="005A68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B7F5C" w14:textId="77777777" w:rsidR="005A6807" w:rsidRDefault="005A6807" w:rsidP="005A6807">
      <w:pPr>
        <w:spacing w:after="0" w:line="240" w:lineRule="auto"/>
      </w:pPr>
      <w:r>
        <w:separator/>
      </w:r>
    </w:p>
  </w:endnote>
  <w:endnote w:type="continuationSeparator" w:id="0">
    <w:p w14:paraId="2A39FD83" w14:textId="77777777" w:rsidR="005A6807" w:rsidRDefault="005A6807" w:rsidP="005A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-1134557077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0FD9C9C" w14:textId="0F08C313" w:rsidR="005A6807" w:rsidRPr="005A6807" w:rsidRDefault="005A6807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A6807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5A6807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A6807">
              <w:rPr>
                <w:rFonts w:ascii="Tahoma" w:hAnsi="Tahoma" w:cs="Tahoma"/>
                <w:sz w:val="16"/>
                <w:szCs w:val="16"/>
              </w:rPr>
              <w:t>2</w: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A6807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5A6807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A6807">
              <w:rPr>
                <w:rFonts w:ascii="Tahoma" w:hAnsi="Tahoma" w:cs="Tahoma"/>
                <w:sz w:val="16"/>
                <w:szCs w:val="16"/>
              </w:rPr>
              <w:t>2</w: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57C7FF76" w14:textId="77777777" w:rsidR="005A6807" w:rsidRDefault="005A680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9765C" w14:textId="77777777" w:rsidR="005A6807" w:rsidRDefault="005A6807" w:rsidP="005A6807">
      <w:pPr>
        <w:spacing w:after="0" w:line="240" w:lineRule="auto"/>
      </w:pPr>
      <w:r>
        <w:separator/>
      </w:r>
    </w:p>
  </w:footnote>
  <w:footnote w:type="continuationSeparator" w:id="0">
    <w:p w14:paraId="1B80DB84" w14:textId="77777777" w:rsidR="005A6807" w:rsidRDefault="005A6807" w:rsidP="005A6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64E54"/>
    <w:multiLevelType w:val="hybridMultilevel"/>
    <w:tmpl w:val="6BDE7E4C"/>
    <w:lvl w:ilvl="0" w:tplc="79900296">
      <w:start w:val="1"/>
      <w:numFmt w:val="decimal"/>
      <w:lvlText w:val="%1."/>
      <w:lvlJc w:val="left"/>
      <w:pPr>
        <w:ind w:left="357" w:hanging="357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27C24"/>
    <w:rsid w:val="002261FE"/>
    <w:rsid w:val="00230F9D"/>
    <w:rsid w:val="00233359"/>
    <w:rsid w:val="002A442E"/>
    <w:rsid w:val="002D739C"/>
    <w:rsid w:val="0030750B"/>
    <w:rsid w:val="00343366"/>
    <w:rsid w:val="00396E52"/>
    <w:rsid w:val="004A68F6"/>
    <w:rsid w:val="00575DC6"/>
    <w:rsid w:val="0059751A"/>
    <w:rsid w:val="005A6807"/>
    <w:rsid w:val="0062200F"/>
    <w:rsid w:val="00645BAD"/>
    <w:rsid w:val="0080780B"/>
    <w:rsid w:val="009042E0"/>
    <w:rsid w:val="0092165F"/>
    <w:rsid w:val="009D266B"/>
    <w:rsid w:val="00A22199"/>
    <w:rsid w:val="00AA22FE"/>
    <w:rsid w:val="00AB09D2"/>
    <w:rsid w:val="00B44BEA"/>
    <w:rsid w:val="00BA3FFC"/>
    <w:rsid w:val="00CF4EAF"/>
    <w:rsid w:val="00D41AA0"/>
    <w:rsid w:val="00EC438E"/>
    <w:rsid w:val="00F67420"/>
    <w:rsid w:val="00FD4E2C"/>
    <w:rsid w:val="00FE17D6"/>
    <w:rsid w:val="00FE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  <w15:docId w15:val="{9E3D4350-A1FD-4200-807F-2A9A9674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A22F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99"/>
    <w:qFormat/>
    <w:rsid w:val="002261F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Revizija">
    <w:name w:val="Revision"/>
    <w:hidden/>
    <w:uiPriority w:val="99"/>
    <w:semiHidden/>
    <w:rsid w:val="002261FE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5A6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A6807"/>
  </w:style>
  <w:style w:type="paragraph" w:styleId="Noga">
    <w:name w:val="footer"/>
    <w:basedOn w:val="Navaden"/>
    <w:link w:val="NogaZnak"/>
    <w:uiPriority w:val="99"/>
    <w:unhideWhenUsed/>
    <w:rsid w:val="005A6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A6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1DDB8-D03B-493C-9499-E9B2F822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23</cp:revision>
  <dcterms:created xsi:type="dcterms:W3CDTF">2018-06-01T08:46:00Z</dcterms:created>
  <dcterms:modified xsi:type="dcterms:W3CDTF">2021-12-06T11:19:00Z</dcterms:modified>
</cp:coreProperties>
</file>