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67521F" w:rsidRPr="00D223CB" w14:paraId="5FE333E6" w14:textId="77777777" w:rsidTr="00636794">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3827C31" w14:textId="77777777" w:rsidR="0067521F" w:rsidRPr="00D223CB" w:rsidRDefault="0067521F" w:rsidP="00636794">
            <w:pPr>
              <w:keepLines/>
              <w:widowControl w:val="0"/>
              <w:spacing w:after="0" w:line="240" w:lineRule="auto"/>
              <w:jc w:val="center"/>
              <w:rPr>
                <w:rFonts w:ascii="Tahoma" w:hAnsi="Tahoma" w:cs="Tahoma"/>
                <w:sz w:val="18"/>
                <w:szCs w:val="18"/>
              </w:rPr>
            </w:pPr>
            <w:r w:rsidRPr="00D223CB">
              <w:rPr>
                <w:rFonts w:ascii="Tahoma" w:hAnsi="Tahoma" w:cs="Tahoma"/>
                <w:b/>
                <w:sz w:val="18"/>
                <w:szCs w:val="18"/>
              </w:rPr>
              <w:t>NAROČNIK</w:t>
            </w:r>
          </w:p>
        </w:tc>
      </w:tr>
      <w:tr w:rsidR="0067521F" w:rsidRPr="00D223CB" w14:paraId="498A7BFF" w14:textId="77777777" w:rsidTr="00636794">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A4ADF10" w14:textId="77777777" w:rsidR="0067521F" w:rsidRPr="00D223CB" w:rsidRDefault="0067521F" w:rsidP="00636794">
            <w:pPr>
              <w:keepLines/>
              <w:widowControl w:val="0"/>
              <w:spacing w:after="0" w:line="240" w:lineRule="auto"/>
              <w:rPr>
                <w:rFonts w:ascii="Tahoma" w:hAnsi="Tahoma" w:cs="Tahoma"/>
                <w:b/>
                <w:sz w:val="18"/>
                <w:szCs w:val="18"/>
              </w:rPr>
            </w:pPr>
            <w:r w:rsidRPr="00D223CB">
              <w:rPr>
                <w:rFonts w:ascii="Tahoma" w:hAnsi="Tahoma" w:cs="Tahoma"/>
                <w:b/>
                <w:sz w:val="18"/>
                <w:szCs w:val="18"/>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C40DB" w14:textId="77777777" w:rsidR="0067521F" w:rsidRPr="00D223CB" w:rsidRDefault="0067521F" w:rsidP="00636794">
            <w:pPr>
              <w:keepLines/>
              <w:widowControl w:val="0"/>
              <w:spacing w:after="0" w:line="240" w:lineRule="auto"/>
              <w:rPr>
                <w:rFonts w:ascii="Tahoma" w:hAnsi="Tahoma" w:cs="Tahoma"/>
                <w:sz w:val="18"/>
                <w:szCs w:val="18"/>
              </w:rPr>
            </w:pPr>
            <w:r w:rsidRPr="00D223CB">
              <w:rPr>
                <w:rFonts w:ascii="Tahoma" w:hAnsi="Tahoma" w:cs="Tahoma"/>
                <w:b/>
                <w:sz w:val="18"/>
                <w:szCs w:val="18"/>
              </w:rPr>
              <w:fldChar w:fldCharType="begin"/>
            </w:r>
            <w:r w:rsidRPr="00D223CB">
              <w:rPr>
                <w:rFonts w:ascii="Tahoma" w:hAnsi="Tahoma" w:cs="Tahoma"/>
                <w:b/>
                <w:sz w:val="18"/>
                <w:szCs w:val="18"/>
              </w:rPr>
              <w:instrText>DOCPROPERTY "MFiles_P1021n1_P0"</w:instrText>
            </w:r>
            <w:r w:rsidRPr="00D223CB">
              <w:rPr>
                <w:rFonts w:ascii="Tahoma" w:hAnsi="Tahoma" w:cs="Tahoma"/>
                <w:b/>
                <w:sz w:val="18"/>
                <w:szCs w:val="18"/>
              </w:rPr>
              <w:fldChar w:fldCharType="separate"/>
            </w:r>
            <w:r w:rsidRPr="00D223CB">
              <w:rPr>
                <w:rFonts w:ascii="Tahoma" w:hAnsi="Tahoma" w:cs="Tahoma"/>
                <w:b/>
                <w:sz w:val="18"/>
                <w:szCs w:val="18"/>
              </w:rPr>
              <w:t>Splošna bolnišnica "dr. Franca Derganca" Nova Gorica</w:t>
            </w:r>
            <w:r w:rsidRPr="00D223CB">
              <w:rPr>
                <w:rFonts w:ascii="Tahoma" w:hAnsi="Tahoma" w:cs="Tahoma"/>
                <w:b/>
                <w:sz w:val="18"/>
                <w:szCs w:val="18"/>
              </w:rPr>
              <w:fldChar w:fldCharType="end"/>
            </w:r>
          </w:p>
          <w:p w14:paraId="0F30D572" w14:textId="77777777" w:rsidR="0067521F" w:rsidRPr="00D223CB" w:rsidRDefault="0067521F" w:rsidP="00636794">
            <w:pPr>
              <w:keepLines/>
              <w:widowControl w:val="0"/>
              <w:spacing w:after="0" w:line="240" w:lineRule="auto"/>
              <w:rPr>
                <w:rFonts w:ascii="Tahoma" w:hAnsi="Tahoma" w:cs="Tahoma"/>
                <w:sz w:val="18"/>
                <w:szCs w:val="18"/>
              </w:rPr>
            </w:pPr>
            <w:r w:rsidRPr="00D223CB">
              <w:rPr>
                <w:rFonts w:ascii="Tahoma" w:hAnsi="Tahoma" w:cs="Tahoma"/>
                <w:b/>
                <w:sz w:val="18"/>
                <w:szCs w:val="18"/>
              </w:rPr>
              <w:fldChar w:fldCharType="begin"/>
            </w:r>
            <w:r w:rsidRPr="00D223CB">
              <w:rPr>
                <w:rFonts w:ascii="Tahoma" w:hAnsi="Tahoma" w:cs="Tahoma"/>
                <w:b/>
                <w:sz w:val="18"/>
                <w:szCs w:val="18"/>
              </w:rPr>
              <w:instrText>DOCPROPERTY "MFiles_P1021n1_P1033"</w:instrText>
            </w:r>
            <w:r w:rsidRPr="00D223CB">
              <w:rPr>
                <w:rFonts w:ascii="Tahoma" w:hAnsi="Tahoma" w:cs="Tahoma"/>
                <w:b/>
                <w:sz w:val="18"/>
                <w:szCs w:val="18"/>
              </w:rPr>
              <w:fldChar w:fldCharType="separate"/>
            </w:r>
            <w:r w:rsidRPr="00D223CB">
              <w:rPr>
                <w:rFonts w:ascii="Tahoma" w:hAnsi="Tahoma" w:cs="Tahoma"/>
                <w:b/>
                <w:sz w:val="18"/>
                <w:szCs w:val="18"/>
              </w:rPr>
              <w:t>Ulica padlih borcev 13A</w:t>
            </w:r>
            <w:r w:rsidRPr="00D223CB">
              <w:rPr>
                <w:rFonts w:ascii="Tahoma" w:hAnsi="Tahoma" w:cs="Tahoma"/>
                <w:b/>
                <w:sz w:val="18"/>
                <w:szCs w:val="18"/>
              </w:rPr>
              <w:fldChar w:fldCharType="end"/>
            </w:r>
          </w:p>
          <w:p w14:paraId="5F793F9E" w14:textId="77777777" w:rsidR="0067521F" w:rsidRPr="00D223CB" w:rsidRDefault="0067521F" w:rsidP="00636794">
            <w:pPr>
              <w:keepLines/>
              <w:widowControl w:val="0"/>
              <w:spacing w:after="0" w:line="240" w:lineRule="auto"/>
              <w:rPr>
                <w:rFonts w:ascii="Tahoma" w:hAnsi="Tahoma" w:cs="Tahoma"/>
                <w:sz w:val="18"/>
                <w:szCs w:val="18"/>
              </w:rPr>
            </w:pPr>
            <w:r w:rsidRPr="00D223CB">
              <w:rPr>
                <w:rFonts w:ascii="Tahoma" w:hAnsi="Tahoma" w:cs="Tahoma"/>
                <w:b/>
                <w:sz w:val="18"/>
                <w:szCs w:val="18"/>
              </w:rPr>
              <w:fldChar w:fldCharType="begin"/>
            </w:r>
            <w:r w:rsidRPr="00D223CB">
              <w:rPr>
                <w:rFonts w:ascii="Tahoma" w:hAnsi="Tahoma" w:cs="Tahoma"/>
                <w:b/>
                <w:sz w:val="18"/>
                <w:szCs w:val="18"/>
              </w:rPr>
              <w:instrText>DOCPROPERTY "MFiles_PG5BC2FC14A405421BA79F5FEC63BD00E3n1_PGB3D8D77D2D654902AEB821305A1A12BC"</w:instrText>
            </w:r>
            <w:r w:rsidRPr="00D223CB">
              <w:rPr>
                <w:rFonts w:ascii="Tahoma" w:hAnsi="Tahoma" w:cs="Tahoma"/>
                <w:b/>
                <w:sz w:val="18"/>
                <w:szCs w:val="18"/>
              </w:rPr>
              <w:fldChar w:fldCharType="separate"/>
            </w:r>
            <w:r w:rsidRPr="00D223CB">
              <w:rPr>
                <w:rFonts w:ascii="Tahoma" w:hAnsi="Tahoma" w:cs="Tahoma"/>
                <w:b/>
                <w:sz w:val="18"/>
                <w:szCs w:val="18"/>
              </w:rPr>
              <w:t>5290 Šempeter pri Gorici</w:t>
            </w:r>
            <w:r w:rsidRPr="00D223CB">
              <w:rPr>
                <w:rFonts w:ascii="Tahoma" w:hAnsi="Tahoma" w:cs="Tahoma"/>
                <w:b/>
                <w:sz w:val="18"/>
                <w:szCs w:val="18"/>
              </w:rPr>
              <w:fldChar w:fldCharType="end"/>
            </w:r>
          </w:p>
        </w:tc>
      </w:tr>
      <w:tr w:rsidR="0067521F" w:rsidRPr="00D223CB" w14:paraId="62CE36D8" w14:textId="77777777" w:rsidTr="00636794">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0C3B92E" w14:textId="77777777" w:rsidR="0067521F" w:rsidRPr="00D223CB" w:rsidRDefault="0067521F" w:rsidP="00636794">
            <w:pPr>
              <w:keepLines/>
              <w:widowControl w:val="0"/>
              <w:spacing w:after="0" w:line="240" w:lineRule="auto"/>
              <w:rPr>
                <w:rFonts w:ascii="Tahoma" w:hAnsi="Tahoma" w:cs="Tahoma"/>
                <w:b/>
                <w:sz w:val="18"/>
                <w:szCs w:val="18"/>
              </w:rPr>
            </w:pPr>
            <w:r w:rsidRPr="00D223CB">
              <w:rPr>
                <w:rFonts w:ascii="Tahoma" w:hAnsi="Tahoma" w:cs="Tahoma"/>
                <w:b/>
                <w:sz w:val="18"/>
                <w:szCs w:val="18"/>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407DB" w14:textId="77777777" w:rsidR="0067521F" w:rsidRPr="00D223CB" w:rsidRDefault="0067521F" w:rsidP="00636794">
            <w:pPr>
              <w:keepLines/>
              <w:widowControl w:val="0"/>
              <w:spacing w:after="0" w:line="240" w:lineRule="auto"/>
              <w:rPr>
                <w:rFonts w:ascii="Tahoma" w:hAnsi="Tahoma" w:cs="Tahoma"/>
                <w:sz w:val="18"/>
                <w:szCs w:val="18"/>
              </w:rPr>
            </w:pPr>
            <w:r w:rsidRPr="00D223CB">
              <w:rPr>
                <w:rFonts w:ascii="Tahoma" w:hAnsi="Tahoma" w:cs="Tahoma"/>
                <w:sz w:val="18"/>
                <w:szCs w:val="18"/>
              </w:rPr>
              <w:fldChar w:fldCharType="begin"/>
            </w:r>
            <w:r w:rsidRPr="00D223CB">
              <w:rPr>
                <w:rFonts w:ascii="Tahoma" w:hAnsi="Tahoma" w:cs="Tahoma"/>
                <w:sz w:val="18"/>
                <w:szCs w:val="18"/>
              </w:rPr>
              <w:instrText>DOCPROPERTY "MFiles_P1021n1_P1030"</w:instrText>
            </w:r>
            <w:r w:rsidRPr="00D223CB">
              <w:rPr>
                <w:rFonts w:ascii="Tahoma" w:hAnsi="Tahoma" w:cs="Tahoma"/>
                <w:sz w:val="18"/>
                <w:szCs w:val="18"/>
              </w:rPr>
              <w:fldChar w:fldCharType="separate"/>
            </w:r>
            <w:r w:rsidRPr="00D223CB">
              <w:rPr>
                <w:rFonts w:ascii="Tahoma" w:hAnsi="Tahoma" w:cs="Tahoma"/>
                <w:sz w:val="18"/>
                <w:szCs w:val="18"/>
              </w:rPr>
              <w:t>SI11427205</w:t>
            </w:r>
            <w:r w:rsidRPr="00D223CB">
              <w:rPr>
                <w:rFonts w:ascii="Tahoma" w:hAnsi="Tahoma" w:cs="Tahoma"/>
                <w:sz w:val="18"/>
                <w:szCs w:val="18"/>
              </w:rPr>
              <w:fldChar w:fldCharType="end"/>
            </w:r>
          </w:p>
        </w:tc>
      </w:tr>
      <w:tr w:rsidR="0067521F" w:rsidRPr="00D223CB" w14:paraId="108FDCD0" w14:textId="77777777" w:rsidTr="00636794">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C1AF7F4" w14:textId="77777777" w:rsidR="0067521F" w:rsidRPr="00D223CB" w:rsidRDefault="0067521F" w:rsidP="00636794">
            <w:pPr>
              <w:keepLines/>
              <w:widowControl w:val="0"/>
              <w:spacing w:after="0" w:line="240" w:lineRule="auto"/>
              <w:rPr>
                <w:rFonts w:ascii="Tahoma" w:hAnsi="Tahoma" w:cs="Tahoma"/>
                <w:b/>
                <w:sz w:val="18"/>
                <w:szCs w:val="18"/>
              </w:rPr>
            </w:pPr>
            <w:r w:rsidRPr="00D223CB">
              <w:rPr>
                <w:rFonts w:ascii="Tahoma" w:hAnsi="Tahoma" w:cs="Tahoma"/>
                <w:b/>
                <w:sz w:val="18"/>
                <w:szCs w:val="18"/>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70C4E" w14:textId="77777777" w:rsidR="0067521F" w:rsidRPr="00D223CB" w:rsidRDefault="0067521F" w:rsidP="00636794">
            <w:pPr>
              <w:keepLines/>
              <w:widowControl w:val="0"/>
              <w:spacing w:after="0" w:line="240" w:lineRule="auto"/>
              <w:rPr>
                <w:rFonts w:ascii="Tahoma" w:hAnsi="Tahoma" w:cs="Tahoma"/>
                <w:sz w:val="18"/>
                <w:szCs w:val="18"/>
              </w:rPr>
            </w:pPr>
            <w:r w:rsidRPr="00D223CB">
              <w:rPr>
                <w:rFonts w:ascii="Tahoma" w:hAnsi="Tahoma" w:cs="Tahoma"/>
                <w:sz w:val="18"/>
                <w:szCs w:val="18"/>
              </w:rPr>
              <w:fldChar w:fldCharType="begin"/>
            </w:r>
            <w:r w:rsidRPr="00D223CB">
              <w:rPr>
                <w:rFonts w:ascii="Tahoma" w:hAnsi="Tahoma" w:cs="Tahoma"/>
                <w:sz w:val="18"/>
                <w:szCs w:val="18"/>
              </w:rPr>
              <w:instrText>DOCPROPERTY "MFiles_P1021n1_P1031"</w:instrText>
            </w:r>
            <w:r w:rsidRPr="00D223CB">
              <w:rPr>
                <w:rFonts w:ascii="Tahoma" w:hAnsi="Tahoma" w:cs="Tahoma"/>
                <w:sz w:val="18"/>
                <w:szCs w:val="18"/>
              </w:rPr>
              <w:fldChar w:fldCharType="separate"/>
            </w:r>
            <w:r w:rsidRPr="00D223CB">
              <w:rPr>
                <w:rFonts w:ascii="Tahoma" w:hAnsi="Tahoma" w:cs="Tahoma"/>
                <w:sz w:val="18"/>
                <w:szCs w:val="18"/>
              </w:rPr>
              <w:t>5055695</w:t>
            </w:r>
            <w:r w:rsidRPr="00D223CB">
              <w:rPr>
                <w:rFonts w:ascii="Tahoma" w:hAnsi="Tahoma" w:cs="Tahoma"/>
                <w:sz w:val="18"/>
                <w:szCs w:val="18"/>
              </w:rPr>
              <w:fldChar w:fldCharType="end"/>
            </w:r>
          </w:p>
        </w:tc>
      </w:tr>
      <w:tr w:rsidR="0067521F" w:rsidRPr="00D223CB" w14:paraId="4BA3B922" w14:textId="77777777" w:rsidTr="00636794">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16CE2F" w14:textId="77777777" w:rsidR="0067521F" w:rsidRPr="00D223CB" w:rsidRDefault="0067521F" w:rsidP="00636794">
            <w:pPr>
              <w:keepLines/>
              <w:widowControl w:val="0"/>
              <w:spacing w:after="0" w:line="240" w:lineRule="auto"/>
              <w:rPr>
                <w:rFonts w:ascii="Tahoma" w:hAnsi="Tahoma" w:cs="Tahoma"/>
                <w:b/>
                <w:sz w:val="18"/>
                <w:szCs w:val="18"/>
              </w:rPr>
            </w:pPr>
            <w:r w:rsidRPr="00D223CB">
              <w:rPr>
                <w:rFonts w:ascii="Tahoma" w:hAnsi="Tahoma" w:cs="Tahoma"/>
                <w:b/>
                <w:sz w:val="18"/>
                <w:szCs w:val="18"/>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0CADF" w14:textId="77777777" w:rsidR="0067521F" w:rsidRPr="00D223CB" w:rsidRDefault="0067521F" w:rsidP="00636794">
            <w:pPr>
              <w:keepLines/>
              <w:widowControl w:val="0"/>
              <w:spacing w:after="0" w:line="240" w:lineRule="auto"/>
              <w:rPr>
                <w:rFonts w:ascii="Tahoma" w:hAnsi="Tahoma" w:cs="Tahoma"/>
                <w:sz w:val="18"/>
                <w:szCs w:val="18"/>
              </w:rPr>
            </w:pPr>
            <w:r w:rsidRPr="00D223CB">
              <w:rPr>
                <w:rFonts w:ascii="Tahoma" w:hAnsi="Tahoma" w:cs="Tahoma"/>
                <w:sz w:val="18"/>
                <w:szCs w:val="18"/>
              </w:rPr>
              <w:t>SI56 0110 0603 0279 058, odprt pri UJP Nova Gorica</w:t>
            </w:r>
          </w:p>
        </w:tc>
      </w:tr>
      <w:tr w:rsidR="0067521F" w:rsidRPr="00D223CB" w14:paraId="0D243F56" w14:textId="77777777" w:rsidTr="00636794">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022B4F" w14:textId="77777777" w:rsidR="0067521F" w:rsidRPr="00D223CB" w:rsidRDefault="0067521F" w:rsidP="00636794">
            <w:pPr>
              <w:keepLines/>
              <w:widowControl w:val="0"/>
              <w:spacing w:after="0" w:line="240" w:lineRule="auto"/>
              <w:rPr>
                <w:rFonts w:ascii="Tahoma" w:hAnsi="Tahoma" w:cs="Tahoma"/>
                <w:b/>
                <w:sz w:val="18"/>
                <w:szCs w:val="18"/>
              </w:rPr>
            </w:pPr>
            <w:r w:rsidRPr="00D223CB">
              <w:rPr>
                <w:rFonts w:ascii="Tahoma" w:hAnsi="Tahoma" w:cs="Tahoma"/>
                <w:b/>
                <w:sz w:val="18"/>
                <w:szCs w:val="18"/>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46D5C" w14:textId="77777777" w:rsidR="0067521F" w:rsidRPr="00D223CB" w:rsidRDefault="0067521F" w:rsidP="00636794">
            <w:pPr>
              <w:keepLines/>
              <w:widowControl w:val="0"/>
              <w:spacing w:after="0" w:line="240" w:lineRule="auto"/>
              <w:rPr>
                <w:rFonts w:ascii="Tahoma" w:hAnsi="Tahoma" w:cs="Tahoma"/>
                <w:sz w:val="18"/>
                <w:szCs w:val="18"/>
              </w:rPr>
            </w:pPr>
            <w:r w:rsidRPr="00D223CB">
              <w:rPr>
                <w:rFonts w:ascii="Tahoma" w:hAnsi="Tahoma" w:cs="Tahoma"/>
                <w:sz w:val="18"/>
                <w:szCs w:val="18"/>
              </w:rPr>
              <w:t>05 330 1100</w:t>
            </w:r>
          </w:p>
        </w:tc>
      </w:tr>
      <w:tr w:rsidR="0067521F" w:rsidRPr="00D223CB" w14:paraId="3D689939" w14:textId="77777777" w:rsidTr="00636794">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29E82B6" w14:textId="77777777" w:rsidR="0067521F" w:rsidRPr="00D223CB" w:rsidRDefault="0067521F" w:rsidP="00636794">
            <w:pPr>
              <w:keepLines/>
              <w:widowControl w:val="0"/>
              <w:spacing w:after="0" w:line="240" w:lineRule="auto"/>
              <w:rPr>
                <w:rFonts w:ascii="Tahoma" w:hAnsi="Tahoma" w:cs="Tahoma"/>
                <w:b/>
                <w:sz w:val="18"/>
                <w:szCs w:val="18"/>
              </w:rPr>
            </w:pPr>
            <w:r w:rsidRPr="00D223CB">
              <w:rPr>
                <w:rFonts w:ascii="Tahoma" w:hAnsi="Tahoma" w:cs="Tahoma"/>
                <w:b/>
                <w:sz w:val="18"/>
                <w:szCs w:val="18"/>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949FF" w14:textId="77777777" w:rsidR="0067521F" w:rsidRPr="00D223CB" w:rsidRDefault="00221319" w:rsidP="00636794">
            <w:pPr>
              <w:keepLines/>
              <w:widowControl w:val="0"/>
              <w:spacing w:after="0" w:line="240" w:lineRule="auto"/>
              <w:rPr>
                <w:rFonts w:ascii="Tahoma" w:hAnsi="Tahoma" w:cs="Tahoma"/>
                <w:sz w:val="18"/>
                <w:szCs w:val="18"/>
              </w:rPr>
            </w:pPr>
            <w:hyperlink r:id="rId7" w:history="1">
              <w:r w:rsidR="0067521F" w:rsidRPr="00D223CB">
                <w:rPr>
                  <w:rStyle w:val="Hiperpovezava"/>
                  <w:rFonts w:ascii="Tahoma" w:hAnsi="Tahoma" w:cs="Tahoma"/>
                  <w:sz w:val="18"/>
                  <w:szCs w:val="18"/>
                </w:rPr>
                <w:t>tajnistvo.direktorja@bolnisnica-go.si</w:t>
              </w:r>
            </w:hyperlink>
          </w:p>
        </w:tc>
      </w:tr>
      <w:tr w:rsidR="0067521F" w:rsidRPr="00D223CB" w14:paraId="4E752132" w14:textId="77777777" w:rsidTr="00636794">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0CAF486" w14:textId="77777777" w:rsidR="0067521F" w:rsidRPr="00D223CB" w:rsidRDefault="0067521F" w:rsidP="00636794">
            <w:pPr>
              <w:keepLines/>
              <w:widowControl w:val="0"/>
              <w:spacing w:after="0" w:line="240" w:lineRule="auto"/>
              <w:rPr>
                <w:rFonts w:ascii="Tahoma" w:hAnsi="Tahoma" w:cs="Tahoma"/>
                <w:b/>
                <w:sz w:val="18"/>
                <w:szCs w:val="18"/>
              </w:rPr>
            </w:pPr>
            <w:r w:rsidRPr="00D223CB">
              <w:rPr>
                <w:rFonts w:ascii="Tahoma" w:hAnsi="Tahoma" w:cs="Tahoma"/>
                <w:b/>
                <w:sz w:val="18"/>
                <w:szCs w:val="18"/>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3AA32" w14:textId="77777777" w:rsidR="0067521F" w:rsidRPr="00D223CB" w:rsidRDefault="0067521F" w:rsidP="00636794">
            <w:pPr>
              <w:keepLines/>
              <w:widowControl w:val="0"/>
              <w:spacing w:after="0" w:line="240" w:lineRule="auto"/>
              <w:rPr>
                <w:rFonts w:ascii="Tahoma" w:hAnsi="Tahoma" w:cs="Tahoma"/>
                <w:sz w:val="18"/>
                <w:szCs w:val="18"/>
              </w:rPr>
            </w:pPr>
            <w:r w:rsidRPr="00D223CB">
              <w:rPr>
                <w:rFonts w:ascii="Tahoma" w:hAnsi="Tahoma" w:cs="Tahoma"/>
                <w:sz w:val="18"/>
                <w:szCs w:val="18"/>
              </w:rPr>
              <w:fldChar w:fldCharType="begin">
                <w:ffData>
                  <w:name w:val="Besedilo195"/>
                  <w:enabled/>
                  <w:calcOnExit w:val="0"/>
                  <w:textInput/>
                </w:ffData>
              </w:fldChar>
            </w:r>
            <w:bookmarkStart w:id="0" w:name="Besedilo195"/>
            <w:r w:rsidRPr="00D223CB">
              <w:rPr>
                <w:rFonts w:ascii="Tahoma" w:hAnsi="Tahoma" w:cs="Tahoma"/>
                <w:sz w:val="18"/>
                <w:szCs w:val="18"/>
              </w:rPr>
              <w:instrText xml:space="preserve"> FORMTEXT </w:instrText>
            </w:r>
            <w:r w:rsidRPr="00D223CB">
              <w:rPr>
                <w:rFonts w:ascii="Tahoma" w:hAnsi="Tahoma" w:cs="Tahoma"/>
                <w:sz w:val="18"/>
                <w:szCs w:val="18"/>
              </w:rPr>
            </w:r>
            <w:r w:rsidRPr="00D223CB">
              <w:rPr>
                <w:rFonts w:ascii="Tahoma" w:hAnsi="Tahoma" w:cs="Tahoma"/>
                <w:sz w:val="18"/>
                <w:szCs w:val="18"/>
              </w:rPr>
              <w:fldChar w:fldCharType="separate"/>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sz w:val="18"/>
                <w:szCs w:val="18"/>
              </w:rPr>
              <w:fldChar w:fldCharType="end"/>
            </w:r>
            <w:bookmarkEnd w:id="0"/>
          </w:p>
        </w:tc>
      </w:tr>
      <w:tr w:rsidR="0067521F" w:rsidRPr="00D223CB" w14:paraId="1238992A" w14:textId="77777777" w:rsidTr="00636794">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E875D9E" w14:textId="77777777" w:rsidR="0067521F" w:rsidRPr="00D223CB" w:rsidRDefault="0067521F" w:rsidP="00636794">
            <w:pPr>
              <w:keepLines/>
              <w:widowControl w:val="0"/>
              <w:spacing w:after="0" w:line="240" w:lineRule="auto"/>
              <w:rPr>
                <w:rFonts w:ascii="Tahoma" w:hAnsi="Tahoma" w:cs="Tahoma"/>
                <w:b/>
                <w:sz w:val="18"/>
                <w:szCs w:val="18"/>
              </w:rPr>
            </w:pPr>
            <w:r w:rsidRPr="00D223CB">
              <w:rPr>
                <w:rFonts w:ascii="Tahoma" w:hAnsi="Tahoma" w:cs="Tahoma"/>
                <w:b/>
                <w:sz w:val="18"/>
                <w:szCs w:val="18"/>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F6A2A" w14:textId="77777777" w:rsidR="0067521F" w:rsidRPr="00D223CB" w:rsidRDefault="0067521F" w:rsidP="00636794">
            <w:pPr>
              <w:keepLines/>
              <w:widowControl w:val="0"/>
              <w:spacing w:after="0" w:line="240" w:lineRule="auto"/>
              <w:rPr>
                <w:rFonts w:ascii="Tahoma" w:hAnsi="Tahoma" w:cs="Tahoma"/>
                <w:sz w:val="18"/>
                <w:szCs w:val="18"/>
              </w:rPr>
            </w:pPr>
            <w:r w:rsidRPr="00D223CB">
              <w:rPr>
                <w:rFonts w:ascii="Tahoma" w:hAnsi="Tahoma" w:cs="Tahoma"/>
                <w:sz w:val="18"/>
                <w:szCs w:val="18"/>
              </w:rPr>
              <w:t>v.d.direktorja: mag. Ernest Gortan</w:t>
            </w:r>
          </w:p>
        </w:tc>
      </w:tr>
    </w:tbl>
    <w:p w14:paraId="205893D0" w14:textId="77777777" w:rsidR="0067521F" w:rsidRPr="00D223CB" w:rsidRDefault="0067521F" w:rsidP="0067521F">
      <w:pPr>
        <w:keepLines/>
        <w:widowControl w:val="0"/>
        <w:spacing w:before="120" w:after="120" w:line="240" w:lineRule="auto"/>
        <w:ind w:left="142" w:hanging="142"/>
        <w:jc w:val="center"/>
        <w:rPr>
          <w:rFonts w:ascii="Tahoma" w:hAnsi="Tahoma" w:cs="Tahoma"/>
          <w:sz w:val="18"/>
          <w:szCs w:val="18"/>
        </w:rPr>
      </w:pPr>
      <w:r w:rsidRPr="00D223CB">
        <w:rPr>
          <w:rFonts w:ascii="Tahoma" w:hAnsi="Tahoma" w:cs="Tahoma"/>
          <w:sz w:val="18"/>
          <w:szCs w:val="18"/>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67521F" w:rsidRPr="00D223CB" w14:paraId="73FCC15F" w14:textId="77777777" w:rsidTr="00636794">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012B44D8" w14:textId="77777777" w:rsidR="0067521F" w:rsidRPr="00D223CB" w:rsidRDefault="0067521F" w:rsidP="00636794">
            <w:pPr>
              <w:keepLines/>
              <w:widowControl w:val="0"/>
              <w:spacing w:after="0" w:line="240" w:lineRule="auto"/>
              <w:jc w:val="center"/>
              <w:rPr>
                <w:rFonts w:ascii="Tahoma" w:hAnsi="Tahoma" w:cs="Tahoma"/>
                <w:b/>
                <w:sz w:val="18"/>
                <w:szCs w:val="18"/>
              </w:rPr>
            </w:pPr>
            <w:r w:rsidRPr="00D223CB">
              <w:rPr>
                <w:rFonts w:ascii="Tahoma" w:hAnsi="Tahoma" w:cs="Tahoma"/>
                <w:b/>
                <w:sz w:val="18"/>
                <w:szCs w:val="18"/>
              </w:rPr>
              <w:t>PRODAJALEC</w:t>
            </w:r>
          </w:p>
        </w:tc>
      </w:tr>
      <w:tr w:rsidR="0067521F" w:rsidRPr="00D223CB" w14:paraId="4BC698E9" w14:textId="77777777" w:rsidTr="0063679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2934E7A" w14:textId="77777777" w:rsidR="0067521F" w:rsidRPr="00D223CB" w:rsidRDefault="0067521F" w:rsidP="00636794">
            <w:pPr>
              <w:keepLines/>
              <w:widowControl w:val="0"/>
              <w:spacing w:after="0" w:line="240" w:lineRule="auto"/>
              <w:rPr>
                <w:rFonts w:ascii="Tahoma" w:hAnsi="Tahoma" w:cs="Tahoma"/>
                <w:sz w:val="18"/>
                <w:szCs w:val="18"/>
              </w:rPr>
            </w:pPr>
            <w:r w:rsidRPr="00D223CB">
              <w:rPr>
                <w:rFonts w:ascii="Tahoma" w:hAnsi="Tahoma" w:cs="Tahoma"/>
                <w:b/>
                <w:sz w:val="18"/>
                <w:szCs w:val="18"/>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6722B" w14:textId="77777777" w:rsidR="0067521F" w:rsidRPr="00D223CB" w:rsidRDefault="0067521F" w:rsidP="00636794">
            <w:pPr>
              <w:keepLines/>
              <w:widowControl w:val="0"/>
              <w:spacing w:after="0" w:line="240" w:lineRule="auto"/>
              <w:rPr>
                <w:rFonts w:ascii="Tahoma" w:hAnsi="Tahoma" w:cs="Tahoma"/>
                <w:b/>
                <w:sz w:val="18"/>
                <w:szCs w:val="18"/>
              </w:rPr>
            </w:pPr>
          </w:p>
        </w:tc>
      </w:tr>
      <w:tr w:rsidR="0067521F" w:rsidRPr="00D223CB" w14:paraId="3E8199A7" w14:textId="77777777" w:rsidTr="0063679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CE512D1" w14:textId="77777777" w:rsidR="0067521F" w:rsidRPr="00D223CB" w:rsidRDefault="0067521F" w:rsidP="00636794">
            <w:pPr>
              <w:keepLines/>
              <w:widowControl w:val="0"/>
              <w:spacing w:after="0" w:line="240" w:lineRule="auto"/>
              <w:rPr>
                <w:rFonts w:ascii="Tahoma" w:hAnsi="Tahoma" w:cs="Tahoma"/>
                <w:sz w:val="18"/>
                <w:szCs w:val="18"/>
              </w:rPr>
            </w:pPr>
            <w:r w:rsidRPr="00D223CB">
              <w:rPr>
                <w:rFonts w:ascii="Tahoma" w:hAnsi="Tahoma" w:cs="Tahoma"/>
                <w:b/>
                <w:sz w:val="18"/>
                <w:szCs w:val="18"/>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F8C2F" w14:textId="77777777" w:rsidR="0067521F" w:rsidRPr="00D223CB" w:rsidRDefault="0067521F" w:rsidP="00636794">
            <w:pPr>
              <w:keepLines/>
              <w:widowControl w:val="0"/>
              <w:spacing w:after="0" w:line="240" w:lineRule="auto"/>
              <w:rPr>
                <w:rFonts w:ascii="Tahoma" w:hAnsi="Tahoma" w:cs="Tahoma"/>
                <w:sz w:val="18"/>
                <w:szCs w:val="18"/>
              </w:rPr>
            </w:pPr>
          </w:p>
        </w:tc>
      </w:tr>
      <w:tr w:rsidR="0067521F" w:rsidRPr="00D223CB" w14:paraId="2616A5EC" w14:textId="77777777" w:rsidTr="0063679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F06673" w14:textId="77777777" w:rsidR="0067521F" w:rsidRPr="00D223CB" w:rsidRDefault="0067521F" w:rsidP="00636794">
            <w:pPr>
              <w:keepLines/>
              <w:widowControl w:val="0"/>
              <w:spacing w:after="0" w:line="240" w:lineRule="auto"/>
              <w:rPr>
                <w:rFonts w:ascii="Tahoma" w:hAnsi="Tahoma" w:cs="Tahoma"/>
                <w:sz w:val="18"/>
                <w:szCs w:val="18"/>
              </w:rPr>
            </w:pPr>
            <w:r w:rsidRPr="00D223CB">
              <w:rPr>
                <w:rFonts w:ascii="Tahoma" w:hAnsi="Tahoma" w:cs="Tahoma"/>
                <w:b/>
                <w:sz w:val="18"/>
                <w:szCs w:val="18"/>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707E4" w14:textId="77777777" w:rsidR="0067521F" w:rsidRPr="00D223CB" w:rsidRDefault="0067521F" w:rsidP="00636794">
            <w:pPr>
              <w:keepLines/>
              <w:widowControl w:val="0"/>
              <w:spacing w:after="0" w:line="240" w:lineRule="auto"/>
              <w:rPr>
                <w:rFonts w:ascii="Tahoma" w:hAnsi="Tahoma" w:cs="Tahoma"/>
                <w:sz w:val="18"/>
                <w:szCs w:val="18"/>
              </w:rPr>
            </w:pPr>
          </w:p>
        </w:tc>
      </w:tr>
      <w:tr w:rsidR="0067521F" w:rsidRPr="00D223CB" w14:paraId="7655AE29" w14:textId="77777777" w:rsidTr="0063679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DE81E62" w14:textId="77777777" w:rsidR="0067521F" w:rsidRPr="00D223CB" w:rsidRDefault="0067521F" w:rsidP="00636794">
            <w:pPr>
              <w:keepLines/>
              <w:widowControl w:val="0"/>
              <w:spacing w:after="0" w:line="240" w:lineRule="auto"/>
              <w:rPr>
                <w:rFonts w:ascii="Tahoma" w:hAnsi="Tahoma" w:cs="Tahoma"/>
                <w:sz w:val="18"/>
                <w:szCs w:val="18"/>
              </w:rPr>
            </w:pPr>
            <w:r w:rsidRPr="00D223CB">
              <w:rPr>
                <w:rFonts w:ascii="Tahoma" w:hAnsi="Tahoma" w:cs="Tahoma"/>
                <w:b/>
                <w:sz w:val="18"/>
                <w:szCs w:val="18"/>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272A9" w14:textId="77777777" w:rsidR="0067521F" w:rsidRPr="00D223CB" w:rsidRDefault="0067521F" w:rsidP="00636794">
            <w:pPr>
              <w:keepLines/>
              <w:widowControl w:val="0"/>
              <w:spacing w:after="0" w:line="240" w:lineRule="auto"/>
              <w:rPr>
                <w:rFonts w:ascii="Tahoma" w:hAnsi="Tahoma" w:cs="Tahoma"/>
                <w:sz w:val="18"/>
                <w:szCs w:val="18"/>
              </w:rPr>
            </w:pPr>
          </w:p>
        </w:tc>
      </w:tr>
      <w:tr w:rsidR="0067521F" w:rsidRPr="00D223CB" w14:paraId="6BABEDD1" w14:textId="77777777" w:rsidTr="0063679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00742E5" w14:textId="77777777" w:rsidR="0067521F" w:rsidRPr="00D223CB" w:rsidRDefault="0067521F" w:rsidP="00636794">
            <w:pPr>
              <w:keepLines/>
              <w:widowControl w:val="0"/>
              <w:spacing w:after="0" w:line="240" w:lineRule="auto"/>
              <w:rPr>
                <w:rFonts w:ascii="Tahoma" w:hAnsi="Tahoma" w:cs="Tahoma"/>
                <w:sz w:val="18"/>
                <w:szCs w:val="18"/>
              </w:rPr>
            </w:pPr>
            <w:r w:rsidRPr="00D223CB">
              <w:rPr>
                <w:rFonts w:ascii="Tahoma" w:hAnsi="Tahoma" w:cs="Tahoma"/>
                <w:b/>
                <w:sz w:val="18"/>
                <w:szCs w:val="18"/>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E2987" w14:textId="77777777" w:rsidR="0067521F" w:rsidRPr="00D223CB" w:rsidRDefault="0067521F" w:rsidP="00636794">
            <w:pPr>
              <w:keepLines/>
              <w:widowControl w:val="0"/>
              <w:spacing w:after="0" w:line="240" w:lineRule="auto"/>
              <w:rPr>
                <w:rFonts w:ascii="Tahoma" w:hAnsi="Tahoma" w:cs="Tahoma"/>
                <w:sz w:val="18"/>
                <w:szCs w:val="18"/>
              </w:rPr>
            </w:pPr>
          </w:p>
        </w:tc>
      </w:tr>
      <w:tr w:rsidR="0067521F" w:rsidRPr="00D223CB" w14:paraId="460C1C3D" w14:textId="77777777" w:rsidTr="0063679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CF5998" w14:textId="77777777" w:rsidR="0067521F" w:rsidRPr="00D223CB" w:rsidRDefault="0067521F" w:rsidP="00636794">
            <w:pPr>
              <w:keepLines/>
              <w:widowControl w:val="0"/>
              <w:spacing w:after="0" w:line="240" w:lineRule="auto"/>
              <w:rPr>
                <w:rFonts w:ascii="Tahoma" w:hAnsi="Tahoma" w:cs="Tahoma"/>
                <w:sz w:val="18"/>
                <w:szCs w:val="18"/>
              </w:rPr>
            </w:pPr>
            <w:r w:rsidRPr="00D223CB">
              <w:rPr>
                <w:rFonts w:ascii="Tahoma" w:hAnsi="Tahoma" w:cs="Tahoma"/>
                <w:b/>
                <w:sz w:val="18"/>
                <w:szCs w:val="18"/>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D00FF" w14:textId="77777777" w:rsidR="0067521F" w:rsidRPr="00D223CB" w:rsidRDefault="0067521F" w:rsidP="00636794">
            <w:pPr>
              <w:keepLines/>
              <w:widowControl w:val="0"/>
              <w:spacing w:after="0" w:line="240" w:lineRule="auto"/>
              <w:rPr>
                <w:rFonts w:ascii="Tahoma" w:hAnsi="Tahoma" w:cs="Tahoma"/>
                <w:sz w:val="18"/>
                <w:szCs w:val="18"/>
              </w:rPr>
            </w:pPr>
          </w:p>
        </w:tc>
      </w:tr>
      <w:tr w:rsidR="0067521F" w:rsidRPr="00D223CB" w14:paraId="73A40DD0" w14:textId="77777777" w:rsidTr="0063679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9A435B0" w14:textId="77777777" w:rsidR="0067521F" w:rsidRPr="00D223CB" w:rsidRDefault="0067521F" w:rsidP="00636794">
            <w:pPr>
              <w:keepLines/>
              <w:widowControl w:val="0"/>
              <w:spacing w:after="0" w:line="240" w:lineRule="auto"/>
              <w:rPr>
                <w:rFonts w:ascii="Tahoma" w:hAnsi="Tahoma" w:cs="Tahoma"/>
                <w:sz w:val="18"/>
                <w:szCs w:val="18"/>
              </w:rPr>
            </w:pPr>
            <w:r w:rsidRPr="00D223CB">
              <w:rPr>
                <w:rFonts w:ascii="Tahoma" w:hAnsi="Tahoma" w:cs="Tahoma"/>
                <w:b/>
                <w:sz w:val="18"/>
                <w:szCs w:val="18"/>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C7F80" w14:textId="77777777" w:rsidR="0067521F" w:rsidRPr="00D223CB" w:rsidRDefault="0067521F" w:rsidP="00636794">
            <w:pPr>
              <w:keepLines/>
              <w:widowControl w:val="0"/>
              <w:spacing w:after="0" w:line="240" w:lineRule="auto"/>
              <w:rPr>
                <w:rFonts w:ascii="Tahoma" w:hAnsi="Tahoma" w:cs="Tahoma"/>
                <w:sz w:val="18"/>
                <w:szCs w:val="18"/>
              </w:rPr>
            </w:pPr>
          </w:p>
        </w:tc>
      </w:tr>
      <w:tr w:rsidR="0067521F" w:rsidRPr="00D223CB" w14:paraId="137F9C7D" w14:textId="77777777" w:rsidTr="0063679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7B2ED3B" w14:textId="77777777" w:rsidR="0067521F" w:rsidRPr="00D223CB" w:rsidRDefault="0067521F" w:rsidP="00636794">
            <w:pPr>
              <w:keepLines/>
              <w:widowControl w:val="0"/>
              <w:spacing w:after="0" w:line="240" w:lineRule="auto"/>
              <w:rPr>
                <w:rFonts w:ascii="Tahoma" w:hAnsi="Tahoma" w:cs="Tahoma"/>
                <w:sz w:val="18"/>
                <w:szCs w:val="18"/>
              </w:rPr>
            </w:pPr>
            <w:r w:rsidRPr="00D223CB">
              <w:rPr>
                <w:rFonts w:ascii="Tahoma" w:hAnsi="Tahoma" w:cs="Tahoma"/>
                <w:b/>
                <w:sz w:val="18"/>
                <w:szCs w:val="18"/>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3D643" w14:textId="77777777" w:rsidR="0067521F" w:rsidRPr="00D223CB" w:rsidRDefault="0067521F" w:rsidP="00636794">
            <w:pPr>
              <w:keepLines/>
              <w:widowControl w:val="0"/>
              <w:spacing w:after="0" w:line="240" w:lineRule="auto"/>
              <w:rPr>
                <w:rFonts w:ascii="Tahoma" w:hAnsi="Tahoma" w:cs="Tahoma"/>
                <w:sz w:val="18"/>
                <w:szCs w:val="18"/>
              </w:rPr>
            </w:pPr>
          </w:p>
        </w:tc>
      </w:tr>
    </w:tbl>
    <w:p w14:paraId="21A31A37" w14:textId="17B59242" w:rsidR="0067521F" w:rsidRPr="00D223CB" w:rsidRDefault="0014753B" w:rsidP="0067521F">
      <w:pPr>
        <w:keepLines/>
        <w:widowControl w:val="0"/>
        <w:spacing w:before="120" w:after="120" w:line="240" w:lineRule="auto"/>
        <w:rPr>
          <w:rFonts w:ascii="Tahoma" w:hAnsi="Tahoma" w:cs="Tahoma"/>
          <w:sz w:val="18"/>
          <w:szCs w:val="18"/>
        </w:rPr>
      </w:pPr>
      <w:r w:rsidRPr="00D223CB">
        <w:rPr>
          <w:rFonts w:ascii="Tahoma" w:hAnsi="Tahoma" w:cs="Tahoma"/>
          <w:sz w:val="18"/>
          <w:szCs w:val="18"/>
        </w:rPr>
        <w:t>S</w:t>
      </w:r>
      <w:r w:rsidR="0067521F" w:rsidRPr="00D223CB">
        <w:rPr>
          <w:rFonts w:ascii="Tahoma" w:hAnsi="Tahoma" w:cs="Tahoma"/>
          <w:sz w:val="18"/>
          <w:szCs w:val="18"/>
        </w:rPr>
        <w:t>klepa</w:t>
      </w:r>
      <w:r w:rsidRPr="00D223CB">
        <w:rPr>
          <w:rFonts w:ascii="Tahoma" w:hAnsi="Tahoma" w:cs="Tahoma"/>
          <w:sz w:val="18"/>
          <w:szCs w:val="18"/>
        </w:rPr>
        <w:t>ta z</w:t>
      </w:r>
      <w:r w:rsidR="0067521F" w:rsidRPr="00D223CB">
        <w:rPr>
          <w:rFonts w:ascii="Tahoma" w:hAnsi="Tahoma" w:cs="Tahoma"/>
          <w:sz w:val="18"/>
          <w:szCs w:val="18"/>
        </w:rPr>
        <w:t>a</w:t>
      </w:r>
    </w:p>
    <w:p w14:paraId="0931694E" w14:textId="77777777" w:rsidR="0067521F" w:rsidRPr="00D223CB" w:rsidRDefault="0067521F" w:rsidP="0067521F">
      <w:pPr>
        <w:keepLines/>
        <w:widowControl w:val="0"/>
        <w:spacing w:before="120" w:after="120" w:line="240" w:lineRule="auto"/>
        <w:rPr>
          <w:rFonts w:ascii="Tahoma" w:hAnsi="Tahoma" w:cs="Tahoma"/>
          <w:sz w:val="18"/>
          <w:szCs w:val="18"/>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67521F" w:rsidRPr="00D223CB" w14:paraId="1A905AB9" w14:textId="77777777" w:rsidTr="00636794">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7A885C6" w14:textId="77777777" w:rsidR="00CA4659" w:rsidRPr="00D223CB" w:rsidRDefault="00CA4659" w:rsidP="00CA4659">
            <w:pPr>
              <w:keepLines/>
              <w:widowControl w:val="0"/>
              <w:spacing w:after="0" w:line="240" w:lineRule="auto"/>
              <w:jc w:val="center"/>
              <w:rPr>
                <w:rFonts w:ascii="Tahoma" w:hAnsi="Tahoma" w:cs="Tahoma"/>
                <w:b/>
                <w:sz w:val="18"/>
                <w:szCs w:val="18"/>
              </w:rPr>
            </w:pPr>
            <w:r w:rsidRPr="00D223CB">
              <w:rPr>
                <w:rFonts w:ascii="Tahoma" w:hAnsi="Tahoma" w:cs="Tahoma"/>
                <w:b/>
                <w:sz w:val="18"/>
                <w:szCs w:val="18"/>
              </w:rPr>
              <w:t>OKVIRNI SPORAZUM O DOBAVI IN NAMESTITVI STROJNE IN PROGRAMSKE OPREME IT</w:t>
            </w:r>
          </w:p>
          <w:p w14:paraId="5720BBB8" w14:textId="0FA2B9CF" w:rsidR="00CA4659" w:rsidRPr="00D223CB" w:rsidRDefault="00CA4659" w:rsidP="00CA4659">
            <w:pPr>
              <w:keepLines/>
              <w:widowControl w:val="0"/>
              <w:spacing w:after="0" w:line="240" w:lineRule="auto"/>
              <w:jc w:val="center"/>
              <w:rPr>
                <w:rFonts w:ascii="Tahoma" w:hAnsi="Tahoma" w:cs="Tahoma"/>
                <w:b/>
                <w:sz w:val="18"/>
                <w:szCs w:val="18"/>
              </w:rPr>
            </w:pPr>
            <w:r w:rsidRPr="00D223CB">
              <w:rPr>
                <w:rFonts w:ascii="Tahoma" w:hAnsi="Tahoma" w:cs="Tahoma"/>
                <w:b/>
                <w:sz w:val="18"/>
                <w:szCs w:val="18"/>
              </w:rPr>
              <w:t>Sklop 1:</w:t>
            </w:r>
            <w:r w:rsidR="00834F0F" w:rsidRPr="00D223CB">
              <w:rPr>
                <w:rFonts w:ascii="Tahoma" w:hAnsi="Tahoma" w:cs="Tahoma"/>
                <w:b/>
                <w:sz w:val="18"/>
                <w:szCs w:val="18"/>
              </w:rPr>
              <w:t xml:space="preserve"> </w:t>
            </w:r>
            <w:r w:rsidRPr="00D223CB">
              <w:rPr>
                <w:rFonts w:ascii="Tahoma" w:hAnsi="Tahoma" w:cs="Tahoma"/>
                <w:b/>
                <w:sz w:val="18"/>
                <w:szCs w:val="18"/>
              </w:rPr>
              <w:fldChar w:fldCharType="begin">
                <w:ffData>
                  <w:name w:val="Besedilo221"/>
                  <w:enabled/>
                  <w:calcOnExit w:val="0"/>
                  <w:textInput/>
                </w:ffData>
              </w:fldChar>
            </w:r>
            <w:bookmarkStart w:id="1" w:name="Besedilo221"/>
            <w:r w:rsidRPr="00D223CB">
              <w:rPr>
                <w:rFonts w:ascii="Tahoma" w:hAnsi="Tahoma" w:cs="Tahoma"/>
                <w:b/>
                <w:sz w:val="18"/>
                <w:szCs w:val="18"/>
              </w:rPr>
              <w:instrText xml:space="preserve"> FORMTEXT </w:instrText>
            </w:r>
            <w:r w:rsidRPr="00D223CB">
              <w:rPr>
                <w:rFonts w:ascii="Tahoma" w:hAnsi="Tahoma" w:cs="Tahoma"/>
                <w:b/>
                <w:sz w:val="18"/>
                <w:szCs w:val="18"/>
              </w:rPr>
            </w:r>
            <w:r w:rsidRPr="00D223CB">
              <w:rPr>
                <w:rFonts w:ascii="Tahoma" w:hAnsi="Tahoma" w:cs="Tahoma"/>
                <w:b/>
                <w:sz w:val="18"/>
                <w:szCs w:val="18"/>
              </w:rPr>
              <w:fldChar w:fldCharType="separate"/>
            </w:r>
            <w:r w:rsidRPr="00D223CB">
              <w:rPr>
                <w:rFonts w:ascii="Tahoma" w:hAnsi="Tahoma" w:cs="Tahoma"/>
                <w:b/>
                <w:noProof/>
                <w:sz w:val="18"/>
                <w:szCs w:val="18"/>
              </w:rPr>
              <w:t> </w:t>
            </w:r>
            <w:r w:rsidRPr="00D223CB">
              <w:rPr>
                <w:rFonts w:ascii="Tahoma" w:hAnsi="Tahoma" w:cs="Tahoma"/>
                <w:b/>
                <w:noProof/>
                <w:sz w:val="18"/>
                <w:szCs w:val="18"/>
              </w:rPr>
              <w:t> </w:t>
            </w:r>
            <w:r w:rsidRPr="00D223CB">
              <w:rPr>
                <w:rFonts w:ascii="Tahoma" w:hAnsi="Tahoma" w:cs="Tahoma"/>
                <w:b/>
                <w:noProof/>
                <w:sz w:val="18"/>
                <w:szCs w:val="18"/>
              </w:rPr>
              <w:t> </w:t>
            </w:r>
            <w:r w:rsidRPr="00D223CB">
              <w:rPr>
                <w:rFonts w:ascii="Tahoma" w:hAnsi="Tahoma" w:cs="Tahoma"/>
                <w:b/>
                <w:noProof/>
                <w:sz w:val="18"/>
                <w:szCs w:val="18"/>
              </w:rPr>
              <w:t> </w:t>
            </w:r>
            <w:r w:rsidRPr="00D223CB">
              <w:rPr>
                <w:rFonts w:ascii="Tahoma" w:hAnsi="Tahoma" w:cs="Tahoma"/>
                <w:b/>
                <w:noProof/>
                <w:sz w:val="18"/>
                <w:szCs w:val="18"/>
              </w:rPr>
              <w:t> </w:t>
            </w:r>
            <w:r w:rsidRPr="00D223CB">
              <w:rPr>
                <w:rFonts w:ascii="Tahoma" w:hAnsi="Tahoma" w:cs="Tahoma"/>
                <w:b/>
                <w:sz w:val="18"/>
                <w:szCs w:val="18"/>
              </w:rPr>
              <w:fldChar w:fldCharType="end"/>
            </w:r>
            <w:bookmarkEnd w:id="1"/>
          </w:p>
          <w:p w14:paraId="1DCE63ED" w14:textId="6812764E" w:rsidR="00CA4659" w:rsidRPr="00D223CB" w:rsidRDefault="00CA4659" w:rsidP="00CA4659">
            <w:pPr>
              <w:keepLines/>
              <w:widowControl w:val="0"/>
              <w:spacing w:after="0" w:line="240" w:lineRule="auto"/>
              <w:jc w:val="center"/>
              <w:rPr>
                <w:rFonts w:ascii="Tahoma" w:hAnsi="Tahoma" w:cs="Tahoma"/>
                <w:b/>
                <w:sz w:val="18"/>
                <w:szCs w:val="18"/>
              </w:rPr>
            </w:pPr>
            <w:r w:rsidRPr="00D223CB">
              <w:rPr>
                <w:rFonts w:ascii="Tahoma" w:hAnsi="Tahoma" w:cs="Tahoma"/>
                <w:b/>
                <w:sz w:val="18"/>
                <w:szCs w:val="18"/>
              </w:rPr>
              <w:t>Sklop 2:</w:t>
            </w:r>
            <w:r w:rsidR="00834F0F" w:rsidRPr="00D223CB">
              <w:rPr>
                <w:rFonts w:ascii="Tahoma" w:hAnsi="Tahoma" w:cs="Tahoma"/>
                <w:b/>
                <w:sz w:val="18"/>
                <w:szCs w:val="18"/>
              </w:rPr>
              <w:t xml:space="preserve"> </w:t>
            </w:r>
            <w:r w:rsidRPr="00D223CB">
              <w:rPr>
                <w:rFonts w:ascii="Tahoma" w:hAnsi="Tahoma" w:cs="Tahoma"/>
                <w:b/>
                <w:sz w:val="18"/>
                <w:szCs w:val="18"/>
              </w:rPr>
              <w:fldChar w:fldCharType="begin">
                <w:ffData>
                  <w:name w:val="Besedilo223"/>
                  <w:enabled/>
                  <w:calcOnExit w:val="0"/>
                  <w:textInput/>
                </w:ffData>
              </w:fldChar>
            </w:r>
            <w:bookmarkStart w:id="2" w:name="Besedilo223"/>
            <w:r w:rsidRPr="00D223CB">
              <w:rPr>
                <w:rFonts w:ascii="Tahoma" w:hAnsi="Tahoma" w:cs="Tahoma"/>
                <w:b/>
                <w:sz w:val="18"/>
                <w:szCs w:val="18"/>
              </w:rPr>
              <w:instrText xml:space="preserve"> FORMTEXT </w:instrText>
            </w:r>
            <w:r w:rsidRPr="00D223CB">
              <w:rPr>
                <w:rFonts w:ascii="Tahoma" w:hAnsi="Tahoma" w:cs="Tahoma"/>
                <w:b/>
                <w:sz w:val="18"/>
                <w:szCs w:val="18"/>
              </w:rPr>
            </w:r>
            <w:r w:rsidRPr="00D223CB">
              <w:rPr>
                <w:rFonts w:ascii="Tahoma" w:hAnsi="Tahoma" w:cs="Tahoma"/>
                <w:b/>
                <w:sz w:val="18"/>
                <w:szCs w:val="18"/>
              </w:rPr>
              <w:fldChar w:fldCharType="separate"/>
            </w:r>
            <w:r w:rsidRPr="00D223CB">
              <w:rPr>
                <w:rFonts w:ascii="Tahoma" w:hAnsi="Tahoma" w:cs="Tahoma"/>
                <w:b/>
                <w:noProof/>
                <w:sz w:val="18"/>
                <w:szCs w:val="18"/>
              </w:rPr>
              <w:t> </w:t>
            </w:r>
            <w:r w:rsidRPr="00D223CB">
              <w:rPr>
                <w:rFonts w:ascii="Tahoma" w:hAnsi="Tahoma" w:cs="Tahoma"/>
                <w:b/>
                <w:noProof/>
                <w:sz w:val="18"/>
                <w:szCs w:val="18"/>
              </w:rPr>
              <w:t> </w:t>
            </w:r>
            <w:r w:rsidRPr="00D223CB">
              <w:rPr>
                <w:rFonts w:ascii="Tahoma" w:hAnsi="Tahoma" w:cs="Tahoma"/>
                <w:b/>
                <w:noProof/>
                <w:sz w:val="18"/>
                <w:szCs w:val="18"/>
              </w:rPr>
              <w:t> </w:t>
            </w:r>
            <w:r w:rsidRPr="00D223CB">
              <w:rPr>
                <w:rFonts w:ascii="Tahoma" w:hAnsi="Tahoma" w:cs="Tahoma"/>
                <w:b/>
                <w:noProof/>
                <w:sz w:val="18"/>
                <w:szCs w:val="18"/>
              </w:rPr>
              <w:t> </w:t>
            </w:r>
            <w:r w:rsidRPr="00D223CB">
              <w:rPr>
                <w:rFonts w:ascii="Tahoma" w:hAnsi="Tahoma" w:cs="Tahoma"/>
                <w:b/>
                <w:noProof/>
                <w:sz w:val="18"/>
                <w:szCs w:val="18"/>
              </w:rPr>
              <w:t> </w:t>
            </w:r>
            <w:r w:rsidRPr="00D223CB">
              <w:rPr>
                <w:rFonts w:ascii="Tahoma" w:hAnsi="Tahoma" w:cs="Tahoma"/>
                <w:b/>
                <w:sz w:val="18"/>
                <w:szCs w:val="18"/>
              </w:rPr>
              <w:fldChar w:fldCharType="end"/>
            </w:r>
            <w:bookmarkEnd w:id="2"/>
          </w:p>
          <w:p w14:paraId="11DC4C06" w14:textId="58703821" w:rsidR="00CA4659" w:rsidRPr="00D223CB" w:rsidRDefault="00CA4659" w:rsidP="00834F0F">
            <w:pPr>
              <w:keepLines/>
              <w:widowControl w:val="0"/>
              <w:spacing w:after="0" w:line="240" w:lineRule="auto"/>
              <w:jc w:val="center"/>
              <w:rPr>
                <w:rFonts w:ascii="Tahoma" w:hAnsi="Tahoma" w:cs="Tahoma"/>
                <w:b/>
                <w:sz w:val="18"/>
                <w:szCs w:val="18"/>
              </w:rPr>
            </w:pPr>
            <w:r w:rsidRPr="00D223CB">
              <w:rPr>
                <w:rFonts w:ascii="Tahoma" w:hAnsi="Tahoma" w:cs="Tahoma"/>
                <w:b/>
                <w:sz w:val="18"/>
                <w:szCs w:val="18"/>
              </w:rPr>
              <w:t xml:space="preserve">Sklop 3: </w:t>
            </w:r>
            <w:r w:rsidRPr="00D223CB">
              <w:rPr>
                <w:rFonts w:ascii="Tahoma" w:hAnsi="Tahoma" w:cs="Tahoma"/>
                <w:b/>
                <w:sz w:val="18"/>
                <w:szCs w:val="18"/>
              </w:rPr>
              <w:fldChar w:fldCharType="begin">
                <w:ffData>
                  <w:name w:val="Besedilo223"/>
                  <w:enabled/>
                  <w:calcOnExit w:val="0"/>
                  <w:textInput/>
                </w:ffData>
              </w:fldChar>
            </w:r>
            <w:r w:rsidRPr="00D223CB">
              <w:rPr>
                <w:rFonts w:ascii="Tahoma" w:hAnsi="Tahoma" w:cs="Tahoma"/>
                <w:b/>
                <w:sz w:val="18"/>
                <w:szCs w:val="18"/>
              </w:rPr>
              <w:instrText xml:space="preserve"> FORMTEXT </w:instrText>
            </w:r>
            <w:r w:rsidRPr="00D223CB">
              <w:rPr>
                <w:rFonts w:ascii="Tahoma" w:hAnsi="Tahoma" w:cs="Tahoma"/>
                <w:b/>
                <w:sz w:val="18"/>
                <w:szCs w:val="18"/>
              </w:rPr>
            </w:r>
            <w:r w:rsidRPr="00D223CB">
              <w:rPr>
                <w:rFonts w:ascii="Tahoma" w:hAnsi="Tahoma" w:cs="Tahoma"/>
                <w:b/>
                <w:sz w:val="18"/>
                <w:szCs w:val="18"/>
              </w:rPr>
              <w:fldChar w:fldCharType="separate"/>
            </w:r>
            <w:r w:rsidRPr="00D223CB">
              <w:rPr>
                <w:rFonts w:ascii="Tahoma" w:hAnsi="Tahoma" w:cs="Tahoma"/>
                <w:b/>
                <w:noProof/>
                <w:sz w:val="18"/>
                <w:szCs w:val="18"/>
              </w:rPr>
              <w:t> </w:t>
            </w:r>
            <w:r w:rsidRPr="00D223CB">
              <w:rPr>
                <w:rFonts w:ascii="Tahoma" w:hAnsi="Tahoma" w:cs="Tahoma"/>
                <w:b/>
                <w:noProof/>
                <w:sz w:val="18"/>
                <w:szCs w:val="18"/>
              </w:rPr>
              <w:t> </w:t>
            </w:r>
            <w:r w:rsidRPr="00D223CB">
              <w:rPr>
                <w:rFonts w:ascii="Tahoma" w:hAnsi="Tahoma" w:cs="Tahoma"/>
                <w:b/>
                <w:noProof/>
                <w:sz w:val="18"/>
                <w:szCs w:val="18"/>
              </w:rPr>
              <w:t> </w:t>
            </w:r>
            <w:r w:rsidRPr="00D223CB">
              <w:rPr>
                <w:rFonts w:ascii="Tahoma" w:hAnsi="Tahoma" w:cs="Tahoma"/>
                <w:b/>
                <w:noProof/>
                <w:sz w:val="18"/>
                <w:szCs w:val="18"/>
              </w:rPr>
              <w:t> </w:t>
            </w:r>
            <w:r w:rsidRPr="00D223CB">
              <w:rPr>
                <w:rFonts w:ascii="Tahoma" w:hAnsi="Tahoma" w:cs="Tahoma"/>
                <w:b/>
                <w:noProof/>
                <w:sz w:val="18"/>
                <w:szCs w:val="18"/>
              </w:rPr>
              <w:t> </w:t>
            </w:r>
            <w:r w:rsidRPr="00D223CB">
              <w:rPr>
                <w:rFonts w:ascii="Tahoma" w:hAnsi="Tahoma" w:cs="Tahoma"/>
                <w:b/>
                <w:sz w:val="18"/>
                <w:szCs w:val="18"/>
              </w:rPr>
              <w:fldChar w:fldCharType="end"/>
            </w:r>
          </w:p>
          <w:p w14:paraId="4B5D3C40" w14:textId="64263941" w:rsidR="00CA4659" w:rsidRPr="00D223CB" w:rsidRDefault="00CA4659" w:rsidP="00834F0F">
            <w:pPr>
              <w:keepLines/>
              <w:widowControl w:val="0"/>
              <w:spacing w:after="0" w:line="240" w:lineRule="auto"/>
              <w:jc w:val="center"/>
              <w:rPr>
                <w:rFonts w:ascii="Tahoma" w:hAnsi="Tahoma" w:cs="Tahoma"/>
                <w:b/>
                <w:sz w:val="18"/>
                <w:szCs w:val="18"/>
              </w:rPr>
            </w:pPr>
            <w:r w:rsidRPr="00D223CB">
              <w:rPr>
                <w:rFonts w:ascii="Tahoma" w:hAnsi="Tahoma" w:cs="Tahoma"/>
                <w:b/>
                <w:sz w:val="18"/>
                <w:szCs w:val="18"/>
              </w:rPr>
              <w:t xml:space="preserve">Sklop 4: </w:t>
            </w:r>
            <w:r w:rsidRPr="00D223CB">
              <w:rPr>
                <w:rFonts w:ascii="Tahoma" w:hAnsi="Tahoma" w:cs="Tahoma"/>
                <w:b/>
                <w:sz w:val="18"/>
                <w:szCs w:val="18"/>
              </w:rPr>
              <w:fldChar w:fldCharType="begin">
                <w:ffData>
                  <w:name w:val="Besedilo223"/>
                  <w:enabled/>
                  <w:calcOnExit w:val="0"/>
                  <w:textInput/>
                </w:ffData>
              </w:fldChar>
            </w:r>
            <w:r w:rsidRPr="00D223CB">
              <w:rPr>
                <w:rFonts w:ascii="Tahoma" w:hAnsi="Tahoma" w:cs="Tahoma"/>
                <w:b/>
                <w:sz w:val="18"/>
                <w:szCs w:val="18"/>
              </w:rPr>
              <w:instrText xml:space="preserve"> FORMTEXT </w:instrText>
            </w:r>
            <w:r w:rsidRPr="00D223CB">
              <w:rPr>
                <w:rFonts w:ascii="Tahoma" w:hAnsi="Tahoma" w:cs="Tahoma"/>
                <w:b/>
                <w:sz w:val="18"/>
                <w:szCs w:val="18"/>
              </w:rPr>
            </w:r>
            <w:r w:rsidRPr="00D223CB">
              <w:rPr>
                <w:rFonts w:ascii="Tahoma" w:hAnsi="Tahoma" w:cs="Tahoma"/>
                <w:b/>
                <w:sz w:val="18"/>
                <w:szCs w:val="18"/>
              </w:rPr>
              <w:fldChar w:fldCharType="separate"/>
            </w:r>
            <w:r w:rsidRPr="00D223CB">
              <w:rPr>
                <w:rFonts w:ascii="Tahoma" w:hAnsi="Tahoma" w:cs="Tahoma"/>
                <w:b/>
                <w:noProof/>
                <w:sz w:val="18"/>
                <w:szCs w:val="18"/>
              </w:rPr>
              <w:t> </w:t>
            </w:r>
            <w:r w:rsidRPr="00D223CB">
              <w:rPr>
                <w:rFonts w:ascii="Tahoma" w:hAnsi="Tahoma" w:cs="Tahoma"/>
                <w:b/>
                <w:noProof/>
                <w:sz w:val="18"/>
                <w:szCs w:val="18"/>
              </w:rPr>
              <w:t> </w:t>
            </w:r>
            <w:r w:rsidRPr="00D223CB">
              <w:rPr>
                <w:rFonts w:ascii="Tahoma" w:hAnsi="Tahoma" w:cs="Tahoma"/>
                <w:b/>
                <w:noProof/>
                <w:sz w:val="18"/>
                <w:szCs w:val="18"/>
              </w:rPr>
              <w:t> </w:t>
            </w:r>
            <w:r w:rsidRPr="00D223CB">
              <w:rPr>
                <w:rFonts w:ascii="Tahoma" w:hAnsi="Tahoma" w:cs="Tahoma"/>
                <w:b/>
                <w:noProof/>
                <w:sz w:val="18"/>
                <w:szCs w:val="18"/>
              </w:rPr>
              <w:t> </w:t>
            </w:r>
            <w:r w:rsidRPr="00D223CB">
              <w:rPr>
                <w:rFonts w:ascii="Tahoma" w:hAnsi="Tahoma" w:cs="Tahoma"/>
                <w:b/>
                <w:noProof/>
                <w:sz w:val="18"/>
                <w:szCs w:val="18"/>
              </w:rPr>
              <w:t> </w:t>
            </w:r>
            <w:r w:rsidRPr="00D223CB">
              <w:rPr>
                <w:rFonts w:ascii="Tahoma" w:hAnsi="Tahoma" w:cs="Tahoma"/>
                <w:b/>
                <w:sz w:val="18"/>
                <w:szCs w:val="18"/>
              </w:rPr>
              <w:fldChar w:fldCharType="end"/>
            </w:r>
          </w:p>
          <w:p w14:paraId="52DD3452" w14:textId="296F68B4" w:rsidR="00CA4659" w:rsidRPr="00D223CB" w:rsidRDefault="00CA4659" w:rsidP="00834F0F">
            <w:pPr>
              <w:keepLines/>
              <w:widowControl w:val="0"/>
              <w:spacing w:after="0" w:line="240" w:lineRule="auto"/>
              <w:jc w:val="center"/>
              <w:rPr>
                <w:rFonts w:ascii="Tahoma" w:hAnsi="Tahoma" w:cs="Tahoma"/>
                <w:b/>
                <w:sz w:val="18"/>
                <w:szCs w:val="18"/>
              </w:rPr>
            </w:pPr>
            <w:r w:rsidRPr="00D223CB">
              <w:rPr>
                <w:rFonts w:ascii="Tahoma" w:hAnsi="Tahoma" w:cs="Tahoma"/>
                <w:b/>
                <w:sz w:val="18"/>
                <w:szCs w:val="18"/>
              </w:rPr>
              <w:t xml:space="preserve">Sklop 5: </w:t>
            </w:r>
            <w:r w:rsidRPr="00D223CB">
              <w:rPr>
                <w:rFonts w:ascii="Tahoma" w:hAnsi="Tahoma" w:cs="Tahoma"/>
                <w:b/>
                <w:sz w:val="18"/>
                <w:szCs w:val="18"/>
              </w:rPr>
              <w:fldChar w:fldCharType="begin">
                <w:ffData>
                  <w:name w:val="Besedilo223"/>
                  <w:enabled/>
                  <w:calcOnExit w:val="0"/>
                  <w:textInput/>
                </w:ffData>
              </w:fldChar>
            </w:r>
            <w:r w:rsidRPr="00D223CB">
              <w:rPr>
                <w:rFonts w:ascii="Tahoma" w:hAnsi="Tahoma" w:cs="Tahoma"/>
                <w:b/>
                <w:sz w:val="18"/>
                <w:szCs w:val="18"/>
              </w:rPr>
              <w:instrText xml:space="preserve"> FORMTEXT </w:instrText>
            </w:r>
            <w:r w:rsidRPr="00D223CB">
              <w:rPr>
                <w:rFonts w:ascii="Tahoma" w:hAnsi="Tahoma" w:cs="Tahoma"/>
                <w:b/>
                <w:sz w:val="18"/>
                <w:szCs w:val="18"/>
              </w:rPr>
            </w:r>
            <w:r w:rsidRPr="00D223CB">
              <w:rPr>
                <w:rFonts w:ascii="Tahoma" w:hAnsi="Tahoma" w:cs="Tahoma"/>
                <w:b/>
                <w:sz w:val="18"/>
                <w:szCs w:val="18"/>
              </w:rPr>
              <w:fldChar w:fldCharType="separate"/>
            </w:r>
            <w:r w:rsidRPr="00D223CB">
              <w:rPr>
                <w:rFonts w:ascii="Tahoma" w:hAnsi="Tahoma" w:cs="Tahoma"/>
                <w:b/>
                <w:noProof/>
                <w:sz w:val="18"/>
                <w:szCs w:val="18"/>
              </w:rPr>
              <w:t> </w:t>
            </w:r>
            <w:r w:rsidRPr="00D223CB">
              <w:rPr>
                <w:rFonts w:ascii="Tahoma" w:hAnsi="Tahoma" w:cs="Tahoma"/>
                <w:b/>
                <w:noProof/>
                <w:sz w:val="18"/>
                <w:szCs w:val="18"/>
              </w:rPr>
              <w:t> </w:t>
            </w:r>
            <w:r w:rsidRPr="00D223CB">
              <w:rPr>
                <w:rFonts w:ascii="Tahoma" w:hAnsi="Tahoma" w:cs="Tahoma"/>
                <w:b/>
                <w:noProof/>
                <w:sz w:val="18"/>
                <w:szCs w:val="18"/>
              </w:rPr>
              <w:t> </w:t>
            </w:r>
            <w:r w:rsidRPr="00D223CB">
              <w:rPr>
                <w:rFonts w:ascii="Tahoma" w:hAnsi="Tahoma" w:cs="Tahoma"/>
                <w:b/>
                <w:noProof/>
                <w:sz w:val="18"/>
                <w:szCs w:val="18"/>
              </w:rPr>
              <w:t> </w:t>
            </w:r>
            <w:r w:rsidRPr="00D223CB">
              <w:rPr>
                <w:rFonts w:ascii="Tahoma" w:hAnsi="Tahoma" w:cs="Tahoma"/>
                <w:b/>
                <w:noProof/>
                <w:sz w:val="18"/>
                <w:szCs w:val="18"/>
              </w:rPr>
              <w:t> </w:t>
            </w:r>
            <w:r w:rsidRPr="00D223CB">
              <w:rPr>
                <w:rFonts w:ascii="Tahoma" w:hAnsi="Tahoma" w:cs="Tahoma"/>
                <w:b/>
                <w:sz w:val="18"/>
                <w:szCs w:val="18"/>
              </w:rPr>
              <w:fldChar w:fldCharType="end"/>
            </w:r>
          </w:p>
          <w:p w14:paraId="0B2D1C29" w14:textId="32107F0F" w:rsidR="00CA4659" w:rsidRPr="00D223CB" w:rsidRDefault="00CA4659" w:rsidP="00834F0F">
            <w:pPr>
              <w:keepLines/>
              <w:widowControl w:val="0"/>
              <w:spacing w:after="0" w:line="240" w:lineRule="auto"/>
              <w:jc w:val="center"/>
              <w:rPr>
                <w:rFonts w:ascii="Tahoma" w:hAnsi="Tahoma" w:cs="Tahoma"/>
                <w:b/>
                <w:sz w:val="18"/>
                <w:szCs w:val="18"/>
              </w:rPr>
            </w:pPr>
            <w:r w:rsidRPr="00D223CB">
              <w:rPr>
                <w:rFonts w:ascii="Tahoma" w:hAnsi="Tahoma" w:cs="Tahoma"/>
                <w:b/>
                <w:sz w:val="18"/>
                <w:szCs w:val="18"/>
              </w:rPr>
              <w:t xml:space="preserve">Sklop 6: </w:t>
            </w:r>
            <w:r w:rsidRPr="00D223CB">
              <w:rPr>
                <w:rFonts w:ascii="Tahoma" w:hAnsi="Tahoma" w:cs="Tahoma"/>
                <w:b/>
                <w:sz w:val="18"/>
                <w:szCs w:val="18"/>
              </w:rPr>
              <w:fldChar w:fldCharType="begin">
                <w:ffData>
                  <w:name w:val="Besedilo223"/>
                  <w:enabled/>
                  <w:calcOnExit w:val="0"/>
                  <w:textInput/>
                </w:ffData>
              </w:fldChar>
            </w:r>
            <w:r w:rsidRPr="00D223CB">
              <w:rPr>
                <w:rFonts w:ascii="Tahoma" w:hAnsi="Tahoma" w:cs="Tahoma"/>
                <w:b/>
                <w:sz w:val="18"/>
                <w:szCs w:val="18"/>
              </w:rPr>
              <w:instrText xml:space="preserve"> FORMTEXT </w:instrText>
            </w:r>
            <w:r w:rsidRPr="00D223CB">
              <w:rPr>
                <w:rFonts w:ascii="Tahoma" w:hAnsi="Tahoma" w:cs="Tahoma"/>
                <w:b/>
                <w:sz w:val="18"/>
                <w:szCs w:val="18"/>
              </w:rPr>
            </w:r>
            <w:r w:rsidRPr="00D223CB">
              <w:rPr>
                <w:rFonts w:ascii="Tahoma" w:hAnsi="Tahoma" w:cs="Tahoma"/>
                <w:b/>
                <w:sz w:val="18"/>
                <w:szCs w:val="18"/>
              </w:rPr>
              <w:fldChar w:fldCharType="separate"/>
            </w:r>
            <w:r w:rsidRPr="00D223CB">
              <w:rPr>
                <w:rFonts w:ascii="Tahoma" w:hAnsi="Tahoma" w:cs="Tahoma"/>
                <w:b/>
                <w:noProof/>
                <w:sz w:val="18"/>
                <w:szCs w:val="18"/>
              </w:rPr>
              <w:t> </w:t>
            </w:r>
            <w:r w:rsidRPr="00D223CB">
              <w:rPr>
                <w:rFonts w:ascii="Tahoma" w:hAnsi="Tahoma" w:cs="Tahoma"/>
                <w:b/>
                <w:noProof/>
                <w:sz w:val="18"/>
                <w:szCs w:val="18"/>
              </w:rPr>
              <w:t> </w:t>
            </w:r>
            <w:r w:rsidRPr="00D223CB">
              <w:rPr>
                <w:rFonts w:ascii="Tahoma" w:hAnsi="Tahoma" w:cs="Tahoma"/>
                <w:b/>
                <w:noProof/>
                <w:sz w:val="18"/>
                <w:szCs w:val="18"/>
              </w:rPr>
              <w:t> </w:t>
            </w:r>
            <w:r w:rsidRPr="00D223CB">
              <w:rPr>
                <w:rFonts w:ascii="Tahoma" w:hAnsi="Tahoma" w:cs="Tahoma"/>
                <w:b/>
                <w:noProof/>
                <w:sz w:val="18"/>
                <w:szCs w:val="18"/>
              </w:rPr>
              <w:t> </w:t>
            </w:r>
            <w:r w:rsidRPr="00D223CB">
              <w:rPr>
                <w:rFonts w:ascii="Tahoma" w:hAnsi="Tahoma" w:cs="Tahoma"/>
                <w:b/>
                <w:noProof/>
                <w:sz w:val="18"/>
                <w:szCs w:val="18"/>
              </w:rPr>
              <w:t> </w:t>
            </w:r>
            <w:r w:rsidRPr="00D223CB">
              <w:rPr>
                <w:rFonts w:ascii="Tahoma" w:hAnsi="Tahoma" w:cs="Tahoma"/>
                <w:b/>
                <w:sz w:val="18"/>
                <w:szCs w:val="18"/>
              </w:rPr>
              <w:fldChar w:fldCharType="end"/>
            </w:r>
          </w:p>
          <w:p w14:paraId="5C9E19B9" w14:textId="3DE728BB" w:rsidR="00CA4659" w:rsidRPr="00D223CB" w:rsidRDefault="00CA4659" w:rsidP="00834F0F">
            <w:pPr>
              <w:keepLines/>
              <w:widowControl w:val="0"/>
              <w:spacing w:after="0" w:line="240" w:lineRule="auto"/>
              <w:jc w:val="center"/>
              <w:rPr>
                <w:rFonts w:ascii="Tahoma" w:hAnsi="Tahoma" w:cs="Tahoma"/>
                <w:b/>
                <w:sz w:val="18"/>
                <w:szCs w:val="18"/>
              </w:rPr>
            </w:pPr>
            <w:r w:rsidRPr="00D223CB">
              <w:rPr>
                <w:rFonts w:ascii="Tahoma" w:hAnsi="Tahoma" w:cs="Tahoma"/>
                <w:b/>
                <w:sz w:val="18"/>
                <w:szCs w:val="18"/>
              </w:rPr>
              <w:t xml:space="preserve">Sklop 7: </w:t>
            </w:r>
            <w:r w:rsidRPr="00D223CB">
              <w:rPr>
                <w:rFonts w:ascii="Tahoma" w:hAnsi="Tahoma" w:cs="Tahoma"/>
                <w:b/>
                <w:sz w:val="18"/>
                <w:szCs w:val="18"/>
              </w:rPr>
              <w:fldChar w:fldCharType="begin">
                <w:ffData>
                  <w:name w:val="Besedilo223"/>
                  <w:enabled/>
                  <w:calcOnExit w:val="0"/>
                  <w:textInput/>
                </w:ffData>
              </w:fldChar>
            </w:r>
            <w:r w:rsidRPr="00D223CB">
              <w:rPr>
                <w:rFonts w:ascii="Tahoma" w:hAnsi="Tahoma" w:cs="Tahoma"/>
                <w:b/>
                <w:sz w:val="18"/>
                <w:szCs w:val="18"/>
              </w:rPr>
              <w:instrText xml:space="preserve"> FORMTEXT </w:instrText>
            </w:r>
            <w:r w:rsidRPr="00D223CB">
              <w:rPr>
                <w:rFonts w:ascii="Tahoma" w:hAnsi="Tahoma" w:cs="Tahoma"/>
                <w:b/>
                <w:sz w:val="18"/>
                <w:szCs w:val="18"/>
              </w:rPr>
            </w:r>
            <w:r w:rsidRPr="00D223CB">
              <w:rPr>
                <w:rFonts w:ascii="Tahoma" w:hAnsi="Tahoma" w:cs="Tahoma"/>
                <w:b/>
                <w:sz w:val="18"/>
                <w:szCs w:val="18"/>
              </w:rPr>
              <w:fldChar w:fldCharType="separate"/>
            </w:r>
            <w:r w:rsidRPr="00D223CB">
              <w:rPr>
                <w:rFonts w:ascii="Tahoma" w:hAnsi="Tahoma" w:cs="Tahoma"/>
                <w:b/>
                <w:noProof/>
                <w:sz w:val="18"/>
                <w:szCs w:val="18"/>
              </w:rPr>
              <w:t> </w:t>
            </w:r>
            <w:r w:rsidRPr="00D223CB">
              <w:rPr>
                <w:rFonts w:ascii="Tahoma" w:hAnsi="Tahoma" w:cs="Tahoma"/>
                <w:b/>
                <w:noProof/>
                <w:sz w:val="18"/>
                <w:szCs w:val="18"/>
              </w:rPr>
              <w:t> </w:t>
            </w:r>
            <w:r w:rsidRPr="00D223CB">
              <w:rPr>
                <w:rFonts w:ascii="Tahoma" w:hAnsi="Tahoma" w:cs="Tahoma"/>
                <w:b/>
                <w:noProof/>
                <w:sz w:val="18"/>
                <w:szCs w:val="18"/>
              </w:rPr>
              <w:t> </w:t>
            </w:r>
            <w:r w:rsidRPr="00D223CB">
              <w:rPr>
                <w:rFonts w:ascii="Tahoma" w:hAnsi="Tahoma" w:cs="Tahoma"/>
                <w:b/>
                <w:noProof/>
                <w:sz w:val="18"/>
                <w:szCs w:val="18"/>
              </w:rPr>
              <w:t> </w:t>
            </w:r>
            <w:r w:rsidRPr="00D223CB">
              <w:rPr>
                <w:rFonts w:ascii="Tahoma" w:hAnsi="Tahoma" w:cs="Tahoma"/>
                <w:b/>
                <w:noProof/>
                <w:sz w:val="18"/>
                <w:szCs w:val="18"/>
              </w:rPr>
              <w:t> </w:t>
            </w:r>
            <w:r w:rsidRPr="00D223CB">
              <w:rPr>
                <w:rFonts w:ascii="Tahoma" w:hAnsi="Tahoma" w:cs="Tahoma"/>
                <w:b/>
                <w:sz w:val="18"/>
                <w:szCs w:val="18"/>
              </w:rPr>
              <w:fldChar w:fldCharType="end"/>
            </w:r>
          </w:p>
          <w:p w14:paraId="384DBD54" w14:textId="77777777" w:rsidR="00CA4659" w:rsidRPr="00D223CB" w:rsidRDefault="00CA4659" w:rsidP="00834F0F">
            <w:pPr>
              <w:keepLines/>
              <w:widowControl w:val="0"/>
              <w:spacing w:after="0" w:line="240" w:lineRule="auto"/>
              <w:jc w:val="center"/>
              <w:rPr>
                <w:rFonts w:ascii="Tahoma" w:hAnsi="Tahoma" w:cs="Tahoma"/>
                <w:b/>
                <w:sz w:val="18"/>
                <w:szCs w:val="18"/>
              </w:rPr>
            </w:pPr>
          </w:p>
          <w:p w14:paraId="02CD5707" w14:textId="1965014E" w:rsidR="0067521F" w:rsidRPr="00D223CB" w:rsidRDefault="00CA4659" w:rsidP="00834F0F">
            <w:pPr>
              <w:keepLines/>
              <w:widowControl w:val="0"/>
              <w:spacing w:after="0" w:line="240" w:lineRule="auto"/>
              <w:jc w:val="center"/>
              <w:rPr>
                <w:rFonts w:ascii="Tahoma" w:hAnsi="Tahoma" w:cs="Tahoma"/>
                <w:sz w:val="18"/>
                <w:szCs w:val="18"/>
              </w:rPr>
            </w:pPr>
            <w:r w:rsidRPr="00D223CB">
              <w:rPr>
                <w:rFonts w:ascii="Tahoma" w:hAnsi="Tahoma" w:cs="Tahoma"/>
                <w:b/>
                <w:sz w:val="18"/>
                <w:szCs w:val="18"/>
              </w:rPr>
              <w:t>številka 280-1/2021-</w:t>
            </w:r>
            <w:r w:rsidRPr="00D223CB">
              <w:rPr>
                <w:rFonts w:ascii="Tahoma" w:hAnsi="Tahoma" w:cs="Tahoma"/>
                <w:b/>
                <w:sz w:val="18"/>
                <w:szCs w:val="18"/>
              </w:rPr>
              <w:fldChar w:fldCharType="begin">
                <w:ffData>
                  <w:name w:val="Besedilo2"/>
                  <w:enabled/>
                  <w:calcOnExit w:val="0"/>
                  <w:textInput/>
                </w:ffData>
              </w:fldChar>
            </w:r>
            <w:bookmarkStart w:id="3" w:name="Besedilo2"/>
            <w:r w:rsidRPr="00D223CB">
              <w:rPr>
                <w:rFonts w:ascii="Tahoma" w:hAnsi="Tahoma" w:cs="Tahoma"/>
                <w:b/>
                <w:sz w:val="18"/>
                <w:szCs w:val="18"/>
              </w:rPr>
              <w:instrText xml:space="preserve"> FORMTEXT </w:instrText>
            </w:r>
            <w:r w:rsidRPr="00D223CB">
              <w:rPr>
                <w:rFonts w:ascii="Tahoma" w:hAnsi="Tahoma" w:cs="Tahoma"/>
                <w:b/>
                <w:sz w:val="18"/>
                <w:szCs w:val="18"/>
              </w:rPr>
            </w:r>
            <w:r w:rsidRPr="00D223CB">
              <w:rPr>
                <w:rFonts w:ascii="Tahoma" w:hAnsi="Tahoma" w:cs="Tahoma"/>
                <w:b/>
                <w:sz w:val="18"/>
                <w:szCs w:val="18"/>
              </w:rPr>
              <w:fldChar w:fldCharType="separate"/>
            </w:r>
            <w:r w:rsidRPr="00D223CB">
              <w:rPr>
                <w:rFonts w:ascii="Tahoma" w:hAnsi="Tahoma" w:cs="Tahoma"/>
                <w:b/>
                <w:noProof/>
                <w:sz w:val="18"/>
                <w:szCs w:val="18"/>
              </w:rPr>
              <w:t> </w:t>
            </w:r>
            <w:r w:rsidRPr="00D223CB">
              <w:rPr>
                <w:rFonts w:ascii="Tahoma" w:hAnsi="Tahoma" w:cs="Tahoma"/>
                <w:b/>
                <w:noProof/>
                <w:sz w:val="18"/>
                <w:szCs w:val="18"/>
              </w:rPr>
              <w:t> </w:t>
            </w:r>
            <w:r w:rsidRPr="00D223CB">
              <w:rPr>
                <w:rFonts w:ascii="Tahoma" w:hAnsi="Tahoma" w:cs="Tahoma"/>
                <w:b/>
                <w:noProof/>
                <w:sz w:val="18"/>
                <w:szCs w:val="18"/>
              </w:rPr>
              <w:t> </w:t>
            </w:r>
            <w:r w:rsidRPr="00D223CB">
              <w:rPr>
                <w:rFonts w:ascii="Tahoma" w:hAnsi="Tahoma" w:cs="Tahoma"/>
                <w:b/>
                <w:noProof/>
                <w:sz w:val="18"/>
                <w:szCs w:val="18"/>
              </w:rPr>
              <w:t> </w:t>
            </w:r>
            <w:r w:rsidRPr="00D223CB">
              <w:rPr>
                <w:rFonts w:ascii="Tahoma" w:hAnsi="Tahoma" w:cs="Tahoma"/>
                <w:b/>
                <w:noProof/>
                <w:sz w:val="18"/>
                <w:szCs w:val="18"/>
              </w:rPr>
              <w:t> </w:t>
            </w:r>
            <w:r w:rsidRPr="00D223CB">
              <w:rPr>
                <w:rFonts w:ascii="Tahoma" w:hAnsi="Tahoma" w:cs="Tahoma"/>
                <w:b/>
                <w:sz w:val="18"/>
                <w:szCs w:val="18"/>
              </w:rPr>
              <w:fldChar w:fldCharType="end"/>
            </w:r>
            <w:bookmarkEnd w:id="3"/>
          </w:p>
        </w:tc>
      </w:tr>
    </w:tbl>
    <w:p w14:paraId="2EF52102" w14:textId="77777777" w:rsidR="0067521F" w:rsidRPr="00D223CB" w:rsidRDefault="0067521F" w:rsidP="0014753B">
      <w:pPr>
        <w:keepLines/>
        <w:widowControl w:val="0"/>
        <w:spacing w:before="120" w:after="0" w:line="240" w:lineRule="auto"/>
        <w:jc w:val="center"/>
        <w:rPr>
          <w:rFonts w:ascii="Tahoma" w:hAnsi="Tahoma" w:cs="Tahoma"/>
          <w:sz w:val="18"/>
          <w:szCs w:val="18"/>
        </w:rPr>
      </w:pPr>
      <w:r w:rsidRPr="00D223CB">
        <w:rPr>
          <w:rFonts w:ascii="Tahoma" w:hAnsi="Tahoma" w:cs="Tahoma"/>
          <w:sz w:val="18"/>
          <w:szCs w:val="18"/>
        </w:rPr>
        <w:t>1. člen</w:t>
      </w:r>
    </w:p>
    <w:p w14:paraId="0D00243E" w14:textId="77777777" w:rsidR="0067521F" w:rsidRPr="00D223CB" w:rsidRDefault="0067521F" w:rsidP="0014753B">
      <w:pPr>
        <w:keepLines/>
        <w:widowControl w:val="0"/>
        <w:spacing w:after="0" w:line="240" w:lineRule="auto"/>
        <w:jc w:val="center"/>
        <w:rPr>
          <w:rFonts w:ascii="Tahoma" w:hAnsi="Tahoma" w:cs="Tahoma"/>
          <w:sz w:val="18"/>
          <w:szCs w:val="18"/>
        </w:rPr>
      </w:pPr>
      <w:r w:rsidRPr="00D223CB">
        <w:rPr>
          <w:rFonts w:ascii="Tahoma" w:hAnsi="Tahoma" w:cs="Tahoma"/>
          <w:sz w:val="18"/>
          <w:szCs w:val="18"/>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67521F" w:rsidRPr="00D223CB" w14:paraId="6D290741" w14:textId="77777777" w:rsidTr="00636794">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97B222F" w14:textId="77777777" w:rsidR="0067521F" w:rsidRPr="00D223CB" w:rsidRDefault="0067521F" w:rsidP="00636794">
            <w:pPr>
              <w:keepLines/>
              <w:widowControl w:val="0"/>
              <w:spacing w:after="0" w:line="240" w:lineRule="auto"/>
              <w:jc w:val="both"/>
              <w:rPr>
                <w:rFonts w:ascii="Tahoma" w:hAnsi="Tahoma" w:cs="Tahoma"/>
                <w:b/>
                <w:sz w:val="18"/>
                <w:szCs w:val="18"/>
              </w:rPr>
            </w:pPr>
            <w:r w:rsidRPr="00D223CB">
              <w:rPr>
                <w:rFonts w:ascii="Tahoma" w:hAnsi="Tahoma" w:cs="Tahoma"/>
                <w:b/>
                <w:sz w:val="18"/>
                <w:szCs w:val="18"/>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B3FBC" w14:textId="1A43918C" w:rsidR="0067521F" w:rsidRPr="00D223CB" w:rsidRDefault="00CA4659" w:rsidP="00636794">
            <w:pPr>
              <w:keepLines/>
              <w:widowControl w:val="0"/>
              <w:spacing w:after="0" w:line="240" w:lineRule="auto"/>
              <w:jc w:val="both"/>
              <w:rPr>
                <w:rFonts w:ascii="Tahoma" w:hAnsi="Tahoma" w:cs="Tahoma"/>
                <w:sz w:val="18"/>
                <w:szCs w:val="18"/>
              </w:rPr>
            </w:pPr>
            <w:r w:rsidRPr="00D223CB">
              <w:rPr>
                <w:rFonts w:ascii="Tahoma" w:hAnsi="Tahoma" w:cs="Tahoma"/>
                <w:sz w:val="18"/>
                <w:szCs w:val="18"/>
              </w:rPr>
              <w:t xml:space="preserve">280-1/2021, objava na portalu e-naročanje dne </w:t>
            </w:r>
            <w:r w:rsidRPr="00D223CB">
              <w:rPr>
                <w:rFonts w:ascii="Tahoma" w:hAnsi="Tahoma" w:cs="Tahoma"/>
                <w:sz w:val="18"/>
                <w:szCs w:val="18"/>
              </w:rPr>
              <w:fldChar w:fldCharType="begin">
                <w:ffData>
                  <w:name w:val="Besedilo3"/>
                  <w:enabled/>
                  <w:calcOnExit w:val="0"/>
                  <w:textInput/>
                </w:ffData>
              </w:fldChar>
            </w:r>
            <w:bookmarkStart w:id="4" w:name="Besedilo3"/>
            <w:r w:rsidRPr="00D223CB">
              <w:rPr>
                <w:rFonts w:ascii="Tahoma" w:hAnsi="Tahoma" w:cs="Tahoma"/>
                <w:sz w:val="18"/>
                <w:szCs w:val="18"/>
              </w:rPr>
              <w:instrText xml:space="preserve"> FORMTEXT </w:instrText>
            </w:r>
            <w:r w:rsidRPr="00D223CB">
              <w:rPr>
                <w:rFonts w:ascii="Tahoma" w:hAnsi="Tahoma" w:cs="Tahoma"/>
                <w:sz w:val="18"/>
                <w:szCs w:val="18"/>
              </w:rPr>
            </w:r>
            <w:r w:rsidRPr="00D223CB">
              <w:rPr>
                <w:rFonts w:ascii="Tahoma" w:hAnsi="Tahoma" w:cs="Tahoma"/>
                <w:sz w:val="18"/>
                <w:szCs w:val="18"/>
              </w:rPr>
              <w:fldChar w:fldCharType="separate"/>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sz w:val="18"/>
                <w:szCs w:val="18"/>
              </w:rPr>
              <w:fldChar w:fldCharType="end"/>
            </w:r>
            <w:bookmarkEnd w:id="4"/>
            <w:r w:rsidRPr="00D223CB">
              <w:rPr>
                <w:rFonts w:ascii="Tahoma" w:hAnsi="Tahoma" w:cs="Tahoma"/>
                <w:sz w:val="18"/>
                <w:szCs w:val="18"/>
              </w:rPr>
              <w:t xml:space="preserve"> pod številko </w:t>
            </w:r>
            <w:r w:rsidRPr="00D223CB">
              <w:rPr>
                <w:rFonts w:ascii="Tahoma" w:hAnsi="Tahoma" w:cs="Tahoma"/>
                <w:sz w:val="18"/>
                <w:szCs w:val="18"/>
              </w:rPr>
              <w:fldChar w:fldCharType="begin">
                <w:ffData>
                  <w:name w:val="Besedilo4"/>
                  <w:enabled/>
                  <w:calcOnExit w:val="0"/>
                  <w:textInput/>
                </w:ffData>
              </w:fldChar>
            </w:r>
            <w:bookmarkStart w:id="5" w:name="Besedilo4"/>
            <w:r w:rsidRPr="00D223CB">
              <w:rPr>
                <w:rFonts w:ascii="Tahoma" w:hAnsi="Tahoma" w:cs="Tahoma"/>
                <w:sz w:val="18"/>
                <w:szCs w:val="18"/>
              </w:rPr>
              <w:instrText xml:space="preserve"> FORMTEXT </w:instrText>
            </w:r>
            <w:r w:rsidRPr="00D223CB">
              <w:rPr>
                <w:rFonts w:ascii="Tahoma" w:hAnsi="Tahoma" w:cs="Tahoma"/>
                <w:sz w:val="18"/>
                <w:szCs w:val="18"/>
              </w:rPr>
            </w:r>
            <w:r w:rsidRPr="00D223CB">
              <w:rPr>
                <w:rFonts w:ascii="Tahoma" w:hAnsi="Tahoma" w:cs="Tahoma"/>
                <w:sz w:val="18"/>
                <w:szCs w:val="18"/>
              </w:rPr>
              <w:fldChar w:fldCharType="separate"/>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sz w:val="18"/>
                <w:szCs w:val="18"/>
              </w:rPr>
              <w:fldChar w:fldCharType="end"/>
            </w:r>
            <w:bookmarkEnd w:id="5"/>
            <w:r w:rsidRPr="00D223CB">
              <w:rPr>
                <w:rFonts w:ascii="Tahoma" w:hAnsi="Tahoma" w:cs="Tahoma"/>
                <w:sz w:val="18"/>
                <w:szCs w:val="18"/>
              </w:rPr>
              <w:t xml:space="preserve"> ter na portalu EU dne </w:t>
            </w:r>
            <w:r w:rsidRPr="00D223CB">
              <w:rPr>
                <w:rFonts w:ascii="Tahoma" w:hAnsi="Tahoma" w:cs="Tahoma"/>
                <w:sz w:val="18"/>
                <w:szCs w:val="18"/>
              </w:rPr>
              <w:fldChar w:fldCharType="begin">
                <w:ffData>
                  <w:name w:val="Besedilo5"/>
                  <w:enabled/>
                  <w:calcOnExit w:val="0"/>
                  <w:textInput/>
                </w:ffData>
              </w:fldChar>
            </w:r>
            <w:bookmarkStart w:id="6" w:name="Besedilo5"/>
            <w:r w:rsidRPr="00D223CB">
              <w:rPr>
                <w:rFonts w:ascii="Tahoma" w:hAnsi="Tahoma" w:cs="Tahoma"/>
                <w:sz w:val="18"/>
                <w:szCs w:val="18"/>
              </w:rPr>
              <w:instrText xml:space="preserve"> FORMTEXT </w:instrText>
            </w:r>
            <w:r w:rsidRPr="00D223CB">
              <w:rPr>
                <w:rFonts w:ascii="Tahoma" w:hAnsi="Tahoma" w:cs="Tahoma"/>
                <w:sz w:val="18"/>
                <w:szCs w:val="18"/>
              </w:rPr>
            </w:r>
            <w:r w:rsidRPr="00D223CB">
              <w:rPr>
                <w:rFonts w:ascii="Tahoma" w:hAnsi="Tahoma" w:cs="Tahoma"/>
                <w:sz w:val="18"/>
                <w:szCs w:val="18"/>
              </w:rPr>
              <w:fldChar w:fldCharType="separate"/>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sz w:val="18"/>
                <w:szCs w:val="18"/>
              </w:rPr>
              <w:fldChar w:fldCharType="end"/>
            </w:r>
            <w:bookmarkEnd w:id="6"/>
            <w:r w:rsidRPr="00D223CB">
              <w:rPr>
                <w:rFonts w:ascii="Tahoma" w:hAnsi="Tahoma" w:cs="Tahoma"/>
                <w:sz w:val="18"/>
                <w:szCs w:val="18"/>
              </w:rPr>
              <w:t xml:space="preserve"> pod številko </w:t>
            </w:r>
            <w:r w:rsidRPr="00D223CB">
              <w:rPr>
                <w:rFonts w:ascii="Tahoma" w:hAnsi="Tahoma" w:cs="Tahoma"/>
                <w:sz w:val="18"/>
                <w:szCs w:val="18"/>
              </w:rPr>
              <w:fldChar w:fldCharType="begin">
                <w:ffData>
                  <w:name w:val="Besedilo6"/>
                  <w:enabled/>
                  <w:calcOnExit w:val="0"/>
                  <w:textInput/>
                </w:ffData>
              </w:fldChar>
            </w:r>
            <w:bookmarkStart w:id="7" w:name="Besedilo6"/>
            <w:r w:rsidRPr="00D223CB">
              <w:rPr>
                <w:rFonts w:ascii="Tahoma" w:hAnsi="Tahoma" w:cs="Tahoma"/>
                <w:sz w:val="18"/>
                <w:szCs w:val="18"/>
              </w:rPr>
              <w:instrText xml:space="preserve"> FORMTEXT </w:instrText>
            </w:r>
            <w:r w:rsidRPr="00D223CB">
              <w:rPr>
                <w:rFonts w:ascii="Tahoma" w:hAnsi="Tahoma" w:cs="Tahoma"/>
                <w:sz w:val="18"/>
                <w:szCs w:val="18"/>
              </w:rPr>
            </w:r>
            <w:r w:rsidRPr="00D223CB">
              <w:rPr>
                <w:rFonts w:ascii="Tahoma" w:hAnsi="Tahoma" w:cs="Tahoma"/>
                <w:sz w:val="18"/>
                <w:szCs w:val="18"/>
              </w:rPr>
              <w:fldChar w:fldCharType="separate"/>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sz w:val="18"/>
                <w:szCs w:val="18"/>
              </w:rPr>
              <w:fldChar w:fldCharType="end"/>
            </w:r>
            <w:bookmarkEnd w:id="7"/>
            <w:r w:rsidRPr="00D223CB">
              <w:rPr>
                <w:rFonts w:ascii="Tahoma" w:hAnsi="Tahoma" w:cs="Tahoma"/>
                <w:sz w:val="18"/>
                <w:szCs w:val="18"/>
              </w:rPr>
              <w:t>.</w:t>
            </w:r>
          </w:p>
        </w:tc>
      </w:tr>
    </w:tbl>
    <w:p w14:paraId="09C1B868" w14:textId="77777777" w:rsidR="0067521F" w:rsidRPr="00D223CB" w:rsidRDefault="0067521F" w:rsidP="0067521F"/>
    <w:p w14:paraId="67CC12CB" w14:textId="77777777" w:rsidR="0067521F" w:rsidRPr="00D223CB" w:rsidRDefault="0067521F" w:rsidP="0014753B">
      <w:pPr>
        <w:spacing w:after="0"/>
        <w:jc w:val="center"/>
      </w:pPr>
      <w:r w:rsidRPr="00D223CB">
        <w:t>2. člen</w:t>
      </w:r>
    </w:p>
    <w:p w14:paraId="1AF9EB9C" w14:textId="77777777" w:rsidR="0067521F" w:rsidRPr="00D223CB" w:rsidRDefault="0067521F" w:rsidP="0014753B">
      <w:pPr>
        <w:spacing w:after="0"/>
        <w:jc w:val="center"/>
      </w:pPr>
      <w:r w:rsidRPr="00D223CB">
        <w:t>PREDMET OKVIRNEGA SPORAZUMA</w:t>
      </w:r>
    </w:p>
    <w:p w14:paraId="3B62D386" w14:textId="4EE1C45E" w:rsidR="00CA4659" w:rsidRPr="00D223CB" w:rsidRDefault="00CA4659" w:rsidP="00CA4659">
      <w:pPr>
        <w:spacing w:after="0"/>
        <w:jc w:val="both"/>
        <w:rPr>
          <w:rFonts w:ascii="Tahoma" w:hAnsi="Tahoma" w:cs="Tahoma"/>
          <w:sz w:val="18"/>
          <w:szCs w:val="18"/>
        </w:rPr>
      </w:pPr>
      <w:r w:rsidRPr="00D223CB">
        <w:rPr>
          <w:rFonts w:ascii="Tahoma" w:hAnsi="Tahoma" w:cs="Tahoma"/>
          <w:sz w:val="18"/>
          <w:szCs w:val="18"/>
        </w:rPr>
        <w:t xml:space="preserve">1) Predmet okvirnega sporazuma je dobava in </w:t>
      </w:r>
      <w:r w:rsidR="003F3B81" w:rsidRPr="00D223CB">
        <w:rPr>
          <w:rFonts w:ascii="Tahoma" w:hAnsi="Tahoma" w:cs="Tahoma"/>
          <w:sz w:val="18"/>
          <w:szCs w:val="18"/>
        </w:rPr>
        <w:t>namestitev</w:t>
      </w:r>
      <w:r w:rsidRPr="00D223CB">
        <w:rPr>
          <w:rFonts w:ascii="Tahoma" w:hAnsi="Tahoma" w:cs="Tahoma"/>
          <w:sz w:val="18"/>
          <w:szCs w:val="18"/>
        </w:rPr>
        <w:t xml:space="preserve"> strojne in programske opreme it za obdobje treh let, za sklop:</w:t>
      </w:r>
    </w:p>
    <w:p w14:paraId="595981E3" w14:textId="77777777" w:rsidR="00CA4659" w:rsidRPr="00D223CB" w:rsidRDefault="00CA4659" w:rsidP="00CA4659">
      <w:pPr>
        <w:spacing w:after="0"/>
        <w:jc w:val="both"/>
        <w:rPr>
          <w:rFonts w:ascii="Tahoma" w:hAnsi="Tahoma" w:cs="Tahoma"/>
          <w:sz w:val="18"/>
          <w:szCs w:val="18"/>
        </w:rPr>
      </w:pPr>
    </w:p>
    <w:p w14:paraId="59D8C2DF" w14:textId="77777777" w:rsidR="00CA4659" w:rsidRPr="00D223CB" w:rsidRDefault="00CA4659" w:rsidP="00CA4659">
      <w:pPr>
        <w:spacing w:after="0"/>
        <w:jc w:val="both"/>
        <w:rPr>
          <w:rFonts w:ascii="Tahoma" w:hAnsi="Tahoma" w:cs="Tahoma"/>
          <w:sz w:val="18"/>
          <w:szCs w:val="18"/>
        </w:rPr>
      </w:pPr>
      <w:r w:rsidRPr="00D223CB">
        <w:rPr>
          <w:rFonts w:ascii="Tahoma" w:hAnsi="Tahoma" w:cs="Tahoma"/>
          <w:sz w:val="18"/>
          <w:szCs w:val="18"/>
        </w:rPr>
        <w:lastRenderedPageBreak/>
        <w:t>Sklop 1: Namizni in prenosni računalniki, prikazovalniki, konzole, periferna oprema in ostala pripadajoča oprema in dodatki,</w:t>
      </w:r>
    </w:p>
    <w:p w14:paraId="6BB8C3F2" w14:textId="77777777" w:rsidR="00CA4659" w:rsidRPr="00D223CB" w:rsidRDefault="00CA4659" w:rsidP="00CA4659">
      <w:pPr>
        <w:spacing w:after="0"/>
        <w:jc w:val="both"/>
        <w:rPr>
          <w:rFonts w:ascii="Tahoma" w:hAnsi="Tahoma" w:cs="Tahoma"/>
          <w:sz w:val="18"/>
          <w:szCs w:val="18"/>
        </w:rPr>
      </w:pPr>
    </w:p>
    <w:p w14:paraId="2A41FA13" w14:textId="77777777" w:rsidR="00CA4659" w:rsidRPr="00D223CB" w:rsidRDefault="00CA4659" w:rsidP="00CA4659">
      <w:pPr>
        <w:spacing w:after="0"/>
        <w:jc w:val="both"/>
        <w:rPr>
          <w:rFonts w:ascii="Tahoma" w:hAnsi="Tahoma" w:cs="Tahoma"/>
          <w:sz w:val="18"/>
          <w:szCs w:val="18"/>
        </w:rPr>
      </w:pPr>
      <w:r w:rsidRPr="00D223CB">
        <w:rPr>
          <w:rFonts w:ascii="Tahoma" w:hAnsi="Tahoma" w:cs="Tahoma"/>
          <w:sz w:val="18"/>
          <w:szCs w:val="18"/>
        </w:rPr>
        <w:t>Sklop 2: Tablični računalniki, tablični čitalci matričnih kod (2D ter 3D) in mobilne naprave z vso pripadajočo opremo in dodatki,</w:t>
      </w:r>
    </w:p>
    <w:p w14:paraId="4023789A" w14:textId="77777777" w:rsidR="00CA4659" w:rsidRPr="00D223CB" w:rsidRDefault="00CA4659" w:rsidP="00CA4659">
      <w:pPr>
        <w:spacing w:after="0"/>
        <w:jc w:val="both"/>
        <w:rPr>
          <w:rFonts w:ascii="Tahoma" w:hAnsi="Tahoma" w:cs="Tahoma"/>
          <w:sz w:val="18"/>
          <w:szCs w:val="18"/>
        </w:rPr>
      </w:pPr>
    </w:p>
    <w:p w14:paraId="2BD693A6" w14:textId="77777777" w:rsidR="00CA4659" w:rsidRPr="00D223CB" w:rsidRDefault="00CA4659" w:rsidP="00CA4659">
      <w:pPr>
        <w:spacing w:after="0"/>
        <w:jc w:val="both"/>
        <w:rPr>
          <w:rFonts w:ascii="Tahoma" w:hAnsi="Tahoma" w:cs="Tahoma"/>
          <w:sz w:val="18"/>
          <w:szCs w:val="18"/>
        </w:rPr>
      </w:pPr>
      <w:r w:rsidRPr="00D223CB">
        <w:rPr>
          <w:rFonts w:ascii="Tahoma" w:hAnsi="Tahoma" w:cs="Tahoma"/>
          <w:sz w:val="18"/>
          <w:szCs w:val="18"/>
        </w:rPr>
        <w:t>Sklop 3: Tiskalniki, optični čitalniki, fotokopirni stroji in več-funkcijske naprave z dodatno opremo in potrošnim materialom,</w:t>
      </w:r>
    </w:p>
    <w:p w14:paraId="61EB09C4" w14:textId="77777777" w:rsidR="00CA4659" w:rsidRPr="00D223CB" w:rsidRDefault="00CA4659" w:rsidP="00CA4659">
      <w:pPr>
        <w:spacing w:after="0"/>
        <w:jc w:val="both"/>
        <w:rPr>
          <w:rFonts w:ascii="Tahoma" w:hAnsi="Tahoma" w:cs="Tahoma"/>
          <w:sz w:val="18"/>
          <w:szCs w:val="18"/>
        </w:rPr>
      </w:pPr>
    </w:p>
    <w:p w14:paraId="10E28277" w14:textId="77777777" w:rsidR="00CA4659" w:rsidRPr="00D223CB" w:rsidRDefault="00CA4659" w:rsidP="00CA4659">
      <w:pPr>
        <w:spacing w:after="0"/>
        <w:jc w:val="both"/>
        <w:rPr>
          <w:rFonts w:ascii="Tahoma" w:hAnsi="Tahoma" w:cs="Tahoma"/>
          <w:sz w:val="18"/>
          <w:szCs w:val="18"/>
        </w:rPr>
      </w:pPr>
      <w:r w:rsidRPr="00D223CB">
        <w:rPr>
          <w:rFonts w:ascii="Tahoma" w:hAnsi="Tahoma" w:cs="Tahoma"/>
          <w:sz w:val="18"/>
          <w:szCs w:val="18"/>
        </w:rPr>
        <w:t>Sklop 4: Strežniki, strežniški moduli in oprema ter naprave za shranjevanje podatkov,</w:t>
      </w:r>
    </w:p>
    <w:p w14:paraId="5CB3D609" w14:textId="77777777" w:rsidR="00CA4659" w:rsidRPr="00D223CB" w:rsidRDefault="00CA4659" w:rsidP="00CA4659">
      <w:pPr>
        <w:spacing w:after="0"/>
        <w:jc w:val="both"/>
        <w:rPr>
          <w:rFonts w:ascii="Tahoma" w:hAnsi="Tahoma" w:cs="Tahoma"/>
          <w:sz w:val="18"/>
          <w:szCs w:val="18"/>
        </w:rPr>
      </w:pPr>
    </w:p>
    <w:p w14:paraId="7A270A0E" w14:textId="77777777" w:rsidR="00CA4659" w:rsidRPr="00D223CB" w:rsidRDefault="00CA4659" w:rsidP="00CA4659">
      <w:pPr>
        <w:spacing w:after="0"/>
        <w:jc w:val="both"/>
        <w:rPr>
          <w:rFonts w:ascii="Tahoma" w:hAnsi="Tahoma" w:cs="Tahoma"/>
          <w:sz w:val="18"/>
          <w:szCs w:val="18"/>
        </w:rPr>
      </w:pPr>
      <w:r w:rsidRPr="00D223CB">
        <w:rPr>
          <w:rFonts w:ascii="Tahoma" w:hAnsi="Tahoma" w:cs="Tahoma"/>
          <w:sz w:val="18"/>
          <w:szCs w:val="18"/>
        </w:rPr>
        <w:t>Sklop 5: Aktivna mrežna oprema za LAN in WAN,</w:t>
      </w:r>
    </w:p>
    <w:p w14:paraId="46B9C5C7" w14:textId="77777777" w:rsidR="00CA4659" w:rsidRPr="00D223CB" w:rsidRDefault="00CA4659" w:rsidP="00CA4659">
      <w:pPr>
        <w:spacing w:after="0"/>
        <w:jc w:val="both"/>
        <w:rPr>
          <w:rFonts w:ascii="Tahoma" w:hAnsi="Tahoma" w:cs="Tahoma"/>
          <w:sz w:val="18"/>
          <w:szCs w:val="18"/>
        </w:rPr>
      </w:pPr>
    </w:p>
    <w:p w14:paraId="5FE54586" w14:textId="77777777" w:rsidR="00CA4659" w:rsidRPr="00D223CB" w:rsidRDefault="00CA4659" w:rsidP="00CA4659">
      <w:pPr>
        <w:spacing w:after="0"/>
        <w:jc w:val="both"/>
        <w:rPr>
          <w:rFonts w:ascii="Tahoma" w:hAnsi="Tahoma" w:cs="Tahoma"/>
          <w:sz w:val="18"/>
          <w:szCs w:val="18"/>
        </w:rPr>
      </w:pPr>
      <w:r w:rsidRPr="00D223CB">
        <w:rPr>
          <w:rFonts w:ascii="Tahoma" w:hAnsi="Tahoma" w:cs="Tahoma"/>
          <w:sz w:val="18"/>
          <w:szCs w:val="18"/>
        </w:rPr>
        <w:t xml:space="preserve">Sklop 6: Sistemi za neprekinjeno napajanje in </w:t>
      </w:r>
    </w:p>
    <w:p w14:paraId="79A90489" w14:textId="77777777" w:rsidR="00CA4659" w:rsidRPr="00D223CB" w:rsidRDefault="00CA4659" w:rsidP="00CA4659">
      <w:pPr>
        <w:spacing w:after="0"/>
        <w:jc w:val="both"/>
        <w:rPr>
          <w:rFonts w:ascii="Tahoma" w:hAnsi="Tahoma" w:cs="Tahoma"/>
          <w:sz w:val="18"/>
          <w:szCs w:val="18"/>
        </w:rPr>
      </w:pPr>
    </w:p>
    <w:p w14:paraId="768CE2C1" w14:textId="4C52932E" w:rsidR="0067521F" w:rsidRDefault="00CA4659" w:rsidP="00D223CB">
      <w:pPr>
        <w:spacing w:after="0"/>
        <w:jc w:val="both"/>
        <w:rPr>
          <w:rFonts w:ascii="Tahoma" w:hAnsi="Tahoma" w:cs="Tahoma"/>
          <w:noProof/>
          <w:color w:val="000000"/>
          <w:sz w:val="18"/>
          <w:szCs w:val="18"/>
        </w:rPr>
      </w:pPr>
      <w:r w:rsidRPr="00D223CB">
        <w:rPr>
          <w:rFonts w:ascii="Tahoma" w:hAnsi="Tahoma" w:cs="Tahoma"/>
          <w:noProof/>
          <w:color w:val="000000"/>
          <w:sz w:val="18"/>
          <w:szCs w:val="18"/>
        </w:rPr>
        <w:t>Sklop 7: Standardna programska oprema</w:t>
      </w:r>
    </w:p>
    <w:p w14:paraId="16E534FD" w14:textId="77777777" w:rsidR="00D223CB" w:rsidRPr="00D223CB" w:rsidRDefault="00D223CB" w:rsidP="00D223CB">
      <w:pPr>
        <w:spacing w:after="0"/>
        <w:jc w:val="both"/>
        <w:rPr>
          <w:rFonts w:ascii="Tahoma" w:hAnsi="Tahoma" w:cs="Tahoma"/>
          <w:noProof/>
          <w:color w:val="000000"/>
          <w:sz w:val="18"/>
          <w:szCs w:val="18"/>
        </w:rPr>
      </w:pPr>
    </w:p>
    <w:p w14:paraId="64C82625" w14:textId="57CF6744" w:rsidR="0067521F" w:rsidRPr="00D223CB" w:rsidRDefault="0067521F" w:rsidP="00B903F5">
      <w:pPr>
        <w:jc w:val="both"/>
        <w:rPr>
          <w:rFonts w:ascii="Tahoma" w:hAnsi="Tahoma" w:cs="Tahoma"/>
          <w:sz w:val="18"/>
          <w:szCs w:val="18"/>
        </w:rPr>
      </w:pPr>
      <w:r w:rsidRPr="00D223CB">
        <w:rPr>
          <w:rFonts w:ascii="Tahoma" w:hAnsi="Tahoma" w:cs="Tahoma"/>
          <w:sz w:val="18"/>
          <w:szCs w:val="18"/>
        </w:rPr>
        <w:t>2)</w:t>
      </w:r>
      <w:r w:rsidR="00BA3593" w:rsidRPr="00D223CB">
        <w:rPr>
          <w:rFonts w:ascii="Tahoma" w:hAnsi="Tahoma" w:cs="Tahoma"/>
          <w:sz w:val="18"/>
          <w:szCs w:val="18"/>
        </w:rPr>
        <w:t xml:space="preserve"> </w:t>
      </w:r>
      <w:r w:rsidRPr="00D223CB">
        <w:rPr>
          <w:rFonts w:ascii="Tahoma" w:hAnsi="Tahoma" w:cs="Tahoma"/>
          <w:sz w:val="18"/>
          <w:szCs w:val="18"/>
        </w:rPr>
        <w:t xml:space="preserve">Vrsta, lastnosti, kakovost in opis predmeta pogodbe se opredelijo v vsakokratnem povabilu k oddaji ponudbe. </w:t>
      </w:r>
    </w:p>
    <w:p w14:paraId="6D6C3719" w14:textId="77777777" w:rsidR="0067521F" w:rsidRPr="00D223CB" w:rsidRDefault="0067521F" w:rsidP="0014753B">
      <w:pPr>
        <w:spacing w:after="0"/>
        <w:jc w:val="center"/>
        <w:rPr>
          <w:rFonts w:ascii="Tahoma" w:hAnsi="Tahoma" w:cs="Tahoma"/>
          <w:sz w:val="18"/>
          <w:szCs w:val="18"/>
        </w:rPr>
      </w:pPr>
      <w:r w:rsidRPr="00D223CB">
        <w:rPr>
          <w:rFonts w:ascii="Tahoma" w:hAnsi="Tahoma" w:cs="Tahoma"/>
          <w:sz w:val="18"/>
          <w:szCs w:val="18"/>
        </w:rPr>
        <w:t>3. člen</w:t>
      </w:r>
    </w:p>
    <w:p w14:paraId="6B8ABC3B" w14:textId="77777777" w:rsidR="0067521F" w:rsidRPr="00D223CB" w:rsidRDefault="0067521F" w:rsidP="0014753B">
      <w:pPr>
        <w:spacing w:after="0"/>
        <w:jc w:val="center"/>
        <w:rPr>
          <w:rFonts w:ascii="Tahoma" w:hAnsi="Tahoma" w:cs="Tahoma"/>
          <w:sz w:val="18"/>
          <w:szCs w:val="18"/>
        </w:rPr>
      </w:pPr>
      <w:r w:rsidRPr="00D223CB">
        <w:rPr>
          <w:rFonts w:ascii="Tahoma" w:hAnsi="Tahoma" w:cs="Tahoma"/>
          <w:sz w:val="18"/>
          <w:szCs w:val="18"/>
        </w:rPr>
        <w:t>KOLIČINE, CENE IN IZVEDBENI POGOJI</w:t>
      </w:r>
    </w:p>
    <w:p w14:paraId="39D3140D" w14:textId="77777777" w:rsidR="00CA4659" w:rsidRPr="00D223CB" w:rsidRDefault="00CA4659" w:rsidP="0014753B">
      <w:pPr>
        <w:spacing w:after="0"/>
        <w:jc w:val="center"/>
        <w:rPr>
          <w:rFonts w:ascii="Tahoma" w:hAnsi="Tahoma" w:cs="Tahoma"/>
          <w:sz w:val="18"/>
          <w:szCs w:val="18"/>
        </w:rPr>
      </w:pPr>
    </w:p>
    <w:p w14:paraId="446410E7" w14:textId="653C0F21"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 xml:space="preserve">1) Natančna vrsta blaga in količina je v trenutku sklepanja okvirnega sporazuma objektivno neugotovljiva. </w:t>
      </w:r>
    </w:p>
    <w:p w14:paraId="4C1D5588" w14:textId="77777777" w:rsidR="0014753B" w:rsidRPr="00D223CB" w:rsidRDefault="0014753B" w:rsidP="00B903F5">
      <w:pPr>
        <w:spacing w:after="0"/>
        <w:jc w:val="both"/>
        <w:rPr>
          <w:rFonts w:ascii="Tahoma" w:hAnsi="Tahoma" w:cs="Tahoma"/>
          <w:sz w:val="18"/>
          <w:szCs w:val="18"/>
        </w:rPr>
      </w:pPr>
    </w:p>
    <w:p w14:paraId="4DE9564B" w14:textId="4B76F51D"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 xml:space="preserve">2) Stranki sporazuma se izrecno dogovorita, da bo naročnik v času trajanja tega sporazuma od izbranega prodajalca kupoval le tiste vrste in količine blaga, ki jih bo potreboval v tem obdobju. </w:t>
      </w:r>
    </w:p>
    <w:p w14:paraId="2DA633C0" w14:textId="77777777" w:rsidR="0014753B" w:rsidRPr="00D223CB" w:rsidRDefault="0014753B" w:rsidP="00B903F5">
      <w:pPr>
        <w:spacing w:after="0"/>
        <w:jc w:val="both"/>
        <w:rPr>
          <w:rFonts w:ascii="Tahoma" w:hAnsi="Tahoma" w:cs="Tahoma"/>
          <w:sz w:val="18"/>
          <w:szCs w:val="18"/>
        </w:rPr>
      </w:pPr>
    </w:p>
    <w:p w14:paraId="0BA05610" w14:textId="7B2CCD7C"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3) Naročnik se ne zavezuje, da bo dejansko nabavil količine, po katerih povprašuje oz. da jih bo nabavil v povpraševanju navedenih količinah</w:t>
      </w:r>
      <w:r w:rsidR="0014753B" w:rsidRPr="00D223CB">
        <w:rPr>
          <w:rFonts w:ascii="Tahoma" w:hAnsi="Tahoma" w:cs="Tahoma"/>
          <w:sz w:val="18"/>
          <w:szCs w:val="18"/>
        </w:rPr>
        <w:t>.</w:t>
      </w:r>
    </w:p>
    <w:p w14:paraId="5D8FAE30" w14:textId="77777777" w:rsidR="007707F3" w:rsidRPr="00D223CB" w:rsidRDefault="007707F3" w:rsidP="00B903F5">
      <w:pPr>
        <w:spacing w:after="0"/>
        <w:jc w:val="both"/>
        <w:rPr>
          <w:rFonts w:ascii="Tahoma" w:hAnsi="Tahoma" w:cs="Tahoma"/>
          <w:sz w:val="18"/>
          <w:szCs w:val="18"/>
        </w:rPr>
      </w:pPr>
    </w:p>
    <w:p w14:paraId="00D414EC" w14:textId="7EBB2423" w:rsidR="0014753B" w:rsidRDefault="007707F3" w:rsidP="00B903F5">
      <w:pPr>
        <w:spacing w:after="0"/>
        <w:jc w:val="both"/>
        <w:rPr>
          <w:rFonts w:ascii="Tahoma" w:eastAsia="Times New Roman" w:hAnsi="Tahoma" w:cs="Tahoma"/>
          <w:bCs/>
          <w:color w:val="000000"/>
          <w:sz w:val="18"/>
          <w:szCs w:val="18"/>
          <w:lang w:val="en-US"/>
        </w:rPr>
      </w:pPr>
      <w:r w:rsidRPr="00431DBD">
        <w:rPr>
          <w:rFonts w:ascii="Tahoma" w:hAnsi="Tahoma" w:cs="Tahoma"/>
          <w:sz w:val="18"/>
          <w:szCs w:val="18"/>
        </w:rPr>
        <w:t>4)</w:t>
      </w:r>
      <w:r w:rsidR="002D5D82" w:rsidRPr="00431DBD">
        <w:t xml:space="preserve"> </w:t>
      </w:r>
      <w:r w:rsidR="002D5D82" w:rsidRPr="00431DBD">
        <w:rPr>
          <w:rFonts w:ascii="Tahoma" w:eastAsia="Times New Roman" w:hAnsi="Tahoma" w:cs="Tahoma"/>
          <w:bCs/>
          <w:color w:val="000000"/>
          <w:sz w:val="18"/>
          <w:szCs w:val="18"/>
          <w:lang w:val="en-US"/>
        </w:rPr>
        <w:t>Naročnik se v preostalih obdobjih povpraševanja (2 – 6 obdobja povpraševanja) ne zavezuje razpisati enake vrste in količine blaga kot je bila razpisana v 1 obdobju povpraševanja.</w:t>
      </w:r>
    </w:p>
    <w:p w14:paraId="69EE86ED" w14:textId="77777777" w:rsidR="002D5D82" w:rsidRPr="00D223CB" w:rsidRDefault="002D5D82" w:rsidP="00B903F5">
      <w:pPr>
        <w:spacing w:after="0"/>
        <w:jc w:val="both"/>
        <w:rPr>
          <w:rFonts w:ascii="Tahoma" w:hAnsi="Tahoma" w:cs="Tahoma"/>
          <w:sz w:val="18"/>
          <w:szCs w:val="18"/>
        </w:rPr>
      </w:pPr>
    </w:p>
    <w:p w14:paraId="21125CFC" w14:textId="2968B712" w:rsidR="0067521F" w:rsidRPr="00D223CB" w:rsidRDefault="002D5D82" w:rsidP="00B903F5">
      <w:pPr>
        <w:spacing w:after="0"/>
        <w:jc w:val="both"/>
        <w:rPr>
          <w:rFonts w:ascii="Tahoma" w:hAnsi="Tahoma" w:cs="Tahoma"/>
          <w:sz w:val="18"/>
          <w:szCs w:val="18"/>
        </w:rPr>
      </w:pPr>
      <w:r>
        <w:rPr>
          <w:rFonts w:ascii="Tahoma" w:hAnsi="Tahoma" w:cs="Tahoma"/>
          <w:sz w:val="18"/>
          <w:szCs w:val="18"/>
        </w:rPr>
        <w:t>5</w:t>
      </w:r>
      <w:r w:rsidR="0067521F" w:rsidRPr="00D223CB">
        <w:rPr>
          <w:rFonts w:ascii="Tahoma" w:hAnsi="Tahoma" w:cs="Tahoma"/>
          <w:sz w:val="18"/>
          <w:szCs w:val="18"/>
        </w:rPr>
        <w:t xml:space="preserve">) Ker so natančne količine za naročnika v tem trenutku objektivno neugotovljive je skupna okvirna vrednost predmeta javnega naročila za celotno </w:t>
      </w:r>
      <w:r w:rsidR="00CA4659" w:rsidRPr="00D223CB">
        <w:rPr>
          <w:rFonts w:ascii="Tahoma" w:hAnsi="Tahoma" w:cs="Tahoma"/>
          <w:sz w:val="18"/>
          <w:szCs w:val="18"/>
        </w:rPr>
        <w:t>triletno</w:t>
      </w:r>
      <w:r w:rsidR="0067521F" w:rsidRPr="00D223CB">
        <w:rPr>
          <w:rFonts w:ascii="Tahoma" w:hAnsi="Tahoma" w:cs="Tahoma"/>
          <w:sz w:val="18"/>
          <w:szCs w:val="18"/>
        </w:rPr>
        <w:t xml:space="preserve"> obdobje</w:t>
      </w:r>
      <w:r w:rsidR="0014753B" w:rsidRPr="00D223CB">
        <w:rPr>
          <w:rFonts w:ascii="Tahoma" w:hAnsi="Tahoma" w:cs="Tahoma"/>
          <w:sz w:val="18"/>
          <w:szCs w:val="18"/>
        </w:rPr>
        <w:t xml:space="preserve"> </w:t>
      </w:r>
      <w:r w:rsidR="0014753B" w:rsidRPr="00D223CB">
        <w:rPr>
          <w:rFonts w:ascii="Tahoma" w:hAnsi="Tahoma" w:cs="Tahoma"/>
          <w:sz w:val="18"/>
          <w:szCs w:val="18"/>
        </w:rPr>
        <w:fldChar w:fldCharType="begin">
          <w:ffData>
            <w:name w:val="Besedilo225"/>
            <w:enabled/>
            <w:calcOnExit w:val="0"/>
            <w:textInput/>
          </w:ffData>
        </w:fldChar>
      </w:r>
      <w:bookmarkStart w:id="8" w:name="Besedilo225"/>
      <w:r w:rsidR="0014753B" w:rsidRPr="00D223CB">
        <w:rPr>
          <w:rFonts w:ascii="Tahoma" w:hAnsi="Tahoma" w:cs="Tahoma"/>
          <w:sz w:val="18"/>
          <w:szCs w:val="18"/>
        </w:rPr>
        <w:instrText xml:space="preserve"> FORMTEXT </w:instrText>
      </w:r>
      <w:r w:rsidR="0014753B" w:rsidRPr="00D223CB">
        <w:rPr>
          <w:rFonts w:ascii="Tahoma" w:hAnsi="Tahoma" w:cs="Tahoma"/>
          <w:sz w:val="18"/>
          <w:szCs w:val="18"/>
        </w:rPr>
      </w:r>
      <w:r w:rsidR="0014753B" w:rsidRPr="00D223CB">
        <w:rPr>
          <w:rFonts w:ascii="Tahoma" w:hAnsi="Tahoma" w:cs="Tahoma"/>
          <w:sz w:val="18"/>
          <w:szCs w:val="18"/>
        </w:rPr>
        <w:fldChar w:fldCharType="separate"/>
      </w:r>
      <w:r w:rsidR="0014753B" w:rsidRPr="00D223CB">
        <w:rPr>
          <w:rFonts w:ascii="Tahoma" w:hAnsi="Tahoma" w:cs="Tahoma"/>
          <w:noProof/>
          <w:sz w:val="18"/>
          <w:szCs w:val="18"/>
        </w:rPr>
        <w:t> </w:t>
      </w:r>
      <w:r w:rsidR="0014753B" w:rsidRPr="00D223CB">
        <w:rPr>
          <w:rFonts w:ascii="Tahoma" w:hAnsi="Tahoma" w:cs="Tahoma"/>
          <w:noProof/>
          <w:sz w:val="18"/>
          <w:szCs w:val="18"/>
        </w:rPr>
        <w:t> </w:t>
      </w:r>
      <w:r w:rsidR="0014753B" w:rsidRPr="00D223CB">
        <w:rPr>
          <w:rFonts w:ascii="Tahoma" w:hAnsi="Tahoma" w:cs="Tahoma"/>
          <w:noProof/>
          <w:sz w:val="18"/>
          <w:szCs w:val="18"/>
        </w:rPr>
        <w:t> </w:t>
      </w:r>
      <w:r w:rsidR="0014753B" w:rsidRPr="00D223CB">
        <w:rPr>
          <w:rFonts w:ascii="Tahoma" w:hAnsi="Tahoma" w:cs="Tahoma"/>
          <w:noProof/>
          <w:sz w:val="18"/>
          <w:szCs w:val="18"/>
        </w:rPr>
        <w:t> </w:t>
      </w:r>
      <w:r w:rsidR="0014753B" w:rsidRPr="00D223CB">
        <w:rPr>
          <w:rFonts w:ascii="Tahoma" w:hAnsi="Tahoma" w:cs="Tahoma"/>
          <w:noProof/>
          <w:sz w:val="18"/>
          <w:szCs w:val="18"/>
        </w:rPr>
        <w:t> </w:t>
      </w:r>
      <w:r w:rsidR="0014753B" w:rsidRPr="00D223CB">
        <w:rPr>
          <w:rFonts w:ascii="Tahoma" w:hAnsi="Tahoma" w:cs="Tahoma"/>
          <w:sz w:val="18"/>
          <w:szCs w:val="18"/>
        </w:rPr>
        <w:fldChar w:fldCharType="end"/>
      </w:r>
      <w:bookmarkEnd w:id="8"/>
      <w:r w:rsidR="0067521F" w:rsidRPr="00D223CB">
        <w:rPr>
          <w:rFonts w:ascii="Tahoma" w:hAnsi="Tahoma" w:cs="Tahoma"/>
          <w:sz w:val="18"/>
          <w:szCs w:val="18"/>
        </w:rPr>
        <w:t xml:space="preserve"> EUR brez DDV. </w:t>
      </w:r>
    </w:p>
    <w:p w14:paraId="6FA16D0B" w14:textId="77777777" w:rsidR="0014753B" w:rsidRPr="00D223CB" w:rsidRDefault="0014753B" w:rsidP="00B903F5">
      <w:pPr>
        <w:spacing w:after="0"/>
        <w:jc w:val="both"/>
        <w:rPr>
          <w:rFonts w:ascii="Tahoma" w:hAnsi="Tahoma" w:cs="Tahoma"/>
          <w:sz w:val="18"/>
          <w:szCs w:val="18"/>
        </w:rPr>
      </w:pPr>
    </w:p>
    <w:p w14:paraId="26CA27AB" w14:textId="1A0FA396" w:rsidR="0067521F" w:rsidRPr="00D223CB" w:rsidRDefault="002D5D82" w:rsidP="00B903F5">
      <w:pPr>
        <w:spacing w:after="0"/>
        <w:jc w:val="both"/>
        <w:rPr>
          <w:rFonts w:ascii="Tahoma" w:hAnsi="Tahoma" w:cs="Tahoma"/>
          <w:sz w:val="18"/>
          <w:szCs w:val="18"/>
        </w:rPr>
      </w:pPr>
      <w:r>
        <w:rPr>
          <w:rFonts w:ascii="Tahoma" w:hAnsi="Tahoma" w:cs="Tahoma"/>
          <w:sz w:val="18"/>
          <w:szCs w:val="18"/>
        </w:rPr>
        <w:t>6</w:t>
      </w:r>
      <w:r w:rsidR="0067521F" w:rsidRPr="00D223CB">
        <w:rPr>
          <w:rFonts w:ascii="Tahoma" w:hAnsi="Tahoma" w:cs="Tahoma"/>
          <w:sz w:val="18"/>
          <w:szCs w:val="18"/>
        </w:rPr>
        <w:t>) Prodajalec bo, v primeru, da pride v času izvajanja okvirnega sporazuma/pogodbe do zamenjave blaga, za katerega ima priznano sposobnost (prenehanje proizvodnje, …..) pred pričetkom dobave novega blaga, naročniku predložil razloge za zamenjavo blaga in dokazila, da je novi artikel kakovostno in funkcionalno enakovreden prejšnjemu ter od naročnika pridobil pisno soglasje za zamenjavo artikla po nižji ali enaki ceni.</w:t>
      </w:r>
    </w:p>
    <w:p w14:paraId="0F62EC4A" w14:textId="610F80D0" w:rsidR="0071064A" w:rsidRPr="00D223CB" w:rsidRDefault="0071064A" w:rsidP="00B903F5">
      <w:pPr>
        <w:spacing w:after="0"/>
        <w:jc w:val="both"/>
        <w:rPr>
          <w:rFonts w:ascii="Tahoma" w:hAnsi="Tahoma" w:cs="Tahoma"/>
          <w:sz w:val="18"/>
          <w:szCs w:val="18"/>
        </w:rPr>
      </w:pPr>
    </w:p>
    <w:p w14:paraId="76657E36" w14:textId="4E95CC25" w:rsidR="00DE23A7" w:rsidRPr="002D5D82" w:rsidRDefault="002D5D82" w:rsidP="00D223CB">
      <w:pPr>
        <w:spacing w:after="0"/>
        <w:jc w:val="both"/>
        <w:rPr>
          <w:rFonts w:ascii="Tahoma" w:hAnsi="Tahoma" w:cs="Tahoma"/>
          <w:color w:val="000000"/>
          <w:sz w:val="18"/>
          <w:szCs w:val="18"/>
        </w:rPr>
      </w:pPr>
      <w:r w:rsidRPr="002D5D82">
        <w:rPr>
          <w:rFonts w:ascii="Tahoma" w:hAnsi="Tahoma" w:cs="Tahoma"/>
          <w:sz w:val="18"/>
          <w:szCs w:val="18"/>
        </w:rPr>
        <w:t>7</w:t>
      </w:r>
      <w:r w:rsidR="0071064A" w:rsidRPr="002D5D82">
        <w:rPr>
          <w:rFonts w:ascii="Tahoma" w:hAnsi="Tahoma" w:cs="Tahoma"/>
          <w:sz w:val="18"/>
          <w:szCs w:val="18"/>
        </w:rPr>
        <w:t xml:space="preserve">) </w:t>
      </w:r>
      <w:r w:rsidR="00DE23A7" w:rsidRPr="002D5D82">
        <w:rPr>
          <w:rFonts w:ascii="Tahoma" w:hAnsi="Tahoma" w:cs="Tahoma"/>
          <w:color w:val="000000"/>
          <w:sz w:val="18"/>
          <w:szCs w:val="18"/>
        </w:rPr>
        <w:t>Naročnik se ne zavezuje k oddaji naročila izbranemu prodajalcu, oz. sami izvedbi povpraševanja v primerih projektnega nakupovanja opreme (tj. nakupovanja opreme, ki je (so-)financirana iz določenih projektov oziroma v zvezi z določenimi projekti), četudi bi taka oprema po svojih značilnostih sicer sodila v opis predmeta tega javnega naročila. V takem primeru se lahko projektno nakupovanje opreme opravi tudi znotraj svojega, tj. ločenega javnega naročila oz. javnega naročila projekta. Tako javno naročilo bo tudi ustrezno objavljeno in izvedeno v skladu z zakonodajo.</w:t>
      </w:r>
      <w:r w:rsidR="00FD7EBE" w:rsidRPr="002D5D82" w:rsidDel="00FD7EBE">
        <w:rPr>
          <w:rFonts w:ascii="Tahoma" w:hAnsi="Tahoma" w:cs="Tahoma"/>
          <w:color w:val="000000"/>
          <w:sz w:val="18"/>
          <w:szCs w:val="18"/>
          <w:lang w:eastAsia="sl-SI"/>
        </w:rPr>
        <w:t xml:space="preserve"> </w:t>
      </w:r>
    </w:p>
    <w:p w14:paraId="2ACD92AA" w14:textId="7AB63B2D" w:rsidR="0071064A" w:rsidRPr="00D223CB" w:rsidRDefault="0071064A" w:rsidP="00B903F5">
      <w:pPr>
        <w:spacing w:after="0"/>
        <w:jc w:val="both"/>
        <w:rPr>
          <w:rFonts w:ascii="Tahoma" w:hAnsi="Tahoma" w:cs="Tahoma"/>
          <w:sz w:val="18"/>
          <w:szCs w:val="18"/>
        </w:rPr>
      </w:pPr>
    </w:p>
    <w:p w14:paraId="34608F75" w14:textId="77777777" w:rsidR="0067521F" w:rsidRPr="00D223CB" w:rsidRDefault="0067521F" w:rsidP="00B903F5">
      <w:pPr>
        <w:spacing w:after="0"/>
        <w:jc w:val="both"/>
        <w:rPr>
          <w:rFonts w:ascii="Tahoma" w:hAnsi="Tahoma" w:cs="Tahoma"/>
          <w:sz w:val="18"/>
          <w:szCs w:val="18"/>
        </w:rPr>
      </w:pP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6136BC" w:rsidRPr="00D223CB" w14:paraId="073161E3" w14:textId="77777777" w:rsidTr="004A1DC2">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22AFDC4" w14:textId="77777777" w:rsidR="006136BC" w:rsidRPr="00D223CB" w:rsidRDefault="006136BC" w:rsidP="004A1DC2">
            <w:pPr>
              <w:keepLines/>
              <w:widowControl w:val="0"/>
              <w:spacing w:after="0" w:line="240" w:lineRule="auto"/>
              <w:jc w:val="both"/>
              <w:rPr>
                <w:rFonts w:ascii="Tahoma" w:hAnsi="Tahoma" w:cs="Tahoma"/>
                <w:b/>
                <w:sz w:val="18"/>
                <w:szCs w:val="18"/>
              </w:rPr>
            </w:pPr>
            <w:r w:rsidRPr="00D223CB">
              <w:rPr>
                <w:rFonts w:ascii="Tahoma" w:hAnsi="Tahoma" w:cs="Tahoma"/>
                <w:b/>
                <w:sz w:val="18"/>
                <w:szCs w:val="18"/>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561A40" w14:textId="77777777" w:rsidR="006136BC" w:rsidRPr="00D223CB" w:rsidRDefault="006136BC" w:rsidP="004A1DC2">
            <w:pPr>
              <w:keepLines/>
              <w:widowControl w:val="0"/>
              <w:spacing w:after="0" w:line="240" w:lineRule="auto"/>
              <w:jc w:val="both"/>
              <w:rPr>
                <w:rFonts w:ascii="Tahoma" w:hAnsi="Tahoma" w:cs="Tahoma"/>
                <w:sz w:val="18"/>
                <w:szCs w:val="18"/>
              </w:rPr>
            </w:pPr>
          </w:p>
          <w:p w14:paraId="4039DF1E" w14:textId="77777777" w:rsidR="006136BC" w:rsidRPr="00D223CB" w:rsidRDefault="006136BC" w:rsidP="004A1DC2">
            <w:pPr>
              <w:keepLines/>
              <w:widowControl w:val="0"/>
              <w:spacing w:after="0" w:line="240" w:lineRule="auto"/>
              <w:jc w:val="both"/>
              <w:rPr>
                <w:rFonts w:ascii="Tahoma" w:hAnsi="Tahoma" w:cs="Tahoma"/>
                <w:sz w:val="18"/>
                <w:szCs w:val="18"/>
              </w:rPr>
            </w:pPr>
            <w:r w:rsidRPr="00D223CB">
              <w:rPr>
                <w:rFonts w:ascii="Tahoma" w:hAnsi="Tahoma" w:cs="Tahoma"/>
                <w:sz w:val="18"/>
                <w:szCs w:val="18"/>
              </w:rPr>
              <w:t>Dostava DDP z DDV naslov naročnika Splošna bolnišnica »Dr. Franca Derganca« Nova Gorica, Ulica padlih borcev 13/a, 5290 Šempeter pri Gorici – centralno skladišče razloženo (ura dostave med 7,30 in 14,30 vsak delavnik).</w:t>
            </w:r>
          </w:p>
        </w:tc>
      </w:tr>
      <w:tr w:rsidR="006136BC" w:rsidRPr="00D223CB" w14:paraId="092E3B43" w14:textId="77777777" w:rsidTr="004A1DC2">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0C84E8BB" w14:textId="77777777" w:rsidR="006136BC" w:rsidRPr="00D223CB" w:rsidRDefault="006136BC" w:rsidP="004A1DC2">
            <w:pPr>
              <w:keepLines/>
              <w:widowControl w:val="0"/>
              <w:spacing w:after="0" w:line="240" w:lineRule="auto"/>
              <w:jc w:val="both"/>
              <w:rPr>
                <w:rFonts w:ascii="Tahoma" w:hAnsi="Tahoma" w:cs="Tahoma"/>
                <w:b/>
                <w:sz w:val="18"/>
                <w:szCs w:val="18"/>
              </w:rPr>
            </w:pPr>
            <w:r w:rsidRPr="00D223CB">
              <w:rPr>
                <w:rFonts w:ascii="Tahoma" w:hAnsi="Tahoma" w:cs="Tahoma"/>
                <w:b/>
                <w:sz w:val="18"/>
                <w:szCs w:val="18"/>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1E1084D" w14:textId="77777777" w:rsidR="006136BC" w:rsidRPr="00D223CB" w:rsidRDefault="006136BC" w:rsidP="004A1DC2">
            <w:pPr>
              <w:keepLines/>
              <w:widowControl w:val="0"/>
              <w:spacing w:after="0" w:line="240" w:lineRule="auto"/>
              <w:jc w:val="both"/>
              <w:rPr>
                <w:rFonts w:ascii="Tahoma" w:hAnsi="Tahoma" w:cs="Tahoma"/>
                <w:sz w:val="18"/>
                <w:szCs w:val="18"/>
              </w:rPr>
            </w:pPr>
            <w:r w:rsidRPr="00D223CB">
              <w:rPr>
                <w:rFonts w:ascii="Tahoma" w:hAnsi="Tahoma" w:cs="Tahoma"/>
                <w:sz w:val="18"/>
                <w:szCs w:val="18"/>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1085EEC" w14:textId="77777777" w:rsidR="006136BC" w:rsidRPr="00D223CB" w:rsidRDefault="006136BC" w:rsidP="004A1DC2">
            <w:pPr>
              <w:keepLines/>
              <w:widowControl w:val="0"/>
              <w:spacing w:after="0" w:line="240" w:lineRule="auto"/>
              <w:jc w:val="both"/>
              <w:rPr>
                <w:rFonts w:ascii="Tahoma" w:hAnsi="Tahoma" w:cs="Tahoma"/>
                <w:sz w:val="18"/>
                <w:szCs w:val="18"/>
              </w:rPr>
            </w:pPr>
            <w:r w:rsidRPr="00D223CB">
              <w:rPr>
                <w:rFonts w:ascii="Tahoma" w:hAnsi="Tahoma" w:cs="Tahoma"/>
                <w:sz w:val="18"/>
                <w:szCs w:val="18"/>
              </w:rPr>
              <w:t>Sprememba cen</w:t>
            </w:r>
          </w:p>
        </w:tc>
      </w:tr>
      <w:tr w:rsidR="006136BC" w:rsidRPr="00D223CB" w14:paraId="4FF6D6F2" w14:textId="77777777" w:rsidTr="004A1DC2">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4DA41D4E" w14:textId="77777777" w:rsidR="006136BC" w:rsidRPr="00D223CB" w:rsidRDefault="006136BC" w:rsidP="004A1DC2">
            <w:pPr>
              <w:keepLines/>
              <w:widowControl w:val="0"/>
              <w:spacing w:after="0" w:line="240" w:lineRule="auto"/>
              <w:jc w:val="both"/>
              <w:rPr>
                <w:rFonts w:ascii="Tahoma" w:hAnsi="Tahoma" w:cs="Tahoma"/>
                <w:b/>
                <w:sz w:val="18"/>
                <w:szCs w:val="18"/>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051A5F" w14:textId="77777777" w:rsidR="006136BC" w:rsidRPr="00D223CB" w:rsidRDefault="006136BC" w:rsidP="004A1DC2">
            <w:pPr>
              <w:keepLines/>
              <w:widowControl w:val="0"/>
              <w:spacing w:after="0" w:line="240" w:lineRule="auto"/>
              <w:jc w:val="both"/>
              <w:rPr>
                <w:rFonts w:ascii="Tahoma" w:hAnsi="Tahoma" w:cs="Tahoma"/>
                <w:sz w:val="18"/>
                <w:szCs w:val="18"/>
              </w:rPr>
            </w:pPr>
            <w:r w:rsidRPr="00D223CB">
              <w:rPr>
                <w:rFonts w:ascii="Tahoma" w:hAnsi="Tahoma" w:cs="Tahoma"/>
                <w:sz w:val="18"/>
                <w:szCs w:val="18"/>
              </w:rPr>
              <w:t xml:space="preserve">DDP z DDV (Delivery Duty </w:t>
            </w:r>
            <w:r w:rsidRPr="00D223CB">
              <w:rPr>
                <w:rFonts w:ascii="Tahoma" w:hAnsi="Tahoma" w:cs="Tahoma"/>
                <w:sz w:val="18"/>
                <w:szCs w:val="18"/>
              </w:rPr>
              <w:lastRenderedPageBreak/>
              <w:t xml:space="preserve">Paid) razloženo lokacija dobave </w:t>
            </w:r>
          </w:p>
          <w:p w14:paraId="5AD16A9A" w14:textId="77777777" w:rsidR="006136BC" w:rsidRPr="00D223CB" w:rsidRDefault="006136BC" w:rsidP="004A1DC2">
            <w:pPr>
              <w:keepLines/>
              <w:widowControl w:val="0"/>
              <w:spacing w:after="0" w:line="240" w:lineRule="auto"/>
              <w:jc w:val="both"/>
              <w:rPr>
                <w:rFonts w:ascii="Tahoma" w:hAnsi="Tahoma" w:cs="Tahoma"/>
                <w:sz w:val="18"/>
                <w:szCs w:val="18"/>
              </w:rPr>
            </w:pPr>
            <w:r w:rsidRPr="00D223CB">
              <w:rPr>
                <w:rFonts w:ascii="Tahoma" w:hAnsi="Tahoma" w:cs="Tahoma"/>
                <w:sz w:val="18"/>
                <w:szCs w:val="18"/>
              </w:rPr>
              <w:t>(skladno INCOTERMS 2020)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532974" w14:textId="77777777" w:rsidR="006136BC" w:rsidRPr="00D223CB" w:rsidRDefault="006136BC" w:rsidP="004A1DC2">
            <w:pPr>
              <w:keepLines/>
              <w:widowControl w:val="0"/>
              <w:spacing w:after="0" w:line="240" w:lineRule="auto"/>
              <w:jc w:val="both"/>
              <w:rPr>
                <w:rFonts w:ascii="Tahoma" w:hAnsi="Tahoma" w:cs="Tahoma"/>
                <w:sz w:val="18"/>
                <w:szCs w:val="18"/>
              </w:rPr>
            </w:pPr>
            <w:r w:rsidRPr="00D223CB">
              <w:rPr>
                <w:rFonts w:ascii="Tahoma" w:hAnsi="Tahoma" w:cs="Tahoma"/>
                <w:sz w:val="18"/>
                <w:szCs w:val="18"/>
              </w:rPr>
              <w:lastRenderedPageBreak/>
              <w:t>Fiksne cene</w:t>
            </w:r>
            <w:r w:rsidR="00EE2585" w:rsidRPr="00D223CB">
              <w:rPr>
                <w:rFonts w:ascii="Tahoma" w:hAnsi="Tahoma" w:cs="Tahoma"/>
                <w:sz w:val="18"/>
                <w:szCs w:val="18"/>
              </w:rPr>
              <w:t>.</w:t>
            </w:r>
          </w:p>
          <w:p w14:paraId="12A15CBD" w14:textId="77777777" w:rsidR="00EE2585" w:rsidRPr="00D223CB" w:rsidRDefault="00EE2585" w:rsidP="004A1DC2">
            <w:pPr>
              <w:keepLines/>
              <w:widowControl w:val="0"/>
              <w:spacing w:after="0" w:line="240" w:lineRule="auto"/>
              <w:jc w:val="both"/>
              <w:rPr>
                <w:rFonts w:ascii="Tahoma" w:hAnsi="Tahoma" w:cs="Tahoma"/>
                <w:sz w:val="18"/>
                <w:szCs w:val="18"/>
              </w:rPr>
            </w:pPr>
          </w:p>
          <w:p w14:paraId="2EF389B6" w14:textId="6B5AF36E" w:rsidR="00EE2585" w:rsidRPr="00D223CB" w:rsidRDefault="00EE2585" w:rsidP="004A1DC2">
            <w:pPr>
              <w:keepLines/>
              <w:widowControl w:val="0"/>
              <w:spacing w:after="0" w:line="240" w:lineRule="auto"/>
              <w:jc w:val="both"/>
              <w:rPr>
                <w:rFonts w:ascii="Tahoma" w:hAnsi="Tahoma" w:cs="Tahoma"/>
                <w:sz w:val="18"/>
                <w:szCs w:val="18"/>
              </w:rPr>
            </w:pPr>
            <w:r w:rsidRPr="00D223CB">
              <w:rPr>
                <w:rFonts w:ascii="Arial Narrow" w:hAnsi="Arial Narrow"/>
              </w:rPr>
              <w:t>Prodajalec se obveže, da bo v primeru prodaje identičnih artiklov blaga, kot so artikli, ki so predmet te pogodbe (enaka kataloška številka, isti proizvajalec,), drugim  naročnikom v Republiki Sloveniji, po nižjih cenah od cen, določenih v pogodbi med prodajalcem in naročnikom, ob enakih dobavnih oz. komercialnih pogojih (enak plačilni rok, enak dobavni rok, enaka ali krajša časovna veljavnost trajanja pogodbe,) v enakih količinah, naročniku priznal razliko v ceni v obliki dobropisa, in sicer za čas od prvega dne prodaje predmetnih  artiklov po nižjih cenah drugim javnim naročnikom do zadnjega dne takšne prodaje, v kolikor bo do takšne prodaje prišlo v času trajanja veljavnosti pogodbe z naročnikom.</w:t>
            </w:r>
          </w:p>
        </w:tc>
      </w:tr>
      <w:tr w:rsidR="006136BC" w:rsidRPr="00D223CB" w14:paraId="120F8679" w14:textId="77777777" w:rsidTr="004A1DC2">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BA0D4DC" w14:textId="1D6A5090" w:rsidR="006136BC" w:rsidRPr="00D223CB" w:rsidRDefault="006136BC" w:rsidP="004A1DC2">
            <w:pPr>
              <w:keepLines/>
              <w:widowControl w:val="0"/>
              <w:spacing w:after="0" w:line="240" w:lineRule="auto"/>
              <w:jc w:val="both"/>
              <w:rPr>
                <w:rFonts w:ascii="Tahoma" w:hAnsi="Tahoma" w:cs="Tahoma"/>
                <w:b/>
                <w:sz w:val="18"/>
                <w:szCs w:val="18"/>
              </w:rPr>
            </w:pPr>
            <w:r w:rsidRPr="00D223CB">
              <w:rPr>
                <w:rFonts w:ascii="Tahoma" w:hAnsi="Tahoma" w:cs="Tahoma"/>
                <w:b/>
                <w:sz w:val="18"/>
                <w:szCs w:val="18"/>
              </w:rPr>
              <w:lastRenderedPageBreak/>
              <w:t>Izvedbeni rok</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12D8AE" w14:textId="77777777" w:rsidR="006136BC" w:rsidRPr="00D223CB" w:rsidRDefault="006136BC" w:rsidP="004A1DC2">
            <w:pPr>
              <w:keepLines/>
              <w:widowControl w:val="0"/>
              <w:spacing w:after="0" w:line="240" w:lineRule="auto"/>
              <w:jc w:val="both"/>
              <w:rPr>
                <w:rFonts w:ascii="Tahoma" w:hAnsi="Tahoma" w:cs="Tahoma"/>
                <w:sz w:val="18"/>
                <w:szCs w:val="18"/>
              </w:rPr>
            </w:pPr>
            <w:r w:rsidRPr="00D223CB">
              <w:rPr>
                <w:rFonts w:ascii="Tahoma" w:hAnsi="Tahoma" w:cs="Tahoma"/>
                <w:sz w:val="18"/>
                <w:szCs w:val="18"/>
              </w:rPr>
              <w:t xml:space="preserve">Odprava napake ali zamenjava opreme v 15 delovnih dneh po prijavi napake. Za ključno opremo, ki onemogoča ali znatno otežuje poslovanje naročnika (mrežna oprema, strežniki…) mora biti nadomestna rešitev, ki omogoča ključne delovne procese naročnika, vzpostavljena v 1 delovnem dnevu, odprava napake ali popolnoma funkcionalna nadomestna oprema pa v 3 delovnih dneh od prejema naročila. </w:t>
            </w:r>
          </w:p>
        </w:tc>
      </w:tr>
      <w:tr w:rsidR="006136BC" w:rsidRPr="00D223CB" w14:paraId="6243238F" w14:textId="77777777" w:rsidTr="004A1DC2">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8A67BC9" w14:textId="250A6986" w:rsidR="006136BC" w:rsidRPr="00D223CB" w:rsidRDefault="00B42956" w:rsidP="004A1DC2">
            <w:pPr>
              <w:keepLines/>
              <w:widowControl w:val="0"/>
              <w:spacing w:after="0" w:line="240" w:lineRule="auto"/>
              <w:jc w:val="both"/>
              <w:rPr>
                <w:rFonts w:ascii="Tahoma" w:hAnsi="Tahoma" w:cs="Tahoma"/>
                <w:b/>
                <w:sz w:val="18"/>
                <w:szCs w:val="18"/>
              </w:rPr>
            </w:pPr>
            <w:r w:rsidRPr="00D223CB">
              <w:rPr>
                <w:rFonts w:ascii="Tahoma" w:hAnsi="Tahoma" w:cs="Tahoma"/>
                <w:b/>
                <w:sz w:val="18"/>
                <w:szCs w:val="18"/>
              </w:rPr>
              <w:t>Zahteve naročnika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E7D830" w14:textId="77777777" w:rsidR="006136BC" w:rsidRPr="00D223CB" w:rsidRDefault="006136BC" w:rsidP="004A1DC2">
            <w:pPr>
              <w:suppressAutoHyphens/>
              <w:spacing w:after="0" w:line="100" w:lineRule="atLeast"/>
              <w:jc w:val="both"/>
              <w:rPr>
                <w:rFonts w:ascii="Tahoma" w:eastAsia="Calibri" w:hAnsi="Tahoma" w:cs="Tahoma"/>
                <w:kern w:val="1"/>
                <w:sz w:val="18"/>
                <w:szCs w:val="20"/>
                <w:lang w:eastAsia="ar-SA"/>
              </w:rPr>
            </w:pPr>
            <w:r w:rsidRPr="00D223CB">
              <w:rPr>
                <w:rFonts w:ascii="Tahoma" w:eastAsia="Calibri" w:hAnsi="Tahoma" w:cs="Tahoma"/>
                <w:kern w:val="1"/>
                <w:sz w:val="18"/>
                <w:szCs w:val="20"/>
                <w:lang w:eastAsia="ar-SA"/>
              </w:rPr>
              <w:t>V kolikor se na  dobavljeni opremi trikrat pojavi enaka okvara, jo je ponudnik dolžan nemudoma zamenjati z novo enakovredno/večvredne opremo. Če se enaka okvara/napaka pojavi na več kot 20% (dvajset odstotkih) dobavljene opreme, je ta del opreme potrebno zamenjati z novim pri vseh kosih opreme, in sicer z opremo, ki ima enake ali boljše tehnične lastnosti.</w:t>
            </w:r>
          </w:p>
          <w:p w14:paraId="4A5D812E" w14:textId="77777777" w:rsidR="006136BC" w:rsidRPr="00D223CB" w:rsidRDefault="006136BC" w:rsidP="004A1DC2">
            <w:pPr>
              <w:suppressAutoHyphens/>
              <w:spacing w:after="0" w:line="100" w:lineRule="atLeast"/>
              <w:jc w:val="both"/>
              <w:rPr>
                <w:rFonts w:ascii="Tahoma" w:eastAsia="Calibri" w:hAnsi="Tahoma" w:cs="Tahoma"/>
                <w:kern w:val="1"/>
                <w:sz w:val="18"/>
                <w:szCs w:val="20"/>
                <w:lang w:eastAsia="ar-SA"/>
              </w:rPr>
            </w:pPr>
          </w:p>
          <w:p w14:paraId="00319017" w14:textId="77777777" w:rsidR="006136BC" w:rsidRPr="00D223CB" w:rsidRDefault="006136BC" w:rsidP="004A1DC2">
            <w:pPr>
              <w:suppressAutoHyphens/>
              <w:spacing w:after="0" w:line="100" w:lineRule="atLeast"/>
              <w:jc w:val="both"/>
              <w:rPr>
                <w:rFonts w:ascii="Tahoma" w:eastAsia="Calibri" w:hAnsi="Tahoma" w:cs="Tahoma"/>
                <w:kern w:val="1"/>
                <w:sz w:val="18"/>
                <w:szCs w:val="20"/>
                <w:lang w:eastAsia="ar-SA"/>
              </w:rPr>
            </w:pPr>
            <w:r w:rsidRPr="00D223CB">
              <w:rPr>
                <w:rFonts w:ascii="Tahoma" w:eastAsia="Calibri" w:hAnsi="Tahoma" w:cs="Tahoma"/>
                <w:kern w:val="1"/>
                <w:sz w:val="18"/>
                <w:szCs w:val="20"/>
                <w:lang w:eastAsia="ar-SA"/>
              </w:rPr>
              <w:t>Ponudnik garantira, da bo naročnik lahko opremo vključil v svoje obstoječe okolje IT. V nasprotnem primeru ima naročnik pravico dobavljeno opremo vrniti ponudniku v roku 30 dni od dneva prevzema.</w:t>
            </w:r>
          </w:p>
          <w:p w14:paraId="087175AF" w14:textId="77777777" w:rsidR="006136BC" w:rsidRPr="00D223CB" w:rsidRDefault="006136BC" w:rsidP="004A1DC2">
            <w:pPr>
              <w:suppressAutoHyphens/>
              <w:spacing w:after="0" w:line="100" w:lineRule="atLeast"/>
              <w:jc w:val="both"/>
              <w:rPr>
                <w:rFonts w:ascii="Tahoma" w:eastAsia="Calibri" w:hAnsi="Tahoma" w:cs="Tahoma"/>
                <w:kern w:val="1"/>
                <w:sz w:val="18"/>
                <w:szCs w:val="20"/>
                <w:lang w:eastAsia="ar-SA"/>
              </w:rPr>
            </w:pPr>
          </w:p>
          <w:p w14:paraId="03BC7E51" w14:textId="77777777" w:rsidR="006136BC" w:rsidRPr="00D223CB" w:rsidRDefault="006136BC" w:rsidP="004A1DC2">
            <w:pPr>
              <w:suppressAutoHyphens/>
              <w:spacing w:after="0" w:line="100" w:lineRule="atLeast"/>
              <w:jc w:val="both"/>
              <w:rPr>
                <w:rFonts w:ascii="Tahoma" w:eastAsia="Calibri" w:hAnsi="Tahoma" w:cs="Tahoma"/>
                <w:kern w:val="1"/>
                <w:sz w:val="18"/>
                <w:szCs w:val="20"/>
                <w:lang w:eastAsia="ar-SA"/>
              </w:rPr>
            </w:pPr>
            <w:r w:rsidRPr="00D223CB">
              <w:rPr>
                <w:rFonts w:ascii="Tahoma" w:eastAsia="Calibri" w:hAnsi="Tahoma" w:cs="Tahoma"/>
                <w:kern w:val="1"/>
                <w:sz w:val="18"/>
                <w:szCs w:val="20"/>
                <w:lang w:eastAsia="ar-SA"/>
              </w:rPr>
              <w:t>Ponudnik mora naročniku za obdobje servisne podpore zagotoviti brezplačno dobavo novih različic programske opreme (vdelana programska oprema, gonilniki) za strojno opremo, ko bo ta na voljo pri proizvajalcu. Naročnik si nove verzije programske opreme za strojno opremo lahko tudi sam prenese s strežnikov proizvajalca, v kolikor so ti na voljo.</w:t>
            </w:r>
          </w:p>
          <w:p w14:paraId="71468CB4" w14:textId="77777777" w:rsidR="006136BC" w:rsidRPr="00D223CB" w:rsidRDefault="006136BC" w:rsidP="004A1DC2">
            <w:pPr>
              <w:suppressAutoHyphens/>
              <w:spacing w:after="0" w:line="100" w:lineRule="atLeast"/>
              <w:jc w:val="both"/>
              <w:rPr>
                <w:rFonts w:ascii="Tahoma" w:eastAsia="Calibri" w:hAnsi="Tahoma" w:cs="Tahoma"/>
                <w:kern w:val="1"/>
                <w:sz w:val="18"/>
                <w:szCs w:val="20"/>
                <w:lang w:eastAsia="ar-SA"/>
              </w:rPr>
            </w:pPr>
          </w:p>
          <w:p w14:paraId="3A90DB8A" w14:textId="77777777" w:rsidR="006136BC" w:rsidRPr="00D223CB" w:rsidRDefault="006136BC" w:rsidP="004A1DC2">
            <w:pPr>
              <w:keepLines/>
              <w:widowControl w:val="0"/>
              <w:spacing w:after="0" w:line="240" w:lineRule="auto"/>
              <w:jc w:val="both"/>
              <w:rPr>
                <w:rFonts w:ascii="Tahoma" w:hAnsi="Tahoma" w:cs="Tahoma"/>
                <w:sz w:val="18"/>
                <w:szCs w:val="18"/>
              </w:rPr>
            </w:pPr>
            <w:r w:rsidRPr="00D223CB">
              <w:rPr>
                <w:rFonts w:ascii="Tahoma" w:eastAsia="Calibri" w:hAnsi="Tahoma" w:cs="Tahoma"/>
                <w:kern w:val="1"/>
                <w:sz w:val="18"/>
                <w:szCs w:val="20"/>
                <w:lang w:eastAsia="ar-SA"/>
              </w:rPr>
              <w:t>Doba zagotavljanja nadomestnih delov je 5 (pet) let po dobavi naprave. Dobavitelj bo moral pri odpravi napak v garancijski dobi vgrajevati oz. uporabljati le originalne nadomestne dele</w:t>
            </w:r>
          </w:p>
        </w:tc>
      </w:tr>
      <w:tr w:rsidR="006136BC" w:rsidRPr="00D223CB" w14:paraId="2B97CBCE" w14:textId="77777777" w:rsidTr="004A1DC2">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4B80A67" w14:textId="77777777" w:rsidR="006136BC" w:rsidRPr="00D223CB" w:rsidRDefault="006136BC" w:rsidP="004A1DC2">
            <w:pPr>
              <w:keepLines/>
              <w:widowControl w:val="0"/>
              <w:spacing w:after="0" w:line="240" w:lineRule="auto"/>
              <w:jc w:val="both"/>
              <w:rPr>
                <w:rFonts w:ascii="Tahoma" w:hAnsi="Tahoma" w:cs="Tahoma"/>
                <w:b/>
                <w:sz w:val="18"/>
                <w:szCs w:val="18"/>
              </w:rPr>
            </w:pPr>
            <w:r w:rsidRPr="00D223CB">
              <w:rPr>
                <w:rFonts w:ascii="Tahoma" w:hAnsi="Tahoma" w:cs="Tahoma"/>
                <w:b/>
                <w:sz w:val="18"/>
                <w:szCs w:val="18"/>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73E902" w14:textId="77777777" w:rsidR="006136BC" w:rsidRPr="00D223CB" w:rsidRDefault="006136BC" w:rsidP="004A1DC2">
            <w:pPr>
              <w:keepLines/>
              <w:widowControl w:val="0"/>
              <w:spacing w:after="0" w:line="240" w:lineRule="auto"/>
              <w:jc w:val="both"/>
              <w:rPr>
                <w:rFonts w:ascii="Tahoma" w:hAnsi="Tahoma" w:cs="Tahoma"/>
                <w:sz w:val="18"/>
                <w:szCs w:val="18"/>
              </w:rPr>
            </w:pPr>
            <w:r w:rsidRPr="00D223CB">
              <w:rPr>
                <w:rFonts w:ascii="Tahoma" w:hAnsi="Tahoma" w:cs="Tahoma"/>
                <w:sz w:val="18"/>
                <w:szCs w:val="18"/>
              </w:rPr>
              <w:t>Plačilni rok: 60 dni od dneva prejema pravilno izstavljenega računa, ki ni zavrnjen v roku osmih dni od prejema.</w:t>
            </w:r>
          </w:p>
          <w:p w14:paraId="70BED887" w14:textId="77777777" w:rsidR="006136BC" w:rsidRPr="00D223CB" w:rsidRDefault="006136BC" w:rsidP="004A1DC2">
            <w:pPr>
              <w:keepLines/>
              <w:widowControl w:val="0"/>
              <w:spacing w:after="0" w:line="240" w:lineRule="auto"/>
              <w:jc w:val="both"/>
              <w:rPr>
                <w:rFonts w:ascii="Tahoma" w:hAnsi="Tahoma" w:cs="Tahoma"/>
                <w:sz w:val="18"/>
                <w:szCs w:val="18"/>
              </w:rPr>
            </w:pPr>
          </w:p>
          <w:p w14:paraId="648594F9" w14:textId="77777777" w:rsidR="006136BC" w:rsidRPr="00D223CB" w:rsidRDefault="006136BC" w:rsidP="004A1DC2">
            <w:pPr>
              <w:jc w:val="both"/>
              <w:rPr>
                <w:rFonts w:ascii="Tahoma" w:hAnsi="Tahoma" w:cs="Tahoma"/>
                <w:color w:val="000000"/>
                <w:sz w:val="18"/>
                <w:szCs w:val="18"/>
                <w:lang w:eastAsia="sl-SI"/>
              </w:rPr>
            </w:pPr>
            <w:r w:rsidRPr="00D223CB">
              <w:rPr>
                <w:rFonts w:ascii="Tahoma" w:hAnsi="Tahoma" w:cs="Tahoma"/>
                <w:color w:val="000000"/>
                <w:sz w:val="18"/>
                <w:szCs w:val="18"/>
                <w:lang w:eastAsia="sl-SI"/>
              </w:rPr>
              <w:t xml:space="preserve">Pogodbeni stranki se dogovorita, da se blago fakturira za vsako dostavo posebej oz. po predhodnem dogovoru enkrat do dvakrat mesečno, tako kot je bilo izdano naročilo, na podlagi podpisanih in žigosanih dobavnic s strani pooblaščenih oseb naročnika in prodajalca. V primeru neustrezne izdaje računa naročnik tega zavrne. Rok za obveznost plačila začne teči šele z dnem prejetja pravilno izstavljenega računa. </w:t>
            </w:r>
          </w:p>
          <w:p w14:paraId="73B0FDE1" w14:textId="77777777" w:rsidR="006136BC" w:rsidRPr="00D223CB" w:rsidRDefault="006136BC" w:rsidP="004A1DC2">
            <w:pPr>
              <w:jc w:val="both"/>
              <w:rPr>
                <w:rFonts w:ascii="Tahoma" w:hAnsi="Tahoma" w:cs="Tahoma"/>
                <w:color w:val="000000"/>
                <w:sz w:val="18"/>
                <w:szCs w:val="18"/>
                <w:lang w:eastAsia="sl-SI"/>
              </w:rPr>
            </w:pPr>
            <w:r w:rsidRPr="00D223CB">
              <w:rPr>
                <w:rFonts w:ascii="Tahoma" w:hAnsi="Tahoma" w:cs="Tahoma"/>
                <w:color w:val="000000"/>
                <w:sz w:val="18"/>
                <w:szCs w:val="18"/>
                <w:lang w:eastAsia="sl-SI"/>
              </w:rPr>
              <w:t>Obvezna priloga računom so tudi s strani naročnika podpisane dobavnice.</w:t>
            </w:r>
          </w:p>
          <w:p w14:paraId="68089061" w14:textId="77777777" w:rsidR="006136BC" w:rsidRPr="00D223CB" w:rsidRDefault="006136BC" w:rsidP="004A1DC2">
            <w:pPr>
              <w:keepLines/>
              <w:widowControl w:val="0"/>
              <w:spacing w:after="0" w:line="240" w:lineRule="auto"/>
              <w:jc w:val="both"/>
              <w:rPr>
                <w:rFonts w:ascii="Tahoma" w:hAnsi="Tahoma" w:cs="Tahoma"/>
                <w:sz w:val="18"/>
                <w:szCs w:val="18"/>
              </w:rPr>
            </w:pPr>
            <w:r w:rsidRPr="00D223CB">
              <w:rPr>
                <w:rFonts w:ascii="Tahoma" w:hAnsi="Tahoma" w:cs="Tahoma"/>
                <w:sz w:val="18"/>
                <w:szCs w:val="18"/>
              </w:rPr>
              <w:t>Skladno z Zakonom o opravljanju plačilnih storitev za proračunske uporabnike naročnik od 1.1.2015 prejema račune izključno v elektronski obliki (e-račun) zato bodo morali prodajalci s sedežem v RS naročniku pošiljati izključno e-račune.</w:t>
            </w:r>
          </w:p>
        </w:tc>
      </w:tr>
      <w:tr w:rsidR="006136BC" w:rsidRPr="00D223CB" w14:paraId="18130DAB" w14:textId="77777777" w:rsidTr="004A1DC2">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9726D42" w14:textId="77777777" w:rsidR="006136BC" w:rsidRPr="00D223CB" w:rsidRDefault="006136BC" w:rsidP="004A1DC2">
            <w:pPr>
              <w:keepLines/>
              <w:widowControl w:val="0"/>
              <w:spacing w:after="0" w:line="240" w:lineRule="auto"/>
              <w:jc w:val="both"/>
              <w:rPr>
                <w:rFonts w:ascii="Tahoma" w:hAnsi="Tahoma" w:cs="Tahoma"/>
                <w:b/>
                <w:sz w:val="18"/>
                <w:szCs w:val="18"/>
              </w:rPr>
            </w:pPr>
            <w:r w:rsidRPr="00D223CB">
              <w:rPr>
                <w:rFonts w:ascii="Tahoma" w:hAnsi="Tahoma" w:cs="Tahoma"/>
                <w:b/>
                <w:sz w:val="18"/>
                <w:szCs w:val="18"/>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D66B7F" w14:textId="77777777" w:rsidR="006136BC" w:rsidRPr="00D223CB" w:rsidRDefault="006136BC" w:rsidP="004A1DC2">
            <w:pPr>
              <w:keepLines/>
              <w:widowControl w:val="0"/>
              <w:spacing w:after="120" w:line="240" w:lineRule="auto"/>
              <w:jc w:val="both"/>
              <w:rPr>
                <w:rFonts w:ascii="Tahoma" w:hAnsi="Tahoma" w:cs="Tahoma"/>
                <w:sz w:val="18"/>
                <w:szCs w:val="18"/>
              </w:rPr>
            </w:pPr>
            <w:r w:rsidRPr="00D223CB">
              <w:rPr>
                <w:rFonts w:ascii="Tahoma" w:hAnsi="Tahoma" w:cs="Tahoma"/>
                <w:sz w:val="18"/>
                <w:szCs w:val="18"/>
              </w:rPr>
              <w:t>Čas, v katerem se izvajalec odzove na posamezno naročilo naročnika in sicer tako, da naročniku preko telefona potrdi dobavo blaga oziroma naročniku navede problematiko dobave.</w:t>
            </w:r>
          </w:p>
          <w:p w14:paraId="7DE6BDFA" w14:textId="77777777" w:rsidR="006136BC" w:rsidRPr="00D223CB" w:rsidRDefault="006136BC" w:rsidP="004A1DC2">
            <w:pPr>
              <w:keepLines/>
              <w:widowControl w:val="0"/>
              <w:spacing w:after="0" w:line="240" w:lineRule="auto"/>
              <w:jc w:val="both"/>
              <w:rPr>
                <w:rFonts w:ascii="Tahoma" w:hAnsi="Tahoma" w:cs="Tahoma"/>
                <w:sz w:val="18"/>
                <w:szCs w:val="18"/>
              </w:rPr>
            </w:pPr>
            <w:r w:rsidRPr="00D223CB">
              <w:rPr>
                <w:rFonts w:ascii="Tahoma" w:hAnsi="Tahoma" w:cs="Tahoma"/>
                <w:sz w:val="18"/>
                <w:szCs w:val="18"/>
              </w:rPr>
              <w:t>Odzivni čas izvajalca: 4 delovne ure od prejema naročila.</w:t>
            </w:r>
          </w:p>
        </w:tc>
      </w:tr>
      <w:tr w:rsidR="006136BC" w:rsidRPr="00D223CB" w14:paraId="35A5C031" w14:textId="77777777" w:rsidTr="004A1DC2">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E00178A" w14:textId="77777777" w:rsidR="006136BC" w:rsidRPr="00D223CB" w:rsidRDefault="006136BC" w:rsidP="004A1DC2">
            <w:pPr>
              <w:keepLines/>
              <w:widowControl w:val="0"/>
              <w:spacing w:after="0" w:line="240" w:lineRule="auto"/>
              <w:jc w:val="both"/>
              <w:rPr>
                <w:rFonts w:ascii="Tahoma" w:hAnsi="Tahoma" w:cs="Tahoma"/>
                <w:b/>
                <w:sz w:val="18"/>
                <w:szCs w:val="18"/>
              </w:rPr>
            </w:pPr>
            <w:r w:rsidRPr="00D223CB">
              <w:rPr>
                <w:rFonts w:ascii="Tahoma" w:hAnsi="Tahoma" w:cs="Tahoma"/>
                <w:b/>
                <w:sz w:val="18"/>
                <w:szCs w:val="18"/>
              </w:rPr>
              <w:t>Garancija in garancijski rok</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93C85F" w14:textId="77777777" w:rsidR="006136BC" w:rsidRPr="00D223CB" w:rsidRDefault="006136BC" w:rsidP="004A1DC2">
            <w:pPr>
              <w:keepLines/>
              <w:widowControl w:val="0"/>
              <w:spacing w:after="120" w:line="240" w:lineRule="auto"/>
              <w:jc w:val="both"/>
              <w:rPr>
                <w:rFonts w:ascii="Tahoma" w:hAnsi="Tahoma" w:cs="Tahoma"/>
                <w:sz w:val="18"/>
                <w:szCs w:val="18"/>
              </w:rPr>
            </w:pPr>
            <w:r w:rsidRPr="00D223CB">
              <w:rPr>
                <w:rFonts w:ascii="Tahoma" w:hAnsi="Tahoma" w:cs="Tahoma"/>
                <w:sz w:val="18"/>
                <w:szCs w:val="18"/>
              </w:rPr>
              <w:t>Vsaj 36 mesecev, za periferno opremo vsaj 12 mesecev (določeno ob vsakokratnem povpraševanju) veljavne standardne garancije proizvajalca.</w:t>
            </w:r>
          </w:p>
          <w:p w14:paraId="447ACA0A" w14:textId="16D42B82" w:rsidR="006136BC" w:rsidRPr="00D223CB" w:rsidRDefault="006136BC" w:rsidP="004A1DC2">
            <w:pPr>
              <w:keepLines/>
              <w:widowControl w:val="0"/>
              <w:spacing w:after="120" w:line="240" w:lineRule="auto"/>
              <w:jc w:val="both"/>
              <w:rPr>
                <w:rFonts w:ascii="Tahoma" w:hAnsi="Tahoma" w:cs="Tahoma"/>
                <w:sz w:val="18"/>
                <w:szCs w:val="18"/>
              </w:rPr>
            </w:pPr>
            <w:r w:rsidRPr="00D223CB">
              <w:rPr>
                <w:rFonts w:ascii="Tahoma" w:hAnsi="Tahoma" w:cs="Tahoma"/>
                <w:sz w:val="18"/>
                <w:szCs w:val="18"/>
              </w:rPr>
              <w:lastRenderedPageBreak/>
              <w:t>Možnost uveljavljanja garancije tudi neposredno pri proizvajalcu opreme oz. proizvajalcu certificiranih prodajalcev .</w:t>
            </w:r>
          </w:p>
        </w:tc>
      </w:tr>
      <w:tr w:rsidR="006136BC" w:rsidRPr="00D223CB" w14:paraId="40450BBB" w14:textId="77777777" w:rsidTr="004A1DC2">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2CAFA7C" w14:textId="77777777" w:rsidR="006136BC" w:rsidRPr="00D223CB" w:rsidRDefault="006136BC" w:rsidP="004A1DC2">
            <w:pPr>
              <w:keepLines/>
              <w:widowControl w:val="0"/>
              <w:spacing w:after="0" w:line="240" w:lineRule="auto"/>
              <w:jc w:val="both"/>
              <w:rPr>
                <w:rFonts w:ascii="Tahoma" w:hAnsi="Tahoma" w:cs="Tahoma"/>
                <w:b/>
                <w:sz w:val="18"/>
                <w:szCs w:val="18"/>
              </w:rPr>
            </w:pPr>
            <w:r w:rsidRPr="00D223CB">
              <w:rPr>
                <w:rFonts w:ascii="Tahoma" w:hAnsi="Tahoma" w:cs="Tahoma"/>
                <w:b/>
                <w:sz w:val="18"/>
                <w:szCs w:val="18"/>
              </w:rPr>
              <w:lastRenderedPageBreak/>
              <w:t>Rok za dobavo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F822FE" w14:textId="77777777" w:rsidR="006136BC" w:rsidRPr="00D223CB" w:rsidRDefault="006136BC" w:rsidP="004A1DC2">
            <w:pPr>
              <w:spacing w:after="0" w:line="240" w:lineRule="auto"/>
              <w:jc w:val="both"/>
              <w:rPr>
                <w:rFonts w:ascii="Tahoma" w:eastAsia="Times New Roman" w:hAnsi="Tahoma" w:cs="Tahoma"/>
                <w:sz w:val="18"/>
                <w:szCs w:val="18"/>
                <w:lang w:eastAsia="sl-SI"/>
              </w:rPr>
            </w:pPr>
          </w:p>
          <w:p w14:paraId="11BADD7E" w14:textId="6462BFA5" w:rsidR="00B42956" w:rsidRPr="00D223CB" w:rsidRDefault="006136BC" w:rsidP="004A1DC2">
            <w:pPr>
              <w:spacing w:after="0" w:line="240" w:lineRule="auto"/>
              <w:jc w:val="both"/>
              <w:rPr>
                <w:rFonts w:ascii="Tahoma" w:eastAsia="Times New Roman" w:hAnsi="Tahoma" w:cs="Tahoma"/>
                <w:sz w:val="18"/>
                <w:szCs w:val="18"/>
                <w:lang w:eastAsia="sl-SI"/>
              </w:rPr>
            </w:pPr>
            <w:r w:rsidRPr="00D223CB">
              <w:rPr>
                <w:rFonts w:ascii="Tahoma" w:eastAsia="Times New Roman" w:hAnsi="Tahoma" w:cs="Tahoma"/>
                <w:sz w:val="18"/>
                <w:szCs w:val="18"/>
                <w:lang w:eastAsia="sl-SI"/>
              </w:rPr>
              <w:t xml:space="preserve"> 30 delovnih dni od naročila, razen v izjemnih razmerah (npr.</w:t>
            </w:r>
            <w:r w:rsidR="00B42956" w:rsidRPr="00D223CB">
              <w:rPr>
                <w:rFonts w:ascii="Tahoma" w:eastAsia="Times New Roman" w:hAnsi="Tahoma" w:cs="Tahoma"/>
                <w:sz w:val="18"/>
                <w:szCs w:val="18"/>
                <w:lang w:eastAsia="sl-SI"/>
              </w:rPr>
              <w:t xml:space="preserve"> v primeru okoliščin, ki vplivajo na dobave s strani prodajalčevih p</w:t>
            </w:r>
            <w:r w:rsidR="006E2103" w:rsidRPr="00D223CB">
              <w:rPr>
                <w:rFonts w:ascii="Tahoma" w:eastAsia="Times New Roman" w:hAnsi="Tahoma" w:cs="Tahoma"/>
                <w:sz w:val="18"/>
                <w:szCs w:val="18"/>
                <w:lang w:eastAsia="sl-SI"/>
              </w:rPr>
              <w:t>ogodbenih partnerjev, prodajalca</w:t>
            </w:r>
            <w:r w:rsidR="00B42956" w:rsidRPr="00D223CB">
              <w:rPr>
                <w:rFonts w:ascii="Tahoma" w:eastAsia="Times New Roman" w:hAnsi="Tahoma" w:cs="Tahoma"/>
                <w:sz w:val="18"/>
                <w:szCs w:val="18"/>
                <w:lang w:eastAsia="sl-SI"/>
              </w:rPr>
              <w:t>, torej celotno dobavno verigo, kot posledica »SARS-CoV-2</w:t>
            </w:r>
            <w:r w:rsidRPr="00D223CB">
              <w:rPr>
                <w:rFonts w:ascii="Tahoma" w:eastAsia="Times New Roman" w:hAnsi="Tahoma" w:cs="Tahoma"/>
                <w:sz w:val="18"/>
                <w:szCs w:val="18"/>
                <w:lang w:eastAsia="sl-SI"/>
              </w:rPr>
              <w:t xml:space="preserve"> COVID-19</w:t>
            </w:r>
            <w:r w:rsidR="00B42956" w:rsidRPr="00D223CB">
              <w:rPr>
                <w:rFonts w:ascii="Tahoma" w:eastAsia="Times New Roman" w:hAnsi="Tahoma" w:cs="Tahoma"/>
                <w:sz w:val="18"/>
                <w:szCs w:val="18"/>
                <w:lang w:eastAsia="sl-SI"/>
              </w:rPr>
              <w:t>« in/ali ukrepov v zvezi s tem</w:t>
            </w:r>
            <w:r w:rsidRPr="00D223CB">
              <w:rPr>
                <w:rFonts w:ascii="Tahoma" w:eastAsia="Times New Roman" w:hAnsi="Tahoma" w:cs="Tahoma"/>
                <w:sz w:val="18"/>
                <w:szCs w:val="18"/>
                <w:lang w:eastAsia="sl-SI"/>
              </w:rPr>
              <w:t xml:space="preserve">) </w:t>
            </w:r>
            <w:r w:rsidR="00B42956" w:rsidRPr="00D223CB">
              <w:rPr>
                <w:rFonts w:ascii="Tahoma" w:eastAsia="Times New Roman" w:hAnsi="Tahoma" w:cs="Tahoma"/>
                <w:sz w:val="18"/>
                <w:szCs w:val="18"/>
                <w:lang w:eastAsia="sl-SI"/>
              </w:rPr>
              <w:t xml:space="preserve"> Rok se podaljša sporazumno med pooblaščenima osebama pogodbenih strank.</w:t>
            </w:r>
          </w:p>
          <w:p w14:paraId="6C934C21" w14:textId="77777777" w:rsidR="00B42956" w:rsidRPr="00D223CB" w:rsidRDefault="00B42956" w:rsidP="004A1DC2">
            <w:pPr>
              <w:spacing w:after="0" w:line="240" w:lineRule="auto"/>
              <w:jc w:val="both"/>
              <w:rPr>
                <w:rFonts w:ascii="Tahoma" w:eastAsia="Times New Roman" w:hAnsi="Tahoma" w:cs="Tahoma"/>
                <w:sz w:val="18"/>
                <w:szCs w:val="18"/>
                <w:lang w:eastAsia="sl-SI"/>
              </w:rPr>
            </w:pPr>
          </w:p>
          <w:p w14:paraId="5D6329BC" w14:textId="7F71A909" w:rsidR="006136BC" w:rsidRPr="00D223CB" w:rsidRDefault="006136BC" w:rsidP="006E2103">
            <w:pPr>
              <w:spacing w:after="0" w:line="240" w:lineRule="auto"/>
              <w:jc w:val="both"/>
              <w:rPr>
                <w:rFonts w:ascii="Tahoma" w:eastAsia="Times New Roman" w:hAnsi="Tahoma" w:cs="Tahoma"/>
                <w:sz w:val="18"/>
                <w:szCs w:val="18"/>
                <w:lang w:eastAsia="sl-SI"/>
              </w:rPr>
            </w:pPr>
          </w:p>
        </w:tc>
      </w:tr>
      <w:tr w:rsidR="006136BC" w:rsidRPr="00D223CB" w14:paraId="7BBE737C" w14:textId="77777777" w:rsidTr="004A1DC2">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3DFD722" w14:textId="77777777" w:rsidR="006136BC" w:rsidRPr="00D223CB" w:rsidRDefault="006136BC" w:rsidP="004A1DC2">
            <w:pPr>
              <w:keepLines/>
              <w:widowControl w:val="0"/>
              <w:spacing w:after="0" w:line="240" w:lineRule="auto"/>
              <w:jc w:val="both"/>
              <w:rPr>
                <w:rFonts w:ascii="Tahoma" w:hAnsi="Tahoma" w:cs="Tahoma"/>
                <w:b/>
                <w:sz w:val="18"/>
                <w:szCs w:val="18"/>
              </w:rPr>
            </w:pPr>
            <w:r w:rsidRPr="00D223CB">
              <w:rPr>
                <w:rFonts w:ascii="Tahoma" w:hAnsi="Tahoma" w:cs="Tahoma"/>
                <w:b/>
                <w:sz w:val="18"/>
                <w:szCs w:val="18"/>
              </w:rPr>
              <w:t>Čas odprave napake ali zamenjava opreme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4CF0CB" w14:textId="77777777" w:rsidR="006136BC" w:rsidRPr="00D223CB" w:rsidRDefault="006136BC" w:rsidP="004A1DC2">
            <w:pPr>
              <w:spacing w:after="0" w:line="240" w:lineRule="auto"/>
              <w:jc w:val="both"/>
              <w:rPr>
                <w:rFonts w:ascii="Tahoma" w:eastAsia="Times New Roman" w:hAnsi="Tahoma" w:cs="Tahoma"/>
                <w:sz w:val="18"/>
                <w:szCs w:val="18"/>
                <w:lang w:eastAsia="sl-SI"/>
              </w:rPr>
            </w:pPr>
            <w:r w:rsidRPr="00D223CB">
              <w:rPr>
                <w:rFonts w:ascii="Tahoma" w:eastAsia="Times New Roman" w:hAnsi="Tahoma" w:cs="Tahoma"/>
                <w:sz w:val="18"/>
                <w:szCs w:val="18"/>
                <w:lang w:eastAsia="sl-SI"/>
              </w:rPr>
              <w:t xml:space="preserve">10 delovnih dni od prejema naročila. </w:t>
            </w:r>
          </w:p>
        </w:tc>
      </w:tr>
      <w:tr w:rsidR="006136BC" w:rsidRPr="00D223CB" w14:paraId="1C4A19D4" w14:textId="77777777" w:rsidTr="004A1DC2">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546150C9" w14:textId="77777777" w:rsidR="006136BC" w:rsidRPr="00D223CB" w:rsidRDefault="006136BC" w:rsidP="004A1DC2">
            <w:pPr>
              <w:keepLines/>
              <w:widowControl w:val="0"/>
              <w:spacing w:after="0" w:line="240" w:lineRule="auto"/>
              <w:jc w:val="both"/>
              <w:rPr>
                <w:rFonts w:ascii="Tahoma" w:hAnsi="Tahoma" w:cs="Tahoma"/>
                <w:b/>
                <w:sz w:val="18"/>
                <w:szCs w:val="18"/>
              </w:rPr>
            </w:pPr>
            <w:r w:rsidRPr="00D223CB">
              <w:rPr>
                <w:rFonts w:ascii="Tahoma" w:hAnsi="Tahoma" w:cs="Tahoma"/>
                <w:b/>
                <w:sz w:val="18"/>
                <w:szCs w:val="18"/>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46508B6" w14:textId="77777777" w:rsidR="006136BC" w:rsidRPr="00D223CB" w:rsidRDefault="006136BC" w:rsidP="004A1DC2">
            <w:pPr>
              <w:keepLines/>
              <w:widowControl w:val="0"/>
              <w:spacing w:after="0" w:line="240" w:lineRule="auto"/>
              <w:jc w:val="both"/>
              <w:rPr>
                <w:rFonts w:ascii="Tahoma" w:hAnsi="Tahoma" w:cs="Tahoma"/>
                <w:b/>
                <w:sz w:val="18"/>
                <w:szCs w:val="18"/>
              </w:rPr>
            </w:pPr>
            <w:r w:rsidRPr="00D223CB">
              <w:rPr>
                <w:rFonts w:ascii="Tahoma" w:hAnsi="Tahoma" w:cs="Tahoma"/>
                <w:b/>
                <w:sz w:val="18"/>
                <w:szCs w:val="18"/>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30BF1DB" w14:textId="77777777" w:rsidR="006136BC" w:rsidRPr="00D223CB" w:rsidRDefault="006136BC" w:rsidP="004A1DC2">
            <w:pPr>
              <w:keepLines/>
              <w:widowControl w:val="0"/>
              <w:spacing w:after="0" w:line="240" w:lineRule="auto"/>
              <w:jc w:val="both"/>
              <w:rPr>
                <w:rFonts w:ascii="Tahoma" w:hAnsi="Tahoma" w:cs="Tahoma"/>
                <w:sz w:val="18"/>
                <w:szCs w:val="18"/>
              </w:rPr>
            </w:pPr>
            <w:r w:rsidRPr="00D223CB">
              <w:rPr>
                <w:rFonts w:ascii="Tahoma" w:hAnsi="Tahoma" w:cs="Tahoma"/>
                <w:b/>
                <w:sz w:val="18"/>
                <w:szCs w:val="18"/>
              </w:rPr>
              <w:t>Maksimalna višina</w:t>
            </w:r>
          </w:p>
        </w:tc>
      </w:tr>
      <w:tr w:rsidR="006136BC" w:rsidRPr="00D223CB" w14:paraId="5506256C" w14:textId="77777777" w:rsidTr="004A1DC2">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61CDA77D" w14:textId="77777777" w:rsidR="006136BC" w:rsidRPr="00D223CB" w:rsidRDefault="006136BC" w:rsidP="004A1DC2">
            <w:pPr>
              <w:keepLines/>
              <w:widowControl w:val="0"/>
              <w:spacing w:after="0" w:line="240" w:lineRule="auto"/>
              <w:jc w:val="both"/>
              <w:rPr>
                <w:rFonts w:ascii="Tahoma" w:hAnsi="Tahoma" w:cs="Tahoma"/>
                <w:b/>
                <w:sz w:val="18"/>
                <w:szCs w:val="18"/>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9F5F92" w14:textId="77777777" w:rsidR="006136BC" w:rsidRPr="00D223CB" w:rsidRDefault="006136BC" w:rsidP="004A1DC2">
            <w:pPr>
              <w:keepLines/>
              <w:widowControl w:val="0"/>
              <w:spacing w:after="0" w:line="240" w:lineRule="auto"/>
              <w:jc w:val="both"/>
              <w:rPr>
                <w:rFonts w:ascii="Tahoma" w:hAnsi="Tahoma" w:cs="Tahoma"/>
                <w:sz w:val="18"/>
                <w:szCs w:val="18"/>
              </w:rPr>
            </w:pPr>
            <w:r w:rsidRPr="00D223CB">
              <w:rPr>
                <w:rFonts w:ascii="Tahoma" w:hAnsi="Tahoma" w:cs="Tahoma"/>
                <w:sz w:val="18"/>
                <w:szCs w:val="18"/>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2232DD" w14:textId="77777777" w:rsidR="006136BC" w:rsidRPr="00D223CB" w:rsidRDefault="006136BC" w:rsidP="004A1DC2">
            <w:pPr>
              <w:keepLines/>
              <w:widowControl w:val="0"/>
              <w:spacing w:after="0" w:line="240" w:lineRule="auto"/>
              <w:jc w:val="both"/>
              <w:rPr>
                <w:rFonts w:ascii="Tahoma" w:hAnsi="Tahoma" w:cs="Tahoma"/>
                <w:sz w:val="18"/>
                <w:szCs w:val="18"/>
              </w:rPr>
            </w:pPr>
            <w:r w:rsidRPr="00D223CB">
              <w:rPr>
                <w:rFonts w:ascii="Tahoma" w:hAnsi="Tahoma" w:cs="Tahoma"/>
                <w:sz w:val="18"/>
                <w:szCs w:val="18"/>
              </w:rPr>
              <w:t>vendar največ 5 % vrednosti posameznega naročila</w:t>
            </w:r>
          </w:p>
        </w:tc>
      </w:tr>
    </w:tbl>
    <w:p w14:paraId="1BE86CC6" w14:textId="77777777" w:rsidR="006136BC" w:rsidRPr="00D223CB" w:rsidRDefault="006136BC" w:rsidP="00B903F5">
      <w:pPr>
        <w:spacing w:after="0"/>
        <w:jc w:val="both"/>
        <w:rPr>
          <w:rFonts w:ascii="Tahoma" w:hAnsi="Tahoma" w:cs="Tahoma"/>
          <w:sz w:val="18"/>
          <w:szCs w:val="18"/>
        </w:rPr>
      </w:pPr>
    </w:p>
    <w:p w14:paraId="3EA1A72B" w14:textId="77777777" w:rsidR="006136BC" w:rsidRPr="00D223CB" w:rsidRDefault="006136BC" w:rsidP="00B903F5">
      <w:pPr>
        <w:spacing w:after="0"/>
        <w:jc w:val="both"/>
        <w:rPr>
          <w:rFonts w:ascii="Tahoma" w:hAnsi="Tahoma" w:cs="Tahoma"/>
          <w:sz w:val="18"/>
          <w:szCs w:val="18"/>
        </w:rPr>
      </w:pPr>
    </w:p>
    <w:p w14:paraId="5A970226" w14:textId="77777777" w:rsidR="006136BC" w:rsidRPr="00D223CB" w:rsidRDefault="006136BC" w:rsidP="00B903F5">
      <w:pPr>
        <w:spacing w:after="0"/>
        <w:jc w:val="both"/>
        <w:rPr>
          <w:rFonts w:ascii="Tahoma" w:hAnsi="Tahoma" w:cs="Tahoma"/>
          <w:sz w:val="18"/>
          <w:szCs w:val="18"/>
        </w:rPr>
      </w:pPr>
    </w:p>
    <w:p w14:paraId="776C4827" w14:textId="77777777" w:rsidR="0067521F" w:rsidRPr="00D223CB" w:rsidRDefault="0067521F" w:rsidP="00B903F5">
      <w:pPr>
        <w:spacing w:after="0"/>
        <w:jc w:val="center"/>
        <w:rPr>
          <w:rFonts w:ascii="Tahoma" w:hAnsi="Tahoma" w:cs="Tahoma"/>
          <w:sz w:val="18"/>
          <w:szCs w:val="18"/>
        </w:rPr>
      </w:pPr>
      <w:r w:rsidRPr="00D223CB">
        <w:rPr>
          <w:rFonts w:ascii="Tahoma" w:hAnsi="Tahoma" w:cs="Tahoma"/>
          <w:sz w:val="18"/>
          <w:szCs w:val="18"/>
        </w:rPr>
        <w:t>4. člen</w:t>
      </w:r>
    </w:p>
    <w:p w14:paraId="1018F968" w14:textId="77777777" w:rsidR="0067521F" w:rsidRPr="00D223CB" w:rsidRDefault="0067521F" w:rsidP="00B903F5">
      <w:pPr>
        <w:spacing w:after="0"/>
        <w:jc w:val="center"/>
        <w:rPr>
          <w:rFonts w:ascii="Tahoma" w:hAnsi="Tahoma" w:cs="Tahoma"/>
          <w:sz w:val="18"/>
          <w:szCs w:val="18"/>
        </w:rPr>
      </w:pPr>
      <w:r w:rsidRPr="00D223CB">
        <w:rPr>
          <w:rFonts w:ascii="Tahoma" w:hAnsi="Tahoma" w:cs="Tahoma"/>
          <w:sz w:val="18"/>
          <w:szCs w:val="18"/>
        </w:rPr>
        <w:t>OBVEZNOSTI POGODBENIH STRANK</w:t>
      </w:r>
    </w:p>
    <w:p w14:paraId="2924BA5D" w14:textId="77777777" w:rsidR="0067521F" w:rsidRPr="00D223CB" w:rsidRDefault="0067521F" w:rsidP="00B903F5">
      <w:pPr>
        <w:spacing w:after="0"/>
        <w:jc w:val="both"/>
        <w:rPr>
          <w:rFonts w:ascii="Tahoma" w:hAnsi="Tahoma" w:cs="Tahoma"/>
          <w:sz w:val="18"/>
          <w:szCs w:val="18"/>
        </w:rPr>
      </w:pPr>
    </w:p>
    <w:p w14:paraId="010E4261" w14:textId="77777777"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1) Naročnik se obvezuje, da bo:</w:t>
      </w:r>
    </w:p>
    <w:p w14:paraId="1B152662" w14:textId="77777777"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w:t>
      </w:r>
      <w:r w:rsidRPr="00D223CB">
        <w:rPr>
          <w:rFonts w:ascii="Tahoma" w:hAnsi="Tahoma" w:cs="Tahoma"/>
          <w:sz w:val="18"/>
          <w:szCs w:val="18"/>
        </w:rPr>
        <w:tab/>
        <w:t>izpolnjeval vse predvidene obveznosti v rokih in na predviden način;</w:t>
      </w:r>
    </w:p>
    <w:p w14:paraId="156E3859" w14:textId="77777777"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w:t>
      </w:r>
      <w:r w:rsidRPr="00D223CB">
        <w:rPr>
          <w:rFonts w:ascii="Tahoma" w:hAnsi="Tahoma" w:cs="Tahoma"/>
          <w:sz w:val="18"/>
          <w:szCs w:val="18"/>
        </w:rPr>
        <w:tab/>
        <w:t>zagotovil razpoložljivost potrebnih človeških, informacijskih in finančnih virov;</w:t>
      </w:r>
    </w:p>
    <w:p w14:paraId="40747CE5" w14:textId="1EE14006"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w:t>
      </w:r>
      <w:r w:rsidRPr="00D223CB">
        <w:rPr>
          <w:rFonts w:ascii="Tahoma" w:hAnsi="Tahoma" w:cs="Tahoma"/>
          <w:sz w:val="18"/>
          <w:szCs w:val="18"/>
        </w:rPr>
        <w:tab/>
        <w:t>plačeval dobavljeno blago v dogovorjenih rokih.</w:t>
      </w:r>
    </w:p>
    <w:p w14:paraId="4261F7ED" w14:textId="77777777" w:rsidR="0014753B" w:rsidRPr="00D223CB" w:rsidRDefault="0014753B" w:rsidP="00B903F5">
      <w:pPr>
        <w:spacing w:after="0"/>
        <w:jc w:val="both"/>
        <w:rPr>
          <w:rFonts w:ascii="Tahoma" w:hAnsi="Tahoma" w:cs="Tahoma"/>
          <w:sz w:val="18"/>
          <w:szCs w:val="18"/>
        </w:rPr>
      </w:pPr>
    </w:p>
    <w:p w14:paraId="4FE8351E" w14:textId="77777777"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2) Prodajalec se obvezuje, da bo:</w:t>
      </w:r>
    </w:p>
    <w:p w14:paraId="1A4AB2D7" w14:textId="77777777"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w:t>
      </w:r>
      <w:r w:rsidRPr="00D223CB">
        <w:rPr>
          <w:rFonts w:ascii="Tahoma" w:hAnsi="Tahoma" w:cs="Tahoma"/>
          <w:sz w:val="18"/>
          <w:szCs w:val="18"/>
        </w:rPr>
        <w:tab/>
        <w:t>svoje naloge opravil strokovno in s skrbnostjo dobrega strokovnjaka;</w:t>
      </w:r>
    </w:p>
    <w:p w14:paraId="3EBBAE02" w14:textId="77777777"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w:t>
      </w:r>
      <w:r w:rsidRPr="00D223CB">
        <w:rPr>
          <w:rFonts w:ascii="Tahoma" w:hAnsi="Tahoma" w:cs="Tahoma"/>
          <w:sz w:val="18"/>
          <w:szCs w:val="18"/>
        </w:rPr>
        <w:tab/>
        <w:t>izvajal svoje pogodbene obveznosti v dogovorjenih rokih;</w:t>
      </w:r>
    </w:p>
    <w:p w14:paraId="65D0959B" w14:textId="08B816C3" w:rsidR="0014753B" w:rsidRPr="00D223CB" w:rsidRDefault="0067521F" w:rsidP="00B903F5">
      <w:pPr>
        <w:spacing w:after="0"/>
        <w:jc w:val="both"/>
        <w:rPr>
          <w:rFonts w:ascii="Tahoma" w:hAnsi="Tahoma" w:cs="Tahoma"/>
          <w:sz w:val="18"/>
          <w:szCs w:val="18"/>
        </w:rPr>
      </w:pPr>
      <w:r w:rsidRPr="00D223CB">
        <w:rPr>
          <w:rFonts w:ascii="Tahoma" w:hAnsi="Tahoma" w:cs="Tahoma"/>
          <w:sz w:val="18"/>
          <w:szCs w:val="18"/>
        </w:rPr>
        <w:t>•</w:t>
      </w:r>
      <w:r w:rsidRPr="00D223CB">
        <w:rPr>
          <w:rFonts w:ascii="Tahoma" w:hAnsi="Tahoma" w:cs="Tahoma"/>
          <w:sz w:val="18"/>
          <w:szCs w:val="18"/>
        </w:rPr>
        <w:tab/>
        <w:t>takoj pisno opozoril naročnika na okoliščine, ki bi lahko otežile ali onemogočile kvalitetno in pravilno dobavo</w:t>
      </w:r>
      <w:r w:rsidR="003F3B81" w:rsidRPr="00D223CB">
        <w:rPr>
          <w:rFonts w:ascii="Tahoma" w:hAnsi="Tahoma" w:cs="Tahoma"/>
          <w:sz w:val="18"/>
          <w:szCs w:val="18"/>
        </w:rPr>
        <w:t xml:space="preserve"> opreme</w:t>
      </w:r>
      <w:r w:rsidRPr="00D223CB">
        <w:rPr>
          <w:rFonts w:ascii="Tahoma" w:hAnsi="Tahoma" w:cs="Tahoma"/>
          <w:sz w:val="18"/>
          <w:szCs w:val="18"/>
        </w:rPr>
        <w:t>;</w:t>
      </w:r>
    </w:p>
    <w:p w14:paraId="0561D839" w14:textId="77777777"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w:t>
      </w:r>
      <w:r w:rsidRPr="00D223CB">
        <w:rPr>
          <w:rFonts w:ascii="Tahoma" w:hAnsi="Tahoma" w:cs="Tahoma"/>
          <w:sz w:val="18"/>
          <w:szCs w:val="18"/>
        </w:rPr>
        <w:tab/>
        <w:t>z naročnikom sodeloval ter na njegovo zahtevo predložil dokazila o kakovosti blaga oziroma skladnosti z dokumentacijo v zvezi z oddajo javnega naročila;</w:t>
      </w:r>
    </w:p>
    <w:p w14:paraId="15B0B19D" w14:textId="77777777"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w:t>
      </w:r>
      <w:r w:rsidRPr="00D223CB">
        <w:rPr>
          <w:rFonts w:ascii="Tahoma" w:hAnsi="Tahoma" w:cs="Tahoma"/>
          <w:sz w:val="18"/>
          <w:szCs w:val="18"/>
        </w:rPr>
        <w:tab/>
        <w:t>omogočal ustrezen nadzor naročniku;</w:t>
      </w:r>
    </w:p>
    <w:p w14:paraId="369AA2A3" w14:textId="77777777"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w:t>
      </w:r>
      <w:r w:rsidRPr="00D223CB">
        <w:rPr>
          <w:rFonts w:ascii="Tahoma" w:hAnsi="Tahoma" w:cs="Tahoma"/>
          <w:sz w:val="18"/>
          <w:szCs w:val="18"/>
        </w:rPr>
        <w:tab/>
        <w:t>na zahtevo naročnika dostavil izjavo, s katero bo lahko dokazal poreklo izdelka oziroma njegovih surovin;</w:t>
      </w:r>
    </w:p>
    <w:p w14:paraId="655E0F72" w14:textId="77777777"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w:t>
      </w:r>
      <w:r w:rsidRPr="00D223CB">
        <w:rPr>
          <w:rFonts w:ascii="Tahoma" w:hAnsi="Tahoma" w:cs="Tahoma"/>
          <w:sz w:val="18"/>
          <w:szCs w:val="18"/>
        </w:rPr>
        <w:tab/>
        <w:t>spoštoval hišni red naročnika;</w:t>
      </w:r>
    </w:p>
    <w:p w14:paraId="64836626" w14:textId="4F94FFD1"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w:t>
      </w:r>
      <w:r w:rsidRPr="00D223CB">
        <w:rPr>
          <w:rFonts w:ascii="Tahoma" w:hAnsi="Tahoma" w:cs="Tahoma"/>
          <w:sz w:val="18"/>
          <w:szCs w:val="18"/>
        </w:rPr>
        <w:tab/>
        <w:t>imel na voljo kadrovske in tehnične možnosti za zagotavljanje dobave ponujenih artiklov v razpisanih letnih količinah;</w:t>
      </w:r>
    </w:p>
    <w:p w14:paraId="1B753D3C" w14:textId="2ACAC773" w:rsidR="00831AA3" w:rsidRPr="00D223CB" w:rsidRDefault="00831AA3" w:rsidP="00831AA3">
      <w:pPr>
        <w:spacing w:after="0"/>
        <w:jc w:val="both"/>
        <w:rPr>
          <w:rFonts w:ascii="Tahoma" w:hAnsi="Tahoma" w:cs="Tahoma"/>
          <w:sz w:val="20"/>
          <w:szCs w:val="20"/>
        </w:rPr>
      </w:pPr>
      <w:r w:rsidRPr="00D223CB">
        <w:rPr>
          <w:rFonts w:ascii="Tahoma" w:hAnsi="Tahoma" w:cs="Tahoma"/>
          <w:sz w:val="18"/>
          <w:szCs w:val="18"/>
        </w:rPr>
        <w:t>•</w:t>
      </w:r>
      <w:r w:rsidRPr="00D223CB">
        <w:rPr>
          <w:rFonts w:ascii="Tahoma" w:hAnsi="Tahoma" w:cs="Tahoma"/>
          <w:sz w:val="18"/>
          <w:szCs w:val="18"/>
        </w:rPr>
        <w:tab/>
        <w:t>naročniku telefonsko in e-poštno dosegljiv ob delavnikih vsaj med 8:00 in 15:00 uro;</w:t>
      </w:r>
    </w:p>
    <w:p w14:paraId="076A7E20" w14:textId="77777777" w:rsidR="00831AA3" w:rsidRPr="00D223CB" w:rsidRDefault="00831AA3" w:rsidP="00B903F5">
      <w:pPr>
        <w:spacing w:after="0"/>
        <w:jc w:val="both"/>
        <w:rPr>
          <w:rFonts w:ascii="Tahoma" w:hAnsi="Tahoma" w:cs="Tahoma"/>
          <w:sz w:val="18"/>
          <w:szCs w:val="18"/>
        </w:rPr>
      </w:pPr>
    </w:p>
    <w:p w14:paraId="1FF2A290" w14:textId="77777777" w:rsidR="0067521F" w:rsidRPr="00D223CB" w:rsidRDefault="0067521F" w:rsidP="00B903F5">
      <w:pPr>
        <w:spacing w:after="0"/>
        <w:jc w:val="both"/>
        <w:rPr>
          <w:rFonts w:ascii="Tahoma" w:hAnsi="Tahoma" w:cs="Tahoma"/>
          <w:sz w:val="18"/>
          <w:szCs w:val="18"/>
        </w:rPr>
      </w:pPr>
    </w:p>
    <w:p w14:paraId="3A533139" w14:textId="77777777" w:rsidR="0067521F" w:rsidRPr="00D223CB" w:rsidRDefault="0067521F" w:rsidP="00B903F5">
      <w:pPr>
        <w:spacing w:after="0"/>
        <w:jc w:val="center"/>
        <w:rPr>
          <w:rFonts w:ascii="Tahoma" w:hAnsi="Tahoma" w:cs="Tahoma"/>
          <w:sz w:val="18"/>
          <w:szCs w:val="18"/>
        </w:rPr>
      </w:pPr>
      <w:r w:rsidRPr="00D223CB">
        <w:rPr>
          <w:rFonts w:ascii="Tahoma" w:hAnsi="Tahoma" w:cs="Tahoma"/>
          <w:sz w:val="18"/>
          <w:szCs w:val="18"/>
        </w:rPr>
        <w:t>IZVEDBA POVPRAŠEVANJ – ODPIRANJE KONKURENCE</w:t>
      </w:r>
    </w:p>
    <w:p w14:paraId="2494396A" w14:textId="77777777" w:rsidR="0067521F" w:rsidRPr="00D223CB" w:rsidRDefault="0067521F" w:rsidP="00B903F5">
      <w:pPr>
        <w:spacing w:after="0"/>
        <w:jc w:val="center"/>
        <w:rPr>
          <w:rFonts w:ascii="Tahoma" w:hAnsi="Tahoma" w:cs="Tahoma"/>
          <w:sz w:val="18"/>
          <w:szCs w:val="18"/>
        </w:rPr>
      </w:pPr>
      <w:r w:rsidRPr="00D223CB">
        <w:rPr>
          <w:rFonts w:ascii="Tahoma" w:hAnsi="Tahoma" w:cs="Tahoma"/>
          <w:sz w:val="18"/>
          <w:szCs w:val="18"/>
        </w:rPr>
        <w:t>5.Člen</w:t>
      </w:r>
    </w:p>
    <w:p w14:paraId="656B6BF3" w14:textId="77777777" w:rsidR="0067521F" w:rsidRPr="00D223CB" w:rsidRDefault="0067521F" w:rsidP="00B903F5">
      <w:pPr>
        <w:spacing w:after="0"/>
        <w:jc w:val="center"/>
        <w:rPr>
          <w:rFonts w:ascii="Tahoma" w:hAnsi="Tahoma" w:cs="Tahoma"/>
          <w:sz w:val="18"/>
          <w:szCs w:val="18"/>
        </w:rPr>
      </w:pPr>
      <w:r w:rsidRPr="00D223CB">
        <w:rPr>
          <w:rFonts w:ascii="Tahoma" w:hAnsi="Tahoma" w:cs="Tahoma"/>
          <w:sz w:val="18"/>
          <w:szCs w:val="18"/>
        </w:rPr>
        <w:t>OBDOBJA POVPRAŠEVANJA</w:t>
      </w:r>
    </w:p>
    <w:p w14:paraId="65193E50" w14:textId="77777777" w:rsidR="0067521F" w:rsidRPr="00D223CB" w:rsidRDefault="0067521F" w:rsidP="00B903F5">
      <w:pPr>
        <w:spacing w:after="0"/>
        <w:jc w:val="both"/>
        <w:rPr>
          <w:rFonts w:ascii="Tahoma" w:hAnsi="Tahoma" w:cs="Tahoma"/>
          <w:sz w:val="18"/>
          <w:szCs w:val="18"/>
        </w:rPr>
      </w:pPr>
    </w:p>
    <w:p w14:paraId="147878A1" w14:textId="77777777"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1) Naročnik bo odpiral konkurenco predvidoma za naslednja obdobja:</w:t>
      </w:r>
    </w:p>
    <w:p w14:paraId="6CB86BBD" w14:textId="669B3320" w:rsidR="0067521F" w:rsidRPr="00D223CB" w:rsidRDefault="00CA4659" w:rsidP="0014753B">
      <w:pPr>
        <w:pStyle w:val="Odstavekseznama"/>
        <w:numPr>
          <w:ilvl w:val="0"/>
          <w:numId w:val="7"/>
        </w:numPr>
        <w:spacing w:after="0"/>
        <w:jc w:val="both"/>
        <w:rPr>
          <w:rFonts w:ascii="Tahoma" w:hAnsi="Tahoma" w:cs="Tahoma"/>
          <w:sz w:val="18"/>
          <w:szCs w:val="18"/>
        </w:rPr>
      </w:pPr>
      <w:r w:rsidRPr="00D223CB">
        <w:rPr>
          <w:rFonts w:ascii="Tahoma" w:hAnsi="Tahoma" w:cs="Tahoma"/>
          <w:sz w:val="18"/>
          <w:szCs w:val="18"/>
        </w:rPr>
        <w:t>1 povpraševanje za obdobje</w:t>
      </w:r>
      <w:r w:rsidR="0067521F" w:rsidRPr="00D223CB">
        <w:rPr>
          <w:rFonts w:ascii="Tahoma" w:hAnsi="Tahoma" w:cs="Tahoma"/>
          <w:sz w:val="18"/>
          <w:szCs w:val="18"/>
        </w:rPr>
        <w:t xml:space="preserve"> od</w:t>
      </w:r>
      <w:r w:rsidR="00834F0F" w:rsidRPr="00D223CB">
        <w:rPr>
          <w:rFonts w:ascii="Tahoma" w:hAnsi="Tahoma" w:cs="Tahoma"/>
          <w:sz w:val="18"/>
          <w:szCs w:val="18"/>
        </w:rPr>
        <w:t xml:space="preserve"> </w:t>
      </w:r>
      <w:r w:rsidR="006469F0" w:rsidRPr="00D223CB">
        <w:rPr>
          <w:rFonts w:ascii="Tahoma" w:hAnsi="Tahoma" w:cs="Tahoma"/>
          <w:sz w:val="18"/>
          <w:szCs w:val="18"/>
        </w:rPr>
        <w:t>sklenitve okvirn</w:t>
      </w:r>
      <w:r w:rsidR="008551AC" w:rsidRPr="00D223CB">
        <w:rPr>
          <w:rFonts w:ascii="Tahoma" w:hAnsi="Tahoma" w:cs="Tahoma"/>
          <w:sz w:val="18"/>
          <w:szCs w:val="18"/>
        </w:rPr>
        <w:t>ega sporazuma</w:t>
      </w:r>
      <w:r w:rsidR="0067521F" w:rsidRPr="00D223CB">
        <w:rPr>
          <w:rFonts w:ascii="Tahoma" w:hAnsi="Tahoma" w:cs="Tahoma"/>
          <w:sz w:val="18"/>
          <w:szCs w:val="18"/>
        </w:rPr>
        <w:t xml:space="preserve"> do</w:t>
      </w:r>
      <w:r w:rsidR="00834F0F" w:rsidRPr="00D223CB">
        <w:rPr>
          <w:rFonts w:ascii="Tahoma" w:hAnsi="Tahoma" w:cs="Tahoma"/>
          <w:sz w:val="18"/>
          <w:szCs w:val="18"/>
        </w:rPr>
        <w:t xml:space="preserve"> </w:t>
      </w:r>
      <w:r w:rsidR="00201CB7" w:rsidRPr="00D223CB">
        <w:rPr>
          <w:rFonts w:ascii="Tahoma" w:hAnsi="Tahoma" w:cs="Tahoma"/>
          <w:sz w:val="18"/>
          <w:szCs w:val="18"/>
        </w:rPr>
        <w:t>6</w:t>
      </w:r>
      <w:r w:rsidR="00FD7EBE" w:rsidRPr="00D223CB">
        <w:rPr>
          <w:rFonts w:ascii="Tahoma" w:hAnsi="Tahoma" w:cs="Tahoma"/>
          <w:sz w:val="18"/>
          <w:szCs w:val="18"/>
        </w:rPr>
        <w:t>.</w:t>
      </w:r>
      <w:r w:rsidR="00201CB7" w:rsidRPr="00D223CB">
        <w:rPr>
          <w:rFonts w:ascii="Tahoma" w:hAnsi="Tahoma" w:cs="Tahoma"/>
          <w:sz w:val="18"/>
          <w:szCs w:val="18"/>
        </w:rPr>
        <w:t xml:space="preserve"> mesec</w:t>
      </w:r>
      <w:r w:rsidR="00FD7EBE" w:rsidRPr="00D223CB">
        <w:rPr>
          <w:rFonts w:ascii="Tahoma" w:hAnsi="Tahoma" w:cs="Tahoma"/>
          <w:sz w:val="18"/>
          <w:szCs w:val="18"/>
        </w:rPr>
        <w:t>a</w:t>
      </w:r>
      <w:r w:rsidR="00201CB7" w:rsidRPr="00D223CB">
        <w:rPr>
          <w:rFonts w:ascii="Tahoma" w:hAnsi="Tahoma" w:cs="Tahoma"/>
          <w:sz w:val="18"/>
          <w:szCs w:val="18"/>
        </w:rPr>
        <w:t xml:space="preserve"> </w:t>
      </w:r>
      <w:r w:rsidR="0067521F" w:rsidRPr="00D223CB">
        <w:rPr>
          <w:rFonts w:ascii="Tahoma" w:hAnsi="Tahoma" w:cs="Tahoma"/>
          <w:sz w:val="18"/>
          <w:szCs w:val="18"/>
        </w:rPr>
        <w:t xml:space="preserve"> </w:t>
      </w:r>
      <w:r w:rsidR="008551AC" w:rsidRPr="00D223CB">
        <w:rPr>
          <w:rFonts w:ascii="Tahoma" w:hAnsi="Tahoma" w:cs="Tahoma"/>
          <w:sz w:val="18"/>
          <w:szCs w:val="18"/>
        </w:rPr>
        <w:t>po sklenitvi</w:t>
      </w:r>
      <w:r w:rsidR="00201CB7" w:rsidRPr="00D223CB">
        <w:rPr>
          <w:rFonts w:ascii="Tahoma" w:hAnsi="Tahoma" w:cs="Tahoma"/>
          <w:sz w:val="18"/>
          <w:szCs w:val="18"/>
        </w:rPr>
        <w:t xml:space="preserve"> okvirnega sporazum</w:t>
      </w:r>
      <w:r w:rsidR="0067521F" w:rsidRPr="00D223CB">
        <w:rPr>
          <w:rFonts w:ascii="Tahoma" w:hAnsi="Tahoma" w:cs="Tahoma"/>
          <w:sz w:val="18"/>
          <w:szCs w:val="18"/>
        </w:rPr>
        <w:t>;</w:t>
      </w:r>
    </w:p>
    <w:p w14:paraId="7A0A14C9" w14:textId="165270EC" w:rsidR="0067521F" w:rsidRPr="00D223CB" w:rsidRDefault="0067521F" w:rsidP="0014753B">
      <w:pPr>
        <w:pStyle w:val="Odstavekseznama"/>
        <w:numPr>
          <w:ilvl w:val="0"/>
          <w:numId w:val="7"/>
        </w:numPr>
        <w:spacing w:after="0"/>
        <w:jc w:val="both"/>
        <w:rPr>
          <w:rFonts w:ascii="Tahoma" w:hAnsi="Tahoma" w:cs="Tahoma"/>
          <w:sz w:val="18"/>
          <w:szCs w:val="18"/>
        </w:rPr>
      </w:pPr>
      <w:r w:rsidRPr="00D223CB">
        <w:rPr>
          <w:rFonts w:ascii="Tahoma" w:hAnsi="Tahoma" w:cs="Tahoma"/>
          <w:sz w:val="18"/>
          <w:szCs w:val="18"/>
        </w:rPr>
        <w:t xml:space="preserve">2 </w:t>
      </w:r>
      <w:r w:rsidR="00CA4659" w:rsidRPr="00D223CB">
        <w:rPr>
          <w:rFonts w:ascii="Tahoma" w:hAnsi="Tahoma" w:cs="Tahoma"/>
          <w:sz w:val="18"/>
          <w:szCs w:val="18"/>
        </w:rPr>
        <w:t xml:space="preserve">povpraševanje za obdobje </w:t>
      </w:r>
      <w:r w:rsidRPr="00D223CB">
        <w:rPr>
          <w:rFonts w:ascii="Tahoma" w:hAnsi="Tahoma" w:cs="Tahoma"/>
          <w:sz w:val="18"/>
          <w:szCs w:val="18"/>
        </w:rPr>
        <w:t>od</w:t>
      </w:r>
      <w:r w:rsidR="00834F0F" w:rsidRPr="00D223CB">
        <w:rPr>
          <w:rFonts w:ascii="Tahoma" w:hAnsi="Tahoma" w:cs="Tahoma"/>
          <w:sz w:val="18"/>
          <w:szCs w:val="18"/>
        </w:rPr>
        <w:t xml:space="preserve"> </w:t>
      </w:r>
      <w:r w:rsidR="00FD7EBE" w:rsidRPr="00D223CB">
        <w:rPr>
          <w:rFonts w:ascii="Tahoma" w:hAnsi="Tahoma" w:cs="Tahoma"/>
          <w:sz w:val="18"/>
          <w:szCs w:val="18"/>
        </w:rPr>
        <w:t>7.</w:t>
      </w:r>
      <w:r w:rsidR="00201CB7" w:rsidRPr="00D223CB">
        <w:rPr>
          <w:rFonts w:ascii="Tahoma" w:hAnsi="Tahoma" w:cs="Tahoma"/>
          <w:sz w:val="18"/>
          <w:szCs w:val="18"/>
        </w:rPr>
        <w:t xml:space="preserve"> mesec</w:t>
      </w:r>
      <w:r w:rsidR="00FD7EBE" w:rsidRPr="00D223CB">
        <w:rPr>
          <w:rFonts w:ascii="Tahoma" w:hAnsi="Tahoma" w:cs="Tahoma"/>
          <w:sz w:val="18"/>
          <w:szCs w:val="18"/>
        </w:rPr>
        <w:t>a</w:t>
      </w:r>
      <w:r w:rsidR="008551AC" w:rsidRPr="00D223CB">
        <w:rPr>
          <w:rFonts w:ascii="Tahoma" w:hAnsi="Tahoma" w:cs="Tahoma"/>
          <w:sz w:val="18"/>
          <w:szCs w:val="18"/>
        </w:rPr>
        <w:t xml:space="preserve"> po sklenitvi okvirnega sporazuma</w:t>
      </w:r>
      <w:r w:rsidR="00201CB7" w:rsidRPr="00D223CB">
        <w:rPr>
          <w:rFonts w:ascii="Tahoma" w:hAnsi="Tahoma" w:cs="Tahoma"/>
          <w:sz w:val="18"/>
          <w:szCs w:val="18"/>
        </w:rPr>
        <w:t xml:space="preserve"> </w:t>
      </w:r>
      <w:r w:rsidRPr="00D223CB">
        <w:rPr>
          <w:rFonts w:ascii="Tahoma" w:hAnsi="Tahoma" w:cs="Tahoma"/>
          <w:sz w:val="18"/>
          <w:szCs w:val="18"/>
        </w:rPr>
        <w:t xml:space="preserve"> do</w:t>
      </w:r>
      <w:r w:rsidR="00834F0F" w:rsidRPr="00D223CB">
        <w:rPr>
          <w:rFonts w:ascii="Tahoma" w:hAnsi="Tahoma" w:cs="Tahoma"/>
          <w:sz w:val="18"/>
          <w:szCs w:val="18"/>
        </w:rPr>
        <w:t xml:space="preserve"> </w:t>
      </w:r>
      <w:r w:rsidR="00201CB7" w:rsidRPr="00D223CB">
        <w:rPr>
          <w:rFonts w:ascii="Tahoma" w:hAnsi="Tahoma" w:cs="Tahoma"/>
          <w:sz w:val="18"/>
          <w:szCs w:val="18"/>
        </w:rPr>
        <w:t>12</w:t>
      </w:r>
      <w:r w:rsidR="00FD7EBE" w:rsidRPr="00D223CB">
        <w:rPr>
          <w:rFonts w:ascii="Tahoma" w:hAnsi="Tahoma" w:cs="Tahoma"/>
          <w:sz w:val="18"/>
          <w:szCs w:val="18"/>
        </w:rPr>
        <w:t>.</w:t>
      </w:r>
      <w:r w:rsidR="00201CB7" w:rsidRPr="00D223CB">
        <w:rPr>
          <w:rFonts w:ascii="Tahoma" w:hAnsi="Tahoma" w:cs="Tahoma"/>
          <w:sz w:val="18"/>
          <w:szCs w:val="18"/>
        </w:rPr>
        <w:t xml:space="preserve"> mesec</w:t>
      </w:r>
      <w:r w:rsidR="00FD7EBE" w:rsidRPr="00D223CB">
        <w:rPr>
          <w:rFonts w:ascii="Tahoma" w:hAnsi="Tahoma" w:cs="Tahoma"/>
          <w:sz w:val="18"/>
          <w:szCs w:val="18"/>
        </w:rPr>
        <w:t>a</w:t>
      </w:r>
      <w:r w:rsidR="008551AC" w:rsidRPr="00D223CB">
        <w:rPr>
          <w:rFonts w:ascii="Tahoma" w:hAnsi="Tahoma" w:cs="Tahoma"/>
          <w:sz w:val="18"/>
          <w:szCs w:val="18"/>
        </w:rPr>
        <w:t xml:space="preserve"> po sklenitvi okvirnega sporazuma</w:t>
      </w:r>
      <w:r w:rsidR="00201CB7" w:rsidRPr="00D223CB">
        <w:rPr>
          <w:rFonts w:ascii="Tahoma" w:hAnsi="Tahoma" w:cs="Tahoma"/>
          <w:sz w:val="18"/>
          <w:szCs w:val="18"/>
        </w:rPr>
        <w:t xml:space="preserve"> </w:t>
      </w:r>
      <w:r w:rsidRPr="00D223CB">
        <w:rPr>
          <w:rFonts w:ascii="Tahoma" w:hAnsi="Tahoma" w:cs="Tahoma"/>
          <w:sz w:val="18"/>
          <w:szCs w:val="18"/>
        </w:rPr>
        <w:t xml:space="preserve"> ;</w:t>
      </w:r>
    </w:p>
    <w:p w14:paraId="6FCC6F35" w14:textId="50F6C0F5" w:rsidR="0067521F" w:rsidRPr="00D223CB" w:rsidRDefault="0067521F" w:rsidP="0014753B">
      <w:pPr>
        <w:pStyle w:val="Odstavekseznama"/>
        <w:numPr>
          <w:ilvl w:val="0"/>
          <w:numId w:val="7"/>
        </w:numPr>
        <w:spacing w:after="0"/>
        <w:jc w:val="both"/>
        <w:rPr>
          <w:rFonts w:ascii="Tahoma" w:hAnsi="Tahoma" w:cs="Tahoma"/>
          <w:sz w:val="18"/>
          <w:szCs w:val="18"/>
        </w:rPr>
      </w:pPr>
      <w:r w:rsidRPr="00D223CB">
        <w:rPr>
          <w:rFonts w:ascii="Tahoma" w:hAnsi="Tahoma" w:cs="Tahoma"/>
          <w:sz w:val="18"/>
          <w:szCs w:val="18"/>
        </w:rPr>
        <w:t xml:space="preserve">3 </w:t>
      </w:r>
      <w:r w:rsidR="00CA4659" w:rsidRPr="00D223CB">
        <w:rPr>
          <w:rFonts w:ascii="Tahoma" w:hAnsi="Tahoma" w:cs="Tahoma"/>
          <w:sz w:val="18"/>
          <w:szCs w:val="18"/>
        </w:rPr>
        <w:t>povpraševanje za obdobje od</w:t>
      </w:r>
      <w:r w:rsidR="00834F0F" w:rsidRPr="00D223CB">
        <w:rPr>
          <w:rFonts w:ascii="Tahoma" w:hAnsi="Tahoma" w:cs="Tahoma"/>
          <w:sz w:val="18"/>
          <w:szCs w:val="18"/>
        </w:rPr>
        <w:t xml:space="preserve"> </w:t>
      </w:r>
      <w:r w:rsidR="00201CB7" w:rsidRPr="00D223CB">
        <w:rPr>
          <w:rFonts w:ascii="Tahoma" w:hAnsi="Tahoma" w:cs="Tahoma"/>
          <w:sz w:val="18"/>
          <w:szCs w:val="18"/>
        </w:rPr>
        <w:t>1</w:t>
      </w:r>
      <w:r w:rsidR="00FD7EBE" w:rsidRPr="00D223CB">
        <w:rPr>
          <w:rFonts w:ascii="Tahoma" w:hAnsi="Tahoma" w:cs="Tahoma"/>
          <w:sz w:val="18"/>
          <w:szCs w:val="18"/>
        </w:rPr>
        <w:t>3.</w:t>
      </w:r>
      <w:r w:rsidR="00201CB7" w:rsidRPr="00D223CB">
        <w:rPr>
          <w:rFonts w:ascii="Tahoma" w:hAnsi="Tahoma" w:cs="Tahoma"/>
          <w:sz w:val="18"/>
          <w:szCs w:val="18"/>
        </w:rPr>
        <w:t xml:space="preserve"> mesec</w:t>
      </w:r>
      <w:r w:rsidR="00FD7EBE" w:rsidRPr="00D223CB">
        <w:rPr>
          <w:rFonts w:ascii="Tahoma" w:hAnsi="Tahoma" w:cs="Tahoma"/>
          <w:sz w:val="18"/>
          <w:szCs w:val="18"/>
        </w:rPr>
        <w:t>a</w:t>
      </w:r>
      <w:r w:rsidR="008551AC" w:rsidRPr="00D223CB">
        <w:rPr>
          <w:rFonts w:ascii="Tahoma" w:hAnsi="Tahoma" w:cs="Tahoma"/>
          <w:sz w:val="18"/>
          <w:szCs w:val="18"/>
        </w:rPr>
        <w:t xml:space="preserve"> po sklenitvi okvirnega sporazuma</w:t>
      </w:r>
      <w:r w:rsidR="00201CB7" w:rsidRPr="00D223CB">
        <w:rPr>
          <w:rFonts w:ascii="Tahoma" w:hAnsi="Tahoma" w:cs="Tahoma"/>
          <w:sz w:val="18"/>
          <w:szCs w:val="18"/>
        </w:rPr>
        <w:t xml:space="preserve"> </w:t>
      </w:r>
      <w:r w:rsidRPr="00D223CB">
        <w:rPr>
          <w:rFonts w:ascii="Tahoma" w:hAnsi="Tahoma" w:cs="Tahoma"/>
          <w:sz w:val="18"/>
          <w:szCs w:val="18"/>
        </w:rPr>
        <w:t xml:space="preserve"> </w:t>
      </w:r>
      <w:r w:rsidR="0014753B" w:rsidRPr="00D223CB">
        <w:rPr>
          <w:rFonts w:ascii="Tahoma" w:hAnsi="Tahoma" w:cs="Tahoma"/>
          <w:sz w:val="18"/>
          <w:szCs w:val="18"/>
        </w:rPr>
        <w:t>d</w:t>
      </w:r>
      <w:r w:rsidRPr="00D223CB">
        <w:rPr>
          <w:rFonts w:ascii="Tahoma" w:hAnsi="Tahoma" w:cs="Tahoma"/>
          <w:sz w:val="18"/>
          <w:szCs w:val="18"/>
        </w:rPr>
        <w:t>o</w:t>
      </w:r>
      <w:r w:rsidR="00201CB7" w:rsidRPr="00D223CB">
        <w:rPr>
          <w:rFonts w:ascii="Tahoma" w:hAnsi="Tahoma" w:cs="Tahoma"/>
          <w:sz w:val="18"/>
          <w:szCs w:val="18"/>
        </w:rPr>
        <w:t xml:space="preserve"> 18</w:t>
      </w:r>
      <w:r w:rsidR="00FD7EBE" w:rsidRPr="00D223CB">
        <w:rPr>
          <w:rFonts w:ascii="Tahoma" w:hAnsi="Tahoma" w:cs="Tahoma"/>
          <w:sz w:val="18"/>
          <w:szCs w:val="18"/>
        </w:rPr>
        <w:t>.</w:t>
      </w:r>
      <w:r w:rsidR="00201CB7" w:rsidRPr="00D223CB">
        <w:rPr>
          <w:rFonts w:ascii="Tahoma" w:hAnsi="Tahoma" w:cs="Tahoma"/>
          <w:sz w:val="18"/>
          <w:szCs w:val="18"/>
        </w:rPr>
        <w:t xml:space="preserve"> mesec</w:t>
      </w:r>
      <w:r w:rsidR="00FD7EBE" w:rsidRPr="00D223CB">
        <w:rPr>
          <w:rFonts w:ascii="Tahoma" w:hAnsi="Tahoma" w:cs="Tahoma"/>
          <w:sz w:val="18"/>
          <w:szCs w:val="18"/>
        </w:rPr>
        <w:t>a</w:t>
      </w:r>
      <w:r w:rsidR="008551AC" w:rsidRPr="00D223CB">
        <w:rPr>
          <w:rFonts w:ascii="Tahoma" w:hAnsi="Tahoma" w:cs="Tahoma"/>
          <w:sz w:val="18"/>
          <w:szCs w:val="18"/>
        </w:rPr>
        <w:t xml:space="preserve"> po sklenitvi okvirnega sporazuma</w:t>
      </w:r>
      <w:r w:rsidRPr="00D223CB">
        <w:rPr>
          <w:rFonts w:ascii="Tahoma" w:hAnsi="Tahoma" w:cs="Tahoma"/>
          <w:sz w:val="18"/>
          <w:szCs w:val="18"/>
        </w:rPr>
        <w:t>;</w:t>
      </w:r>
    </w:p>
    <w:p w14:paraId="49AAC81A" w14:textId="1637E98C" w:rsidR="00CA4659" w:rsidRPr="00D223CB" w:rsidRDefault="0067521F" w:rsidP="0014753B">
      <w:pPr>
        <w:pStyle w:val="Odstavekseznama"/>
        <w:numPr>
          <w:ilvl w:val="0"/>
          <w:numId w:val="7"/>
        </w:numPr>
        <w:spacing w:after="0"/>
        <w:jc w:val="both"/>
        <w:rPr>
          <w:rFonts w:ascii="Tahoma" w:hAnsi="Tahoma" w:cs="Tahoma"/>
          <w:sz w:val="18"/>
          <w:szCs w:val="18"/>
        </w:rPr>
      </w:pPr>
      <w:r w:rsidRPr="00D223CB">
        <w:rPr>
          <w:rFonts w:ascii="Tahoma" w:hAnsi="Tahoma" w:cs="Tahoma"/>
          <w:sz w:val="18"/>
          <w:szCs w:val="18"/>
        </w:rPr>
        <w:t xml:space="preserve">4 </w:t>
      </w:r>
      <w:r w:rsidR="00CA4659" w:rsidRPr="00D223CB">
        <w:rPr>
          <w:rFonts w:ascii="Tahoma" w:hAnsi="Tahoma" w:cs="Tahoma"/>
          <w:sz w:val="18"/>
          <w:szCs w:val="18"/>
        </w:rPr>
        <w:t xml:space="preserve">povpraševanje za </w:t>
      </w:r>
      <w:r w:rsidRPr="00D223CB">
        <w:rPr>
          <w:rFonts w:ascii="Tahoma" w:hAnsi="Tahoma" w:cs="Tahoma"/>
          <w:sz w:val="18"/>
          <w:szCs w:val="18"/>
        </w:rPr>
        <w:t>obdobje od</w:t>
      </w:r>
      <w:r w:rsidR="00834F0F" w:rsidRPr="00D223CB">
        <w:rPr>
          <w:rFonts w:ascii="Tahoma" w:hAnsi="Tahoma" w:cs="Tahoma"/>
          <w:sz w:val="18"/>
          <w:szCs w:val="18"/>
        </w:rPr>
        <w:t xml:space="preserve"> </w:t>
      </w:r>
      <w:r w:rsidR="00201CB7" w:rsidRPr="00D223CB">
        <w:rPr>
          <w:rFonts w:ascii="Tahoma" w:hAnsi="Tahoma" w:cs="Tahoma"/>
          <w:sz w:val="18"/>
          <w:szCs w:val="18"/>
        </w:rPr>
        <w:t>1</w:t>
      </w:r>
      <w:r w:rsidR="00FD7EBE" w:rsidRPr="00D223CB">
        <w:rPr>
          <w:rFonts w:ascii="Tahoma" w:hAnsi="Tahoma" w:cs="Tahoma"/>
          <w:sz w:val="18"/>
          <w:szCs w:val="18"/>
        </w:rPr>
        <w:t>9.</w:t>
      </w:r>
      <w:r w:rsidR="00201CB7" w:rsidRPr="00D223CB">
        <w:rPr>
          <w:rFonts w:ascii="Tahoma" w:hAnsi="Tahoma" w:cs="Tahoma"/>
          <w:sz w:val="18"/>
          <w:szCs w:val="18"/>
        </w:rPr>
        <w:t xml:space="preserve"> mesec</w:t>
      </w:r>
      <w:r w:rsidR="00FD7EBE" w:rsidRPr="00D223CB">
        <w:rPr>
          <w:rFonts w:ascii="Tahoma" w:hAnsi="Tahoma" w:cs="Tahoma"/>
          <w:sz w:val="18"/>
          <w:szCs w:val="18"/>
        </w:rPr>
        <w:t>a</w:t>
      </w:r>
      <w:r w:rsidR="008551AC" w:rsidRPr="00D223CB">
        <w:rPr>
          <w:rFonts w:ascii="Tahoma" w:hAnsi="Tahoma" w:cs="Tahoma"/>
          <w:sz w:val="18"/>
          <w:szCs w:val="18"/>
        </w:rPr>
        <w:t xml:space="preserve"> po sklenitvi okvirnega sporazuma</w:t>
      </w:r>
      <w:r w:rsidR="00201CB7" w:rsidRPr="00D223CB">
        <w:rPr>
          <w:rFonts w:ascii="Tahoma" w:hAnsi="Tahoma" w:cs="Tahoma"/>
          <w:sz w:val="18"/>
          <w:szCs w:val="18"/>
        </w:rPr>
        <w:t xml:space="preserve"> </w:t>
      </w:r>
      <w:r w:rsidRPr="00D223CB">
        <w:rPr>
          <w:rFonts w:ascii="Tahoma" w:hAnsi="Tahoma" w:cs="Tahoma"/>
          <w:sz w:val="18"/>
          <w:szCs w:val="18"/>
        </w:rPr>
        <w:t xml:space="preserve"> do</w:t>
      </w:r>
      <w:r w:rsidR="00FD7EBE" w:rsidRPr="00D223CB">
        <w:rPr>
          <w:rFonts w:ascii="Tahoma" w:hAnsi="Tahoma" w:cs="Tahoma"/>
          <w:sz w:val="18"/>
          <w:szCs w:val="18"/>
        </w:rPr>
        <w:t xml:space="preserve"> </w:t>
      </w:r>
      <w:r w:rsidR="00201CB7" w:rsidRPr="00D223CB">
        <w:rPr>
          <w:rFonts w:ascii="Tahoma" w:hAnsi="Tahoma" w:cs="Tahoma"/>
          <w:sz w:val="18"/>
          <w:szCs w:val="18"/>
        </w:rPr>
        <w:t>24</w:t>
      </w:r>
      <w:r w:rsidR="00FD7EBE" w:rsidRPr="00D223CB">
        <w:rPr>
          <w:rFonts w:ascii="Tahoma" w:hAnsi="Tahoma" w:cs="Tahoma"/>
          <w:sz w:val="18"/>
          <w:szCs w:val="18"/>
        </w:rPr>
        <w:t>.</w:t>
      </w:r>
      <w:r w:rsidR="00201CB7" w:rsidRPr="00D223CB">
        <w:rPr>
          <w:rFonts w:ascii="Tahoma" w:hAnsi="Tahoma" w:cs="Tahoma"/>
          <w:sz w:val="18"/>
          <w:szCs w:val="18"/>
        </w:rPr>
        <w:t xml:space="preserve"> mesec</w:t>
      </w:r>
      <w:r w:rsidR="00FD7EBE" w:rsidRPr="00D223CB">
        <w:rPr>
          <w:rFonts w:ascii="Tahoma" w:hAnsi="Tahoma" w:cs="Tahoma"/>
          <w:sz w:val="18"/>
          <w:szCs w:val="18"/>
        </w:rPr>
        <w:t>a</w:t>
      </w:r>
      <w:r w:rsidR="008551AC" w:rsidRPr="00D223CB">
        <w:rPr>
          <w:rFonts w:ascii="Tahoma" w:hAnsi="Tahoma" w:cs="Tahoma"/>
          <w:sz w:val="18"/>
          <w:szCs w:val="18"/>
        </w:rPr>
        <w:t xml:space="preserve"> po sklenitvi okvirnega sporazuma</w:t>
      </w:r>
      <w:r w:rsidR="00201CB7" w:rsidRPr="00D223CB">
        <w:rPr>
          <w:rFonts w:ascii="Tahoma" w:hAnsi="Tahoma" w:cs="Tahoma"/>
          <w:sz w:val="18"/>
          <w:szCs w:val="18"/>
        </w:rPr>
        <w:t xml:space="preserve"> </w:t>
      </w:r>
      <w:r w:rsidR="00CA4659" w:rsidRPr="00D223CB">
        <w:rPr>
          <w:rFonts w:ascii="Tahoma" w:hAnsi="Tahoma" w:cs="Tahoma"/>
          <w:sz w:val="18"/>
          <w:szCs w:val="18"/>
        </w:rPr>
        <w:t>;</w:t>
      </w:r>
    </w:p>
    <w:p w14:paraId="10D33EC4" w14:textId="555F1369" w:rsidR="0067521F" w:rsidRPr="00D223CB" w:rsidRDefault="00CA4659" w:rsidP="0014753B">
      <w:pPr>
        <w:pStyle w:val="Odstavekseznama"/>
        <w:numPr>
          <w:ilvl w:val="0"/>
          <w:numId w:val="7"/>
        </w:numPr>
        <w:spacing w:after="0"/>
        <w:jc w:val="both"/>
        <w:rPr>
          <w:rFonts w:ascii="Tahoma" w:hAnsi="Tahoma" w:cs="Tahoma"/>
          <w:sz w:val="18"/>
          <w:szCs w:val="18"/>
        </w:rPr>
      </w:pPr>
      <w:r w:rsidRPr="00D223CB">
        <w:rPr>
          <w:rFonts w:ascii="Tahoma" w:hAnsi="Tahoma" w:cs="Tahoma"/>
          <w:sz w:val="18"/>
          <w:szCs w:val="18"/>
        </w:rPr>
        <w:lastRenderedPageBreak/>
        <w:t>5 povpraševanje za obdobje od</w:t>
      </w:r>
      <w:r w:rsidR="00834F0F" w:rsidRPr="00D223CB">
        <w:rPr>
          <w:rFonts w:ascii="Tahoma" w:hAnsi="Tahoma" w:cs="Tahoma"/>
          <w:sz w:val="18"/>
          <w:szCs w:val="18"/>
        </w:rPr>
        <w:t xml:space="preserve"> </w:t>
      </w:r>
      <w:r w:rsidR="00201CB7" w:rsidRPr="00D223CB">
        <w:rPr>
          <w:rFonts w:ascii="Tahoma" w:hAnsi="Tahoma" w:cs="Tahoma"/>
          <w:sz w:val="18"/>
          <w:szCs w:val="18"/>
        </w:rPr>
        <w:t>2</w:t>
      </w:r>
      <w:r w:rsidR="00FD7EBE" w:rsidRPr="00D223CB">
        <w:rPr>
          <w:rFonts w:ascii="Tahoma" w:hAnsi="Tahoma" w:cs="Tahoma"/>
          <w:sz w:val="18"/>
          <w:szCs w:val="18"/>
        </w:rPr>
        <w:t>5.</w:t>
      </w:r>
      <w:r w:rsidR="00201CB7" w:rsidRPr="00D223CB">
        <w:rPr>
          <w:rFonts w:ascii="Tahoma" w:hAnsi="Tahoma" w:cs="Tahoma"/>
          <w:sz w:val="18"/>
          <w:szCs w:val="18"/>
        </w:rPr>
        <w:t xml:space="preserve"> mesec</w:t>
      </w:r>
      <w:r w:rsidR="00FD7EBE" w:rsidRPr="00D223CB">
        <w:rPr>
          <w:rFonts w:ascii="Tahoma" w:hAnsi="Tahoma" w:cs="Tahoma"/>
          <w:sz w:val="18"/>
          <w:szCs w:val="18"/>
        </w:rPr>
        <w:t>a</w:t>
      </w:r>
      <w:r w:rsidR="00201CB7" w:rsidRPr="00D223CB">
        <w:rPr>
          <w:rFonts w:ascii="Tahoma" w:hAnsi="Tahoma" w:cs="Tahoma"/>
          <w:sz w:val="18"/>
          <w:szCs w:val="18"/>
        </w:rPr>
        <w:t xml:space="preserve"> </w:t>
      </w:r>
      <w:r w:rsidR="008551AC" w:rsidRPr="00D223CB">
        <w:rPr>
          <w:rFonts w:ascii="Tahoma" w:hAnsi="Tahoma" w:cs="Tahoma"/>
          <w:sz w:val="18"/>
          <w:szCs w:val="18"/>
        </w:rPr>
        <w:t>po sklenitvi okvirnega sporazuma</w:t>
      </w:r>
      <w:r w:rsidRPr="00D223CB">
        <w:rPr>
          <w:rFonts w:ascii="Tahoma" w:hAnsi="Tahoma" w:cs="Tahoma"/>
          <w:sz w:val="18"/>
          <w:szCs w:val="18"/>
        </w:rPr>
        <w:t xml:space="preserve"> do</w:t>
      </w:r>
      <w:r w:rsidR="00FD7EBE" w:rsidRPr="00D223CB">
        <w:rPr>
          <w:rFonts w:ascii="Tahoma" w:hAnsi="Tahoma" w:cs="Tahoma"/>
          <w:sz w:val="18"/>
          <w:szCs w:val="18"/>
        </w:rPr>
        <w:t xml:space="preserve"> </w:t>
      </w:r>
      <w:r w:rsidR="00201CB7" w:rsidRPr="00D223CB">
        <w:rPr>
          <w:rFonts w:ascii="Tahoma" w:hAnsi="Tahoma" w:cs="Tahoma"/>
          <w:sz w:val="18"/>
          <w:szCs w:val="18"/>
        </w:rPr>
        <w:t>30</w:t>
      </w:r>
      <w:r w:rsidR="00FD7EBE" w:rsidRPr="00D223CB">
        <w:rPr>
          <w:rFonts w:ascii="Tahoma" w:hAnsi="Tahoma" w:cs="Tahoma"/>
          <w:sz w:val="18"/>
          <w:szCs w:val="18"/>
        </w:rPr>
        <w:t>.</w:t>
      </w:r>
      <w:r w:rsidR="00201CB7" w:rsidRPr="00D223CB">
        <w:rPr>
          <w:rFonts w:ascii="Tahoma" w:hAnsi="Tahoma" w:cs="Tahoma"/>
          <w:sz w:val="18"/>
          <w:szCs w:val="18"/>
        </w:rPr>
        <w:t xml:space="preserve"> mesec</w:t>
      </w:r>
      <w:r w:rsidR="00FD7EBE" w:rsidRPr="00D223CB">
        <w:rPr>
          <w:rFonts w:ascii="Tahoma" w:hAnsi="Tahoma" w:cs="Tahoma"/>
          <w:sz w:val="18"/>
          <w:szCs w:val="18"/>
        </w:rPr>
        <w:t>a</w:t>
      </w:r>
      <w:r w:rsidR="008551AC" w:rsidRPr="00D223CB">
        <w:rPr>
          <w:rFonts w:ascii="Tahoma" w:hAnsi="Tahoma" w:cs="Tahoma"/>
          <w:sz w:val="18"/>
          <w:szCs w:val="18"/>
        </w:rPr>
        <w:t xml:space="preserve"> po sklenitvi okvirnega sporazuma</w:t>
      </w:r>
      <w:r w:rsidR="00201CB7" w:rsidRPr="00D223CB">
        <w:rPr>
          <w:rFonts w:ascii="Tahoma" w:hAnsi="Tahoma" w:cs="Tahoma"/>
          <w:sz w:val="18"/>
          <w:szCs w:val="18"/>
        </w:rPr>
        <w:t xml:space="preserve"> </w:t>
      </w:r>
      <w:r w:rsidRPr="00D223CB">
        <w:rPr>
          <w:rFonts w:ascii="Tahoma" w:hAnsi="Tahoma" w:cs="Tahoma"/>
          <w:sz w:val="18"/>
          <w:szCs w:val="18"/>
        </w:rPr>
        <w:t>;</w:t>
      </w:r>
    </w:p>
    <w:p w14:paraId="4CD00BEF" w14:textId="58A33C98" w:rsidR="00537FB0" w:rsidRPr="00D223CB" w:rsidRDefault="00537FB0" w:rsidP="0014753B">
      <w:pPr>
        <w:pStyle w:val="Odstavekseznama"/>
        <w:numPr>
          <w:ilvl w:val="0"/>
          <w:numId w:val="7"/>
        </w:numPr>
        <w:spacing w:after="0"/>
        <w:jc w:val="both"/>
        <w:rPr>
          <w:rFonts w:ascii="Tahoma" w:hAnsi="Tahoma" w:cs="Tahoma"/>
          <w:sz w:val="18"/>
          <w:szCs w:val="18"/>
        </w:rPr>
      </w:pPr>
      <w:r w:rsidRPr="00D223CB">
        <w:rPr>
          <w:rFonts w:ascii="Tahoma" w:hAnsi="Tahoma" w:cs="Tahoma"/>
          <w:sz w:val="18"/>
          <w:szCs w:val="18"/>
        </w:rPr>
        <w:t>6 povpraševanje za obdobje od</w:t>
      </w:r>
      <w:r w:rsidR="00834F0F" w:rsidRPr="00D223CB">
        <w:rPr>
          <w:rFonts w:ascii="Tahoma" w:hAnsi="Tahoma" w:cs="Tahoma"/>
          <w:sz w:val="18"/>
          <w:szCs w:val="18"/>
        </w:rPr>
        <w:t xml:space="preserve"> </w:t>
      </w:r>
      <w:r w:rsidR="00201CB7" w:rsidRPr="00D223CB">
        <w:rPr>
          <w:rFonts w:ascii="Tahoma" w:hAnsi="Tahoma" w:cs="Tahoma"/>
          <w:sz w:val="18"/>
          <w:szCs w:val="18"/>
        </w:rPr>
        <w:t>3</w:t>
      </w:r>
      <w:r w:rsidR="00FD7EBE" w:rsidRPr="00D223CB">
        <w:rPr>
          <w:rFonts w:ascii="Tahoma" w:hAnsi="Tahoma" w:cs="Tahoma"/>
          <w:sz w:val="18"/>
          <w:szCs w:val="18"/>
        </w:rPr>
        <w:t>1.</w:t>
      </w:r>
      <w:r w:rsidR="00201CB7" w:rsidRPr="00D223CB">
        <w:rPr>
          <w:rFonts w:ascii="Tahoma" w:hAnsi="Tahoma" w:cs="Tahoma"/>
          <w:sz w:val="18"/>
          <w:szCs w:val="18"/>
        </w:rPr>
        <w:t xml:space="preserve"> mesec </w:t>
      </w:r>
      <w:r w:rsidR="008551AC" w:rsidRPr="00D223CB">
        <w:rPr>
          <w:rFonts w:ascii="Tahoma" w:hAnsi="Tahoma" w:cs="Tahoma"/>
          <w:sz w:val="18"/>
          <w:szCs w:val="18"/>
        </w:rPr>
        <w:t>po sklenitvi okvirnega sporazum</w:t>
      </w:r>
      <w:r w:rsidR="00FD7EBE" w:rsidRPr="00D223CB">
        <w:rPr>
          <w:rFonts w:ascii="Tahoma" w:hAnsi="Tahoma" w:cs="Tahoma"/>
          <w:sz w:val="18"/>
          <w:szCs w:val="18"/>
        </w:rPr>
        <w:t>a</w:t>
      </w:r>
      <w:r w:rsidRPr="00D223CB">
        <w:rPr>
          <w:rFonts w:ascii="Tahoma" w:hAnsi="Tahoma" w:cs="Tahoma"/>
          <w:sz w:val="18"/>
          <w:szCs w:val="18"/>
        </w:rPr>
        <w:t xml:space="preserve"> do</w:t>
      </w:r>
      <w:r w:rsidR="00FD7EBE" w:rsidRPr="00D223CB">
        <w:rPr>
          <w:rFonts w:ascii="Tahoma" w:hAnsi="Tahoma" w:cs="Tahoma"/>
          <w:sz w:val="18"/>
          <w:szCs w:val="18"/>
        </w:rPr>
        <w:t xml:space="preserve"> </w:t>
      </w:r>
      <w:r w:rsidR="00201CB7" w:rsidRPr="00D223CB">
        <w:rPr>
          <w:rFonts w:ascii="Tahoma" w:hAnsi="Tahoma" w:cs="Tahoma"/>
          <w:sz w:val="18"/>
          <w:szCs w:val="18"/>
        </w:rPr>
        <w:t>36</w:t>
      </w:r>
      <w:r w:rsidR="00FD7EBE" w:rsidRPr="00D223CB">
        <w:rPr>
          <w:rFonts w:ascii="Tahoma" w:hAnsi="Tahoma" w:cs="Tahoma"/>
          <w:sz w:val="18"/>
          <w:szCs w:val="18"/>
        </w:rPr>
        <w:t>.</w:t>
      </w:r>
      <w:r w:rsidR="00201CB7" w:rsidRPr="00D223CB">
        <w:rPr>
          <w:rFonts w:ascii="Tahoma" w:hAnsi="Tahoma" w:cs="Tahoma"/>
          <w:sz w:val="18"/>
          <w:szCs w:val="18"/>
        </w:rPr>
        <w:t xml:space="preserve"> mesec</w:t>
      </w:r>
      <w:r w:rsidR="00FD7EBE" w:rsidRPr="00D223CB">
        <w:rPr>
          <w:rFonts w:ascii="Tahoma" w:hAnsi="Tahoma" w:cs="Tahoma"/>
          <w:sz w:val="18"/>
          <w:szCs w:val="18"/>
        </w:rPr>
        <w:t>a</w:t>
      </w:r>
      <w:r w:rsidR="008551AC" w:rsidRPr="00D223CB">
        <w:rPr>
          <w:rFonts w:ascii="Tahoma" w:hAnsi="Tahoma" w:cs="Tahoma"/>
          <w:sz w:val="18"/>
          <w:szCs w:val="18"/>
        </w:rPr>
        <w:t xml:space="preserve"> po sklenitvi okvirnega sporazuma</w:t>
      </w:r>
      <w:r w:rsidR="00201CB7" w:rsidRPr="00D223CB">
        <w:rPr>
          <w:rFonts w:ascii="Tahoma" w:hAnsi="Tahoma" w:cs="Tahoma"/>
          <w:sz w:val="18"/>
          <w:szCs w:val="18"/>
        </w:rPr>
        <w:t xml:space="preserve"> </w:t>
      </w:r>
      <w:r w:rsidRPr="00D223CB">
        <w:rPr>
          <w:rFonts w:ascii="Tahoma" w:hAnsi="Tahoma" w:cs="Tahoma"/>
          <w:sz w:val="18"/>
          <w:szCs w:val="18"/>
        </w:rPr>
        <w:t>.</w:t>
      </w:r>
    </w:p>
    <w:p w14:paraId="131B9815" w14:textId="77777777" w:rsidR="0067521F" w:rsidRPr="00D223CB" w:rsidRDefault="0067521F" w:rsidP="00B903F5">
      <w:pPr>
        <w:spacing w:after="0"/>
        <w:jc w:val="both"/>
        <w:rPr>
          <w:rFonts w:ascii="Tahoma" w:hAnsi="Tahoma" w:cs="Tahoma"/>
          <w:sz w:val="18"/>
          <w:szCs w:val="18"/>
        </w:rPr>
      </w:pPr>
    </w:p>
    <w:p w14:paraId="24A61DEB" w14:textId="555F71FB"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 xml:space="preserve">2) Povpraševanje za 1. obdobje povpraševanja je bilo s prodajalcem že izvedeno oz. je bila oddaja ponudb zavezujoča pri oddaji ponudbe za zadevno javno naročilo. </w:t>
      </w:r>
      <w:r w:rsidR="00201CB7" w:rsidRPr="00D223CB">
        <w:rPr>
          <w:rFonts w:ascii="Tahoma" w:hAnsi="Tahoma" w:cs="Tahoma"/>
          <w:sz w:val="18"/>
          <w:szCs w:val="18"/>
        </w:rPr>
        <w:t xml:space="preserve"> Naročnik bo ponovno odpiral konkurencno vsakih šest (6) mesecev. Naročnik bo ob odpiranju konkurence k oddaji ponudbe povabil vse prodajalce, s katerimi ima sklenjeni okvirni sporazum za posamezne sklope. </w:t>
      </w:r>
    </w:p>
    <w:p w14:paraId="13D6945E" w14:textId="77777777" w:rsidR="0067521F" w:rsidRPr="00D223CB" w:rsidRDefault="0067521F" w:rsidP="00B903F5">
      <w:pPr>
        <w:spacing w:after="0"/>
        <w:jc w:val="both"/>
        <w:rPr>
          <w:rFonts w:ascii="Tahoma" w:hAnsi="Tahoma" w:cs="Tahoma"/>
          <w:sz w:val="18"/>
          <w:szCs w:val="18"/>
        </w:rPr>
      </w:pPr>
    </w:p>
    <w:p w14:paraId="2A06A561" w14:textId="77777777" w:rsidR="0067521F" w:rsidRPr="00D223CB" w:rsidRDefault="0067521F" w:rsidP="00B903F5">
      <w:pPr>
        <w:spacing w:after="0"/>
        <w:jc w:val="center"/>
        <w:rPr>
          <w:rFonts w:ascii="Tahoma" w:hAnsi="Tahoma" w:cs="Tahoma"/>
          <w:sz w:val="18"/>
          <w:szCs w:val="18"/>
        </w:rPr>
      </w:pPr>
      <w:r w:rsidRPr="00D223CB">
        <w:rPr>
          <w:rFonts w:ascii="Tahoma" w:hAnsi="Tahoma" w:cs="Tahoma"/>
          <w:sz w:val="18"/>
          <w:szCs w:val="18"/>
        </w:rPr>
        <w:t>6. člen</w:t>
      </w:r>
    </w:p>
    <w:p w14:paraId="5C033BCD" w14:textId="77777777" w:rsidR="0067521F" w:rsidRPr="00D223CB" w:rsidRDefault="0067521F" w:rsidP="00B903F5">
      <w:pPr>
        <w:spacing w:after="0"/>
        <w:jc w:val="center"/>
        <w:rPr>
          <w:rFonts w:ascii="Tahoma" w:hAnsi="Tahoma" w:cs="Tahoma"/>
          <w:sz w:val="18"/>
          <w:szCs w:val="18"/>
        </w:rPr>
      </w:pPr>
      <w:r w:rsidRPr="00D223CB">
        <w:rPr>
          <w:rFonts w:ascii="Tahoma" w:hAnsi="Tahoma" w:cs="Tahoma"/>
          <w:sz w:val="18"/>
          <w:szCs w:val="18"/>
        </w:rPr>
        <w:t>CENE IN IZVEDBENI POGOJI ODPIRANJA KONKURENCE</w:t>
      </w:r>
    </w:p>
    <w:p w14:paraId="0319FED8" w14:textId="77777777" w:rsidR="0067521F" w:rsidRPr="00D223CB" w:rsidRDefault="0067521F" w:rsidP="00B903F5">
      <w:pPr>
        <w:spacing w:after="0"/>
        <w:jc w:val="both"/>
        <w:rPr>
          <w:rFonts w:ascii="Tahoma" w:hAnsi="Tahoma" w:cs="Tahoma"/>
          <w:sz w:val="18"/>
          <w:szCs w:val="18"/>
        </w:rPr>
      </w:pPr>
    </w:p>
    <w:p w14:paraId="17525001" w14:textId="77777777"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1) Ker so natančne količine in vrsta blaga v tej fazi za naročnika neugotovljive, bo natančnejše količine in vrsto glede na potrebe naročnik opredelil ob povpraševanju za vsako posamezno obdobje.</w:t>
      </w:r>
    </w:p>
    <w:p w14:paraId="4BD3FE4C" w14:textId="77777777" w:rsidR="0067521F" w:rsidRPr="00D223CB" w:rsidRDefault="0067521F" w:rsidP="00B903F5">
      <w:pPr>
        <w:spacing w:after="0"/>
        <w:jc w:val="both"/>
        <w:rPr>
          <w:rFonts w:ascii="Tahoma" w:hAnsi="Tahoma" w:cs="Tahoma"/>
          <w:sz w:val="18"/>
          <w:szCs w:val="18"/>
        </w:rPr>
      </w:pPr>
    </w:p>
    <w:p w14:paraId="1ECF827A" w14:textId="24BAD7D1"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 xml:space="preserve">2) Naročnik se zavezuje, da bo vse prodajalce, s katerimi ima sklenjen okvirni sporazum za posamezne skope, pozval k predložitvi ponudb ob odpiranju konkurence za vsako posamezno obdobje povpraševanja. Naročnik bo povabila k </w:t>
      </w:r>
      <w:r w:rsidR="00822661" w:rsidRPr="00D223CB">
        <w:rPr>
          <w:rFonts w:ascii="Tahoma" w:hAnsi="Tahoma" w:cs="Tahoma"/>
          <w:sz w:val="18"/>
          <w:szCs w:val="18"/>
        </w:rPr>
        <w:t>oddaji</w:t>
      </w:r>
      <w:r w:rsidRPr="00D223CB">
        <w:rPr>
          <w:rFonts w:ascii="Tahoma" w:hAnsi="Tahoma" w:cs="Tahoma"/>
          <w:sz w:val="18"/>
          <w:szCs w:val="18"/>
        </w:rPr>
        <w:t xml:space="preserve"> ponudb </w:t>
      </w:r>
      <w:r w:rsidR="00EF6759" w:rsidRPr="00D223CB">
        <w:rPr>
          <w:rFonts w:ascii="Tahoma" w:hAnsi="Tahoma" w:cs="Tahoma"/>
          <w:sz w:val="18"/>
          <w:szCs w:val="18"/>
        </w:rPr>
        <w:t xml:space="preserve">prodajalcem </w:t>
      </w:r>
      <w:r w:rsidRPr="00D223CB">
        <w:rPr>
          <w:rFonts w:ascii="Tahoma" w:hAnsi="Tahoma" w:cs="Tahoma"/>
          <w:sz w:val="18"/>
          <w:szCs w:val="18"/>
        </w:rPr>
        <w:t>posredoval po e-pošti</w:t>
      </w:r>
      <w:r w:rsidR="001D4E53" w:rsidRPr="00D223CB">
        <w:rPr>
          <w:rFonts w:ascii="Tahoma" w:hAnsi="Tahoma" w:cs="Tahoma"/>
          <w:sz w:val="18"/>
          <w:szCs w:val="18"/>
        </w:rPr>
        <w:t xml:space="preserve"> _______________ (IZPOLNI PRODAJALEC) </w:t>
      </w:r>
      <w:r w:rsidR="00636794" w:rsidRPr="00D223CB">
        <w:rPr>
          <w:rFonts w:ascii="Tahoma" w:hAnsi="Tahoma" w:cs="Tahoma"/>
          <w:sz w:val="18"/>
          <w:szCs w:val="18"/>
        </w:rPr>
        <w:t xml:space="preserve">. Naročnik pri oddaji povpraševanja dokazuje zgolj, da je sporočilo zapustilo njegov informacijski sistem in ne odgovarja za to, da bo </w:t>
      </w:r>
      <w:r w:rsidR="00EF6759" w:rsidRPr="00D223CB">
        <w:rPr>
          <w:rFonts w:ascii="Tahoma" w:hAnsi="Tahoma" w:cs="Tahoma"/>
          <w:sz w:val="18"/>
          <w:szCs w:val="18"/>
        </w:rPr>
        <w:t xml:space="preserve">prodajalec </w:t>
      </w:r>
      <w:r w:rsidR="00636794" w:rsidRPr="00D223CB">
        <w:rPr>
          <w:rFonts w:ascii="Tahoma" w:hAnsi="Tahoma" w:cs="Tahoma"/>
          <w:sz w:val="18"/>
          <w:szCs w:val="18"/>
        </w:rPr>
        <w:t>k dejansko prejel elektronsko sporočilo</w:t>
      </w:r>
      <w:r w:rsidRPr="00D223CB">
        <w:rPr>
          <w:rFonts w:ascii="Tahoma" w:hAnsi="Tahoma" w:cs="Tahoma"/>
          <w:sz w:val="18"/>
          <w:szCs w:val="18"/>
        </w:rPr>
        <w:t>.</w:t>
      </w:r>
    </w:p>
    <w:p w14:paraId="19CD4622" w14:textId="77777777" w:rsidR="0067521F" w:rsidRPr="00D223CB" w:rsidRDefault="0067521F" w:rsidP="00B903F5">
      <w:pPr>
        <w:spacing w:after="0"/>
        <w:jc w:val="both"/>
        <w:rPr>
          <w:rFonts w:ascii="Tahoma" w:hAnsi="Tahoma" w:cs="Tahoma"/>
          <w:sz w:val="18"/>
          <w:szCs w:val="18"/>
        </w:rPr>
      </w:pPr>
    </w:p>
    <w:p w14:paraId="73084896" w14:textId="5C89B63F"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3) Naročnik lahko v času trajanja sporazuma v posameznem odpiranju konkurence dodaja nove artikle, ki jih bo naročnik potreboval v času ve</w:t>
      </w:r>
      <w:r w:rsidR="00636794" w:rsidRPr="00D223CB">
        <w:rPr>
          <w:rFonts w:ascii="Tahoma" w:hAnsi="Tahoma" w:cs="Tahoma"/>
          <w:sz w:val="18"/>
          <w:szCs w:val="18"/>
        </w:rPr>
        <w:t>ljavnosti okvirnega sp</w:t>
      </w:r>
      <w:r w:rsidRPr="00D223CB">
        <w:rPr>
          <w:rFonts w:ascii="Tahoma" w:hAnsi="Tahoma" w:cs="Tahoma"/>
          <w:sz w:val="18"/>
          <w:szCs w:val="18"/>
        </w:rPr>
        <w:t>o</w:t>
      </w:r>
      <w:r w:rsidR="00636794" w:rsidRPr="00D223CB">
        <w:rPr>
          <w:rFonts w:ascii="Tahoma" w:hAnsi="Tahoma" w:cs="Tahoma"/>
          <w:sz w:val="18"/>
          <w:szCs w:val="18"/>
        </w:rPr>
        <w:t>r</w:t>
      </w:r>
      <w:r w:rsidRPr="00D223CB">
        <w:rPr>
          <w:rFonts w:ascii="Tahoma" w:hAnsi="Tahoma" w:cs="Tahoma"/>
          <w:sz w:val="18"/>
          <w:szCs w:val="18"/>
        </w:rPr>
        <w:t>a</w:t>
      </w:r>
      <w:r w:rsidR="00636794" w:rsidRPr="00D223CB">
        <w:rPr>
          <w:rFonts w:ascii="Tahoma" w:hAnsi="Tahoma" w:cs="Tahoma"/>
          <w:sz w:val="18"/>
          <w:szCs w:val="18"/>
        </w:rPr>
        <w:t>z</w:t>
      </w:r>
      <w:r w:rsidRPr="00D223CB">
        <w:rPr>
          <w:rFonts w:ascii="Tahoma" w:hAnsi="Tahoma" w:cs="Tahoma"/>
          <w:sz w:val="18"/>
          <w:szCs w:val="18"/>
        </w:rPr>
        <w:t xml:space="preserve">uma. V kolikor nastane potreba po novem artiklu in le-to ni bilo predmet specifikacij zahtev naročnika, lahko naročnik kadarkoli odpre konkurenco in pozove vse stranke sporazuma k oddaji ponudbe za nove razpisane artikle, za katere bo naročnik ugotavljal strokovno ustreznost. </w:t>
      </w:r>
    </w:p>
    <w:p w14:paraId="1FD59236" w14:textId="77777777" w:rsidR="0067521F" w:rsidRPr="00D223CB" w:rsidRDefault="0067521F" w:rsidP="00B903F5">
      <w:pPr>
        <w:spacing w:after="0"/>
        <w:jc w:val="both"/>
        <w:rPr>
          <w:rFonts w:ascii="Tahoma" w:hAnsi="Tahoma" w:cs="Tahoma"/>
          <w:sz w:val="18"/>
          <w:szCs w:val="18"/>
        </w:rPr>
      </w:pPr>
    </w:p>
    <w:p w14:paraId="5F56F4DC" w14:textId="676278B4"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4)</w:t>
      </w:r>
      <w:r w:rsidR="00BA3593" w:rsidRPr="00D223CB">
        <w:rPr>
          <w:rFonts w:ascii="Tahoma" w:hAnsi="Tahoma" w:cs="Tahoma"/>
          <w:sz w:val="18"/>
          <w:szCs w:val="18"/>
        </w:rPr>
        <w:t xml:space="preserve"> </w:t>
      </w:r>
      <w:r w:rsidRPr="00D223CB">
        <w:rPr>
          <w:rFonts w:ascii="Tahoma" w:hAnsi="Tahoma" w:cs="Tahoma"/>
          <w:sz w:val="18"/>
          <w:szCs w:val="18"/>
        </w:rPr>
        <w:t>Naročnik si prav tako pridružuje pravico, da v primer</w:t>
      </w:r>
      <w:r w:rsidR="00636794" w:rsidRPr="00D223CB">
        <w:rPr>
          <w:rFonts w:ascii="Tahoma" w:hAnsi="Tahoma" w:cs="Tahoma"/>
          <w:sz w:val="18"/>
          <w:szCs w:val="18"/>
        </w:rPr>
        <w:t>u sprememb potreb</w:t>
      </w:r>
      <w:r w:rsidRPr="00D223CB">
        <w:rPr>
          <w:rFonts w:ascii="Tahoma" w:hAnsi="Tahoma" w:cs="Tahoma"/>
          <w:sz w:val="18"/>
          <w:szCs w:val="18"/>
        </w:rPr>
        <w:t xml:space="preserve">, brez predhodne najave, iz povpraševanja umakne določene artikle, ki jih ne bo več potreboval. </w:t>
      </w:r>
    </w:p>
    <w:p w14:paraId="25FC948F" w14:textId="77777777" w:rsidR="0067521F" w:rsidRPr="00D223CB" w:rsidRDefault="0067521F" w:rsidP="00B903F5">
      <w:pPr>
        <w:spacing w:after="0"/>
        <w:jc w:val="both"/>
        <w:rPr>
          <w:rFonts w:ascii="Tahoma" w:hAnsi="Tahoma" w:cs="Tahoma"/>
          <w:sz w:val="18"/>
          <w:szCs w:val="18"/>
        </w:rPr>
      </w:pPr>
    </w:p>
    <w:p w14:paraId="65DBF65B" w14:textId="78B7718D"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5)</w:t>
      </w:r>
      <w:r w:rsidR="00BA3593" w:rsidRPr="00D223CB">
        <w:rPr>
          <w:rFonts w:ascii="Tahoma" w:hAnsi="Tahoma" w:cs="Tahoma"/>
          <w:sz w:val="18"/>
          <w:szCs w:val="18"/>
        </w:rPr>
        <w:t xml:space="preserve"> </w:t>
      </w:r>
      <w:r w:rsidRPr="00D223CB">
        <w:rPr>
          <w:rFonts w:ascii="Tahoma" w:hAnsi="Tahoma" w:cs="Tahoma"/>
          <w:sz w:val="18"/>
          <w:szCs w:val="18"/>
        </w:rPr>
        <w:t>Naročnik lahko v upravičenih okoliščinah ponovno odpira konkurenco v posameznem obdobju povpraševanja tudi pred iztekom obdobja povpraševanja, za katerega je že izvedel prejšnje povpraševanje. V takem primeru bo razloge (sprememba zakonodaje ipd.) za predčasno ponovno odpiranje konkurence tudi navedel v novem povpraševanju.</w:t>
      </w:r>
    </w:p>
    <w:p w14:paraId="4286FB0B" w14:textId="77777777" w:rsidR="0067521F" w:rsidRPr="00D223CB" w:rsidRDefault="0067521F" w:rsidP="00B903F5">
      <w:pPr>
        <w:spacing w:after="0"/>
        <w:jc w:val="both"/>
        <w:rPr>
          <w:rFonts w:ascii="Tahoma" w:hAnsi="Tahoma" w:cs="Tahoma"/>
          <w:sz w:val="18"/>
          <w:szCs w:val="18"/>
        </w:rPr>
      </w:pPr>
    </w:p>
    <w:p w14:paraId="4F59A3BF" w14:textId="320158C6"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6)</w:t>
      </w:r>
      <w:r w:rsidR="00BA3593" w:rsidRPr="00D223CB">
        <w:rPr>
          <w:rFonts w:ascii="Tahoma" w:hAnsi="Tahoma" w:cs="Tahoma"/>
          <w:sz w:val="18"/>
          <w:szCs w:val="18"/>
        </w:rPr>
        <w:t xml:space="preserve"> </w:t>
      </w:r>
      <w:r w:rsidRPr="00D223CB">
        <w:rPr>
          <w:rFonts w:ascii="Tahoma" w:hAnsi="Tahoma" w:cs="Tahoma"/>
          <w:sz w:val="18"/>
          <w:szCs w:val="18"/>
        </w:rPr>
        <w:t>Naročnik od prodajalca, s katerim ima sklenjen okvirni sporazum, pričakuje aktivno oddajo ponudb na posamezna povpraševanja. V primeru da se prodajalec ne odziva na povpraševanja (se zaporedoma vsaj trikrat ne javi na povpraševanja, na katera je vabljen) lahko naročnik šteje, da prodajalec nima interesa za sklenjen sporazum in lahko z obvestilom prekine sporazum, ne da bi unovčil dano zavarovanje ali zahteval odškodnino zaradi pasivnosti prodajalca.</w:t>
      </w:r>
    </w:p>
    <w:p w14:paraId="3CEBAC8E" w14:textId="77777777" w:rsidR="0067521F" w:rsidRPr="00D223CB" w:rsidRDefault="0067521F" w:rsidP="00B903F5">
      <w:pPr>
        <w:spacing w:after="0"/>
        <w:jc w:val="both"/>
        <w:rPr>
          <w:rFonts w:ascii="Tahoma" w:hAnsi="Tahoma" w:cs="Tahoma"/>
          <w:sz w:val="18"/>
          <w:szCs w:val="18"/>
        </w:rPr>
      </w:pPr>
    </w:p>
    <w:p w14:paraId="38479914" w14:textId="2BC7FB53"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7)</w:t>
      </w:r>
      <w:r w:rsidR="00BA3593" w:rsidRPr="00D223CB">
        <w:rPr>
          <w:rFonts w:ascii="Tahoma" w:hAnsi="Tahoma" w:cs="Tahoma"/>
          <w:sz w:val="18"/>
          <w:szCs w:val="18"/>
        </w:rPr>
        <w:t xml:space="preserve"> </w:t>
      </w:r>
      <w:r w:rsidRPr="00D223CB">
        <w:rPr>
          <w:rFonts w:ascii="Tahoma" w:hAnsi="Tahoma" w:cs="Tahoma"/>
          <w:sz w:val="18"/>
          <w:szCs w:val="18"/>
        </w:rPr>
        <w:t>Prodajalec pošlje svoje ponudbe v roku na naslov oz. na način, ki ga v povabilu opredeli naročnik.</w:t>
      </w:r>
    </w:p>
    <w:p w14:paraId="2DC877C6" w14:textId="77777777" w:rsidR="0067521F" w:rsidRPr="00D223CB" w:rsidRDefault="0067521F" w:rsidP="00B903F5">
      <w:pPr>
        <w:spacing w:after="0"/>
        <w:jc w:val="both"/>
        <w:rPr>
          <w:rFonts w:ascii="Tahoma" w:hAnsi="Tahoma" w:cs="Tahoma"/>
          <w:sz w:val="18"/>
          <w:szCs w:val="18"/>
        </w:rPr>
      </w:pPr>
    </w:p>
    <w:p w14:paraId="7EA7A2CB" w14:textId="763A0B14"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8)</w:t>
      </w:r>
      <w:r w:rsidR="00BA3593" w:rsidRPr="00D223CB">
        <w:rPr>
          <w:rFonts w:ascii="Tahoma" w:hAnsi="Tahoma" w:cs="Tahoma"/>
          <w:sz w:val="18"/>
          <w:szCs w:val="18"/>
        </w:rPr>
        <w:t xml:space="preserve"> </w:t>
      </w:r>
      <w:r w:rsidRPr="00D223CB">
        <w:rPr>
          <w:rFonts w:ascii="Tahoma" w:hAnsi="Tahoma" w:cs="Tahoma"/>
          <w:sz w:val="18"/>
          <w:szCs w:val="18"/>
        </w:rPr>
        <w:t xml:space="preserve">Po preteku roka naročnik sporoči prodajalcu najugodnejšega prodajalca glede na merila. Z najugodnejšim prodajalcem glede na merila bo naročnik sklenil kupoprodajno pogodbo. </w:t>
      </w:r>
    </w:p>
    <w:p w14:paraId="001D4AF9" w14:textId="77777777" w:rsidR="0067521F" w:rsidRPr="00D223CB" w:rsidRDefault="0067521F" w:rsidP="00B903F5">
      <w:pPr>
        <w:spacing w:after="0"/>
        <w:jc w:val="both"/>
        <w:rPr>
          <w:rFonts w:ascii="Tahoma" w:hAnsi="Tahoma" w:cs="Tahoma"/>
          <w:sz w:val="18"/>
          <w:szCs w:val="18"/>
        </w:rPr>
      </w:pPr>
    </w:p>
    <w:p w14:paraId="7ED1E46E" w14:textId="2EF6281F"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9)</w:t>
      </w:r>
      <w:r w:rsidR="00BA3593" w:rsidRPr="00D223CB">
        <w:rPr>
          <w:rFonts w:ascii="Tahoma" w:hAnsi="Tahoma" w:cs="Tahoma"/>
          <w:sz w:val="18"/>
          <w:szCs w:val="18"/>
        </w:rPr>
        <w:t xml:space="preserve"> </w:t>
      </w:r>
      <w:r w:rsidRPr="00D223CB">
        <w:rPr>
          <w:rFonts w:ascii="Tahoma" w:hAnsi="Tahoma" w:cs="Tahoma"/>
          <w:sz w:val="18"/>
          <w:szCs w:val="18"/>
        </w:rPr>
        <w:t xml:space="preserve">Ponujena cena za posamezni artikel, ki ga bo </w:t>
      </w:r>
      <w:r w:rsidR="00EF6759" w:rsidRPr="00D223CB">
        <w:rPr>
          <w:rFonts w:ascii="Tahoma" w:hAnsi="Tahoma" w:cs="Tahoma"/>
          <w:sz w:val="18"/>
          <w:szCs w:val="18"/>
        </w:rPr>
        <w:t xml:space="preserve">prodajalec </w:t>
      </w:r>
      <w:r w:rsidRPr="00D223CB">
        <w:rPr>
          <w:rFonts w:ascii="Tahoma" w:hAnsi="Tahoma" w:cs="Tahoma"/>
          <w:sz w:val="18"/>
          <w:szCs w:val="18"/>
        </w:rPr>
        <w:t>ponudil ob posameznem povpraševanju</w:t>
      </w:r>
      <w:r w:rsidR="00834F0F" w:rsidRPr="00D223CB">
        <w:rPr>
          <w:rFonts w:ascii="Tahoma" w:hAnsi="Tahoma" w:cs="Tahoma"/>
          <w:sz w:val="18"/>
          <w:szCs w:val="18"/>
        </w:rPr>
        <w:t>,</w:t>
      </w:r>
      <w:r w:rsidRPr="00D223CB">
        <w:rPr>
          <w:rFonts w:ascii="Tahoma" w:hAnsi="Tahoma" w:cs="Tahoma"/>
          <w:sz w:val="18"/>
          <w:szCs w:val="18"/>
        </w:rPr>
        <w:t xml:space="preserve"> bo fiksna in bo veljala za čas veljavnosti posamezne kupoprodajne pogodbe.</w:t>
      </w:r>
    </w:p>
    <w:p w14:paraId="55355615" w14:textId="77777777" w:rsidR="0067521F" w:rsidRPr="00D223CB" w:rsidRDefault="0067521F" w:rsidP="00B903F5">
      <w:pPr>
        <w:spacing w:after="0"/>
        <w:jc w:val="both"/>
        <w:rPr>
          <w:rFonts w:ascii="Tahoma" w:hAnsi="Tahoma" w:cs="Tahoma"/>
          <w:sz w:val="18"/>
          <w:szCs w:val="18"/>
        </w:rPr>
      </w:pPr>
    </w:p>
    <w:p w14:paraId="0A4D9923" w14:textId="10FD9DAD" w:rsidR="0099446E" w:rsidRPr="00D223CB" w:rsidRDefault="0067521F" w:rsidP="00B903F5">
      <w:pPr>
        <w:spacing w:after="0"/>
        <w:jc w:val="both"/>
        <w:rPr>
          <w:rFonts w:ascii="Tahoma" w:hAnsi="Tahoma" w:cs="Tahoma"/>
          <w:sz w:val="18"/>
          <w:szCs w:val="18"/>
        </w:rPr>
      </w:pPr>
      <w:r w:rsidRPr="00D223CB">
        <w:rPr>
          <w:rFonts w:ascii="Tahoma" w:hAnsi="Tahoma" w:cs="Tahoma"/>
          <w:sz w:val="18"/>
          <w:szCs w:val="18"/>
        </w:rPr>
        <w:t>10</w:t>
      </w:r>
    </w:p>
    <w:p w14:paraId="24FC56BB" w14:textId="77777777" w:rsidR="0099446E" w:rsidRPr="00D223CB" w:rsidRDefault="0099446E" w:rsidP="00B903F5">
      <w:pPr>
        <w:spacing w:after="0"/>
        <w:jc w:val="both"/>
        <w:rPr>
          <w:rFonts w:ascii="Tahoma" w:hAnsi="Tahoma" w:cs="Tahoma"/>
          <w:sz w:val="18"/>
          <w:szCs w:val="18"/>
        </w:rPr>
      </w:pPr>
    </w:p>
    <w:p w14:paraId="7F980232" w14:textId="5E2A34A0" w:rsidR="0099446E" w:rsidRPr="00D223CB" w:rsidRDefault="0099446E" w:rsidP="0099446E">
      <w:pPr>
        <w:tabs>
          <w:tab w:val="left" w:pos="993"/>
          <w:tab w:val="left" w:pos="1560"/>
        </w:tabs>
        <w:jc w:val="both"/>
        <w:rPr>
          <w:rFonts w:ascii="Arial Narrow" w:hAnsi="Arial Narrow"/>
        </w:rPr>
      </w:pPr>
      <w:r w:rsidRPr="00D223CB">
        <w:rPr>
          <w:rFonts w:ascii="Arial Narrow" w:hAnsi="Arial Narrow"/>
        </w:rPr>
        <w:t xml:space="preserve"> Prodajalec se obveže, da bo v primeru prodaje identičnih artiklov blaga, kot so artikli, ki so predmet te pogodbe (enaka kataloška številka, isti proizvajalec,), drugim naročnikom v Republiki Sloveniji, po nižjih cenah od cen, določenih v pogodbi med prodajalcem in naročnikom, ob enakih dobavnih oz. komercialnih pogojih (enak plačilni rok, enak dobavni rok, enaka ali krajša časovna veljavnost trajanja pogodbe,) v enakih količinah, naročniku </w:t>
      </w:r>
      <w:r w:rsidRPr="00D223CB">
        <w:rPr>
          <w:rFonts w:ascii="Arial Narrow" w:hAnsi="Arial Narrow"/>
        </w:rPr>
        <w:lastRenderedPageBreak/>
        <w:t>priznal razliko v ceni v obliki dobropisa, in sicer za čas od prvega dne prodaje predmetnih  artiklov po nižjih cenah drugim javnim naročnikom do zadnjega dne takšne prodaje, v kolikor bo do takšne prodaje prišlo v času trajanja veljavnosti pogodbe z naročnikom.</w:t>
      </w:r>
    </w:p>
    <w:p w14:paraId="731E7F7A" w14:textId="18F86F37" w:rsidR="0099446E" w:rsidRPr="00D223CB" w:rsidRDefault="0099446E" w:rsidP="0099446E">
      <w:pPr>
        <w:tabs>
          <w:tab w:val="left" w:pos="993"/>
          <w:tab w:val="left" w:pos="1560"/>
        </w:tabs>
        <w:jc w:val="both"/>
        <w:rPr>
          <w:rFonts w:ascii="Arial Narrow" w:hAnsi="Arial Narrow"/>
        </w:rPr>
      </w:pPr>
      <w:r w:rsidRPr="00D223CB">
        <w:rPr>
          <w:rFonts w:ascii="Tahoma" w:hAnsi="Tahoma" w:cs="Tahoma"/>
          <w:sz w:val="18"/>
          <w:szCs w:val="18"/>
        </w:rPr>
        <w:t xml:space="preserve">Naročnik si pridružuje pravico, da bo v primeru, da ugotovi, da so drugi prodajalci, ki ponujajo istovrstno blago  znižali cene oz. povečala odstotek popusta ob drugih primerljivih pogojih, poskušal s stranko sporazuma – izbranim prodajalcem za blago za posamezno obdobje dogovoriti ustrezno znižanje cen oz. zvišanje odstotka popusta. </w:t>
      </w:r>
    </w:p>
    <w:p w14:paraId="7A345119" w14:textId="5DF8986C" w:rsidR="0067521F" w:rsidRPr="00D223CB" w:rsidRDefault="0067521F" w:rsidP="00B903F5">
      <w:pPr>
        <w:spacing w:after="0"/>
        <w:jc w:val="both"/>
        <w:rPr>
          <w:rFonts w:ascii="Tahoma" w:hAnsi="Tahoma" w:cs="Tahoma"/>
          <w:sz w:val="18"/>
          <w:szCs w:val="18"/>
        </w:rPr>
      </w:pPr>
    </w:p>
    <w:p w14:paraId="44181462" w14:textId="77777777" w:rsidR="0067521F" w:rsidRPr="00D223CB" w:rsidRDefault="0067521F" w:rsidP="00B903F5">
      <w:pPr>
        <w:spacing w:after="0"/>
        <w:jc w:val="both"/>
        <w:rPr>
          <w:rFonts w:ascii="Tahoma" w:hAnsi="Tahoma" w:cs="Tahoma"/>
          <w:sz w:val="18"/>
          <w:szCs w:val="18"/>
        </w:rPr>
      </w:pPr>
    </w:p>
    <w:p w14:paraId="6AD2C772" w14:textId="6C96AC51"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11)</w:t>
      </w:r>
      <w:r w:rsidR="00BA3593" w:rsidRPr="00D223CB">
        <w:rPr>
          <w:rFonts w:ascii="Tahoma" w:hAnsi="Tahoma" w:cs="Tahoma"/>
          <w:sz w:val="18"/>
          <w:szCs w:val="18"/>
        </w:rPr>
        <w:t xml:space="preserve"> </w:t>
      </w:r>
      <w:r w:rsidRPr="00D223CB">
        <w:rPr>
          <w:rFonts w:ascii="Tahoma" w:hAnsi="Tahoma" w:cs="Tahoma"/>
          <w:sz w:val="18"/>
          <w:szCs w:val="18"/>
        </w:rPr>
        <w:t>Cena, ki jo bodo p</w:t>
      </w:r>
      <w:r w:rsidR="00EF6759" w:rsidRPr="00D223CB">
        <w:rPr>
          <w:rFonts w:ascii="Tahoma" w:hAnsi="Tahoma" w:cs="Tahoma"/>
          <w:sz w:val="18"/>
          <w:szCs w:val="18"/>
        </w:rPr>
        <w:t xml:space="preserve">rodajalci </w:t>
      </w:r>
      <w:r w:rsidRPr="00D223CB">
        <w:rPr>
          <w:rFonts w:ascii="Tahoma" w:hAnsi="Tahoma" w:cs="Tahoma"/>
          <w:sz w:val="18"/>
          <w:szCs w:val="18"/>
        </w:rPr>
        <w:t xml:space="preserve">i ponudili v posameznem </w:t>
      </w:r>
      <w:r w:rsidR="00834F0F" w:rsidRPr="00D223CB">
        <w:rPr>
          <w:rFonts w:ascii="Tahoma" w:hAnsi="Tahoma" w:cs="Tahoma"/>
          <w:sz w:val="18"/>
          <w:szCs w:val="18"/>
        </w:rPr>
        <w:t>obdobju</w:t>
      </w:r>
      <w:r w:rsidRPr="00D223CB">
        <w:rPr>
          <w:rFonts w:ascii="Tahoma" w:hAnsi="Tahoma" w:cs="Tahoma"/>
          <w:sz w:val="18"/>
          <w:szCs w:val="18"/>
        </w:rPr>
        <w:t xml:space="preserve"> povpraševanja je izražena v evrih in vključuje vse stroške in morebitne popuste ter DDV.</w:t>
      </w:r>
    </w:p>
    <w:p w14:paraId="333A4412" w14:textId="77777777" w:rsidR="0067521F" w:rsidRPr="00D223CB" w:rsidRDefault="0067521F" w:rsidP="00B903F5">
      <w:pPr>
        <w:spacing w:after="0"/>
        <w:jc w:val="both"/>
        <w:rPr>
          <w:rFonts w:ascii="Tahoma" w:hAnsi="Tahoma" w:cs="Tahoma"/>
          <w:sz w:val="18"/>
          <w:szCs w:val="18"/>
        </w:rPr>
      </w:pPr>
    </w:p>
    <w:p w14:paraId="5D52307E" w14:textId="77777777" w:rsidR="0067521F" w:rsidRPr="00D223CB" w:rsidRDefault="0067521F" w:rsidP="00B903F5">
      <w:pPr>
        <w:spacing w:after="0"/>
        <w:jc w:val="center"/>
        <w:rPr>
          <w:rFonts w:ascii="Tahoma" w:hAnsi="Tahoma" w:cs="Tahoma"/>
          <w:sz w:val="18"/>
          <w:szCs w:val="18"/>
        </w:rPr>
      </w:pPr>
      <w:r w:rsidRPr="00D223CB">
        <w:rPr>
          <w:rFonts w:ascii="Tahoma" w:hAnsi="Tahoma" w:cs="Tahoma"/>
          <w:sz w:val="18"/>
          <w:szCs w:val="18"/>
        </w:rPr>
        <w:t>7. člen</w:t>
      </w:r>
    </w:p>
    <w:p w14:paraId="351B3654" w14:textId="77777777" w:rsidR="0067521F" w:rsidRPr="00D223CB" w:rsidRDefault="0067521F" w:rsidP="00B903F5">
      <w:pPr>
        <w:spacing w:after="0"/>
        <w:jc w:val="center"/>
        <w:rPr>
          <w:rFonts w:ascii="Tahoma" w:hAnsi="Tahoma" w:cs="Tahoma"/>
          <w:sz w:val="18"/>
          <w:szCs w:val="18"/>
        </w:rPr>
      </w:pPr>
      <w:r w:rsidRPr="00D223CB">
        <w:rPr>
          <w:rFonts w:ascii="Tahoma" w:hAnsi="Tahoma" w:cs="Tahoma"/>
          <w:sz w:val="18"/>
          <w:szCs w:val="18"/>
        </w:rPr>
        <w:t>MERILO ZA IZBIRO OB POSAMEZNEM POVPRAŠEVANJU</w:t>
      </w:r>
    </w:p>
    <w:p w14:paraId="70000536" w14:textId="77777777" w:rsidR="0067521F" w:rsidRPr="00D223CB" w:rsidRDefault="0067521F" w:rsidP="00B903F5">
      <w:pPr>
        <w:spacing w:after="0"/>
        <w:jc w:val="both"/>
        <w:rPr>
          <w:rFonts w:ascii="Tahoma" w:hAnsi="Tahoma" w:cs="Tahoma"/>
          <w:sz w:val="18"/>
          <w:szCs w:val="18"/>
        </w:rPr>
      </w:pPr>
    </w:p>
    <w:p w14:paraId="1443897A" w14:textId="70070DF5" w:rsidR="00FA7272" w:rsidRPr="00D223CB" w:rsidRDefault="0067521F" w:rsidP="00D223CB">
      <w:pPr>
        <w:spacing w:after="0"/>
        <w:jc w:val="both"/>
        <w:rPr>
          <w:rFonts w:ascii="Tahoma" w:hAnsi="Tahoma" w:cs="Tahoma"/>
          <w:strike/>
          <w:color w:val="FF0000"/>
          <w:sz w:val="18"/>
          <w:szCs w:val="18"/>
        </w:rPr>
      </w:pPr>
      <w:r w:rsidRPr="00D223CB">
        <w:rPr>
          <w:rFonts w:ascii="Tahoma" w:hAnsi="Tahoma" w:cs="Tahoma"/>
          <w:sz w:val="18"/>
          <w:szCs w:val="18"/>
        </w:rPr>
        <w:t>1)</w:t>
      </w:r>
      <w:r w:rsidR="00BA3593" w:rsidRPr="00D223CB">
        <w:rPr>
          <w:rFonts w:ascii="Tahoma" w:hAnsi="Tahoma" w:cs="Tahoma"/>
          <w:sz w:val="18"/>
          <w:szCs w:val="18"/>
        </w:rPr>
        <w:t xml:space="preserve"> </w:t>
      </w:r>
      <w:r w:rsidRPr="00D223CB">
        <w:rPr>
          <w:rFonts w:ascii="Tahoma" w:hAnsi="Tahoma" w:cs="Tahoma"/>
          <w:sz w:val="18"/>
          <w:szCs w:val="18"/>
        </w:rPr>
        <w:t xml:space="preserve">V kolikor ob posameznem povpraševanju ne bo drugače določeno so določena merila </w:t>
      </w:r>
      <w:r w:rsidR="00834F0F" w:rsidRPr="00D223CB">
        <w:rPr>
          <w:rFonts w:ascii="Tahoma" w:hAnsi="Tahoma" w:cs="Tahoma"/>
          <w:sz w:val="18"/>
          <w:szCs w:val="18"/>
        </w:rPr>
        <w:t xml:space="preserve">za vsak sklop najnižja cena za artikel na zahtevano EM. </w:t>
      </w:r>
    </w:p>
    <w:p w14:paraId="09670755" w14:textId="77777777" w:rsidR="0067521F" w:rsidRPr="00D223CB" w:rsidRDefault="0067521F" w:rsidP="00B903F5">
      <w:pPr>
        <w:spacing w:after="0"/>
        <w:jc w:val="both"/>
        <w:rPr>
          <w:rFonts w:ascii="Tahoma" w:hAnsi="Tahoma" w:cs="Tahoma"/>
          <w:sz w:val="18"/>
          <w:szCs w:val="18"/>
        </w:rPr>
      </w:pPr>
    </w:p>
    <w:p w14:paraId="635E36DE" w14:textId="0A797719"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2)</w:t>
      </w:r>
      <w:r w:rsidR="00BA3593" w:rsidRPr="00D223CB">
        <w:rPr>
          <w:rFonts w:ascii="Tahoma" w:hAnsi="Tahoma" w:cs="Tahoma"/>
          <w:sz w:val="18"/>
          <w:szCs w:val="18"/>
        </w:rPr>
        <w:t xml:space="preserve"> </w:t>
      </w:r>
      <w:r w:rsidRPr="00D223CB">
        <w:rPr>
          <w:rFonts w:ascii="Tahoma" w:hAnsi="Tahoma" w:cs="Tahoma"/>
          <w:sz w:val="18"/>
          <w:szCs w:val="18"/>
        </w:rPr>
        <w:t>V kolikor ni v konkretnem povpraševanju ali v splošnih pogojih (pri uporabi elektron</w:t>
      </w:r>
      <w:r w:rsidR="00FA7272" w:rsidRPr="00D223CB">
        <w:rPr>
          <w:rFonts w:ascii="Tahoma" w:hAnsi="Tahoma" w:cs="Tahoma"/>
          <w:sz w:val="18"/>
          <w:szCs w:val="18"/>
        </w:rPr>
        <w:t xml:space="preserve">skega sistema povpraševanja) </w:t>
      </w:r>
      <w:r w:rsidRPr="00D223CB">
        <w:rPr>
          <w:rFonts w:ascii="Tahoma" w:hAnsi="Tahoma" w:cs="Tahoma"/>
          <w:sz w:val="18"/>
          <w:szCs w:val="18"/>
        </w:rPr>
        <w:t xml:space="preserve">določeno drugače, se </w:t>
      </w:r>
      <w:r w:rsidR="00FA7272" w:rsidRPr="00D223CB">
        <w:rPr>
          <w:rFonts w:ascii="Tahoma" w:hAnsi="Tahoma" w:cs="Tahoma"/>
          <w:sz w:val="18"/>
          <w:szCs w:val="18"/>
        </w:rPr>
        <w:t xml:space="preserve">bo </w:t>
      </w:r>
      <w:r w:rsidRPr="00D223CB">
        <w:rPr>
          <w:rFonts w:ascii="Tahoma" w:hAnsi="Tahoma" w:cs="Tahoma"/>
          <w:sz w:val="18"/>
          <w:szCs w:val="18"/>
        </w:rPr>
        <w:t>v primeru enake ponujene cene ali enakega števila doseženi</w:t>
      </w:r>
      <w:r w:rsidR="00FA7272" w:rsidRPr="00D223CB">
        <w:rPr>
          <w:rFonts w:ascii="Tahoma" w:hAnsi="Tahoma" w:cs="Tahoma"/>
          <w:sz w:val="18"/>
          <w:szCs w:val="18"/>
        </w:rPr>
        <w:t xml:space="preserve">h točk opravilo žrebanje. Na žrebanju bodo lahko prisotni tisti </w:t>
      </w:r>
      <w:r w:rsidR="00EF6759" w:rsidRPr="00D223CB">
        <w:rPr>
          <w:rFonts w:ascii="Tahoma" w:hAnsi="Tahoma" w:cs="Tahoma"/>
          <w:sz w:val="18"/>
          <w:szCs w:val="18"/>
        </w:rPr>
        <w:t xml:space="preserve">prodajalci </w:t>
      </w:r>
      <w:r w:rsidR="00FA7272" w:rsidRPr="00D223CB">
        <w:rPr>
          <w:rFonts w:ascii="Tahoma" w:hAnsi="Tahoma" w:cs="Tahoma"/>
          <w:sz w:val="18"/>
          <w:szCs w:val="18"/>
        </w:rPr>
        <w:t xml:space="preserve">, ki bodo oddali </w:t>
      </w:r>
      <w:r w:rsidR="002E6B8D" w:rsidRPr="00D223CB">
        <w:rPr>
          <w:rFonts w:ascii="Tahoma" w:hAnsi="Tahoma" w:cs="Tahoma"/>
          <w:sz w:val="18"/>
          <w:szCs w:val="18"/>
        </w:rPr>
        <w:t>enake cene. O datumu, uri in kraju žrebanja bo naročnik te p</w:t>
      </w:r>
      <w:r w:rsidR="00EF6759" w:rsidRPr="00D223CB">
        <w:rPr>
          <w:rFonts w:ascii="Tahoma" w:hAnsi="Tahoma" w:cs="Tahoma"/>
          <w:sz w:val="18"/>
          <w:szCs w:val="18"/>
        </w:rPr>
        <w:t xml:space="preserve">rodajalce </w:t>
      </w:r>
      <w:r w:rsidR="002E6B8D" w:rsidRPr="00D223CB">
        <w:rPr>
          <w:rFonts w:ascii="Tahoma" w:hAnsi="Tahoma" w:cs="Tahoma"/>
          <w:sz w:val="18"/>
          <w:szCs w:val="18"/>
        </w:rPr>
        <w:t>obvestil po e-pošti. Žrebanje bo izvedel naročnik. Naročilo bo oddano tistemu p</w:t>
      </w:r>
      <w:r w:rsidR="00EF6759" w:rsidRPr="00D223CB">
        <w:rPr>
          <w:rFonts w:ascii="Tahoma" w:hAnsi="Tahoma" w:cs="Tahoma"/>
          <w:sz w:val="18"/>
          <w:szCs w:val="18"/>
        </w:rPr>
        <w:t xml:space="preserve">rodajalcu </w:t>
      </w:r>
      <w:r w:rsidR="002E6B8D" w:rsidRPr="00D223CB">
        <w:rPr>
          <w:rFonts w:ascii="Tahoma" w:hAnsi="Tahoma" w:cs="Tahoma"/>
          <w:sz w:val="18"/>
          <w:szCs w:val="18"/>
        </w:rPr>
        <w:t xml:space="preserve">, ki bo </w:t>
      </w:r>
      <w:r w:rsidR="00822661" w:rsidRPr="00D223CB">
        <w:rPr>
          <w:rFonts w:ascii="Tahoma" w:hAnsi="Tahoma" w:cs="Tahoma"/>
          <w:sz w:val="18"/>
          <w:szCs w:val="18"/>
        </w:rPr>
        <w:t>izžreban</w:t>
      </w:r>
      <w:r w:rsidR="002E6B8D" w:rsidRPr="00D223CB">
        <w:rPr>
          <w:rFonts w:ascii="Tahoma" w:hAnsi="Tahoma" w:cs="Tahoma"/>
          <w:sz w:val="18"/>
          <w:szCs w:val="18"/>
        </w:rPr>
        <w:t xml:space="preserve"> prvi. </w:t>
      </w:r>
    </w:p>
    <w:p w14:paraId="306BDE82" w14:textId="77777777" w:rsidR="0067521F" w:rsidRPr="00D223CB" w:rsidRDefault="0067521F" w:rsidP="00B903F5">
      <w:pPr>
        <w:spacing w:after="0"/>
        <w:jc w:val="both"/>
        <w:rPr>
          <w:rFonts w:ascii="Tahoma" w:hAnsi="Tahoma" w:cs="Tahoma"/>
          <w:sz w:val="18"/>
          <w:szCs w:val="18"/>
        </w:rPr>
      </w:pPr>
    </w:p>
    <w:p w14:paraId="3543DE5E" w14:textId="77777777" w:rsidR="0067521F" w:rsidRPr="00D223CB" w:rsidRDefault="0067521F" w:rsidP="00B903F5">
      <w:pPr>
        <w:spacing w:after="0"/>
        <w:jc w:val="center"/>
        <w:rPr>
          <w:rFonts w:ascii="Tahoma" w:hAnsi="Tahoma" w:cs="Tahoma"/>
          <w:sz w:val="18"/>
          <w:szCs w:val="18"/>
        </w:rPr>
      </w:pPr>
      <w:r w:rsidRPr="00D223CB">
        <w:rPr>
          <w:rFonts w:ascii="Tahoma" w:hAnsi="Tahoma" w:cs="Tahoma"/>
          <w:sz w:val="18"/>
          <w:szCs w:val="18"/>
        </w:rPr>
        <w:t>8. člen</w:t>
      </w:r>
    </w:p>
    <w:p w14:paraId="07B69E62" w14:textId="77777777" w:rsidR="0067521F" w:rsidRPr="00D223CB" w:rsidRDefault="0067521F" w:rsidP="00B903F5">
      <w:pPr>
        <w:spacing w:after="0"/>
        <w:jc w:val="center"/>
        <w:rPr>
          <w:rFonts w:ascii="Tahoma" w:hAnsi="Tahoma" w:cs="Tahoma"/>
          <w:sz w:val="18"/>
          <w:szCs w:val="18"/>
        </w:rPr>
      </w:pPr>
      <w:r w:rsidRPr="00D223CB">
        <w:rPr>
          <w:rFonts w:ascii="Tahoma" w:hAnsi="Tahoma" w:cs="Tahoma"/>
          <w:sz w:val="18"/>
          <w:szCs w:val="18"/>
        </w:rPr>
        <w:t>POSEBNE SITUACIJE</w:t>
      </w:r>
    </w:p>
    <w:p w14:paraId="03E6CE1A" w14:textId="77777777" w:rsidR="0067521F" w:rsidRPr="00D223CB" w:rsidRDefault="0067521F" w:rsidP="00B903F5">
      <w:pPr>
        <w:spacing w:after="0"/>
        <w:jc w:val="both"/>
        <w:rPr>
          <w:rFonts w:ascii="Tahoma" w:hAnsi="Tahoma" w:cs="Tahoma"/>
          <w:sz w:val="18"/>
          <w:szCs w:val="18"/>
        </w:rPr>
      </w:pPr>
    </w:p>
    <w:p w14:paraId="487D6D46" w14:textId="70DA9FFE"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1)</w:t>
      </w:r>
      <w:r w:rsidR="00BA3593" w:rsidRPr="00D223CB">
        <w:rPr>
          <w:rFonts w:ascii="Tahoma" w:hAnsi="Tahoma" w:cs="Tahoma"/>
          <w:sz w:val="18"/>
          <w:szCs w:val="18"/>
        </w:rPr>
        <w:t xml:space="preserve"> </w:t>
      </w:r>
      <w:r w:rsidRPr="00D223CB">
        <w:rPr>
          <w:rFonts w:ascii="Tahoma" w:hAnsi="Tahoma" w:cs="Tahoma"/>
          <w:sz w:val="18"/>
          <w:szCs w:val="18"/>
        </w:rPr>
        <w:t>Če naročnik za posamezno povpraševanje ne prejme nobene ponudbe, je dolžan posebej skrbno preveriti, ali razlog ne</w:t>
      </w:r>
      <w:r w:rsidR="00834F0F" w:rsidRPr="00D223CB">
        <w:rPr>
          <w:rFonts w:ascii="Tahoma" w:hAnsi="Tahoma" w:cs="Tahoma"/>
          <w:sz w:val="18"/>
          <w:szCs w:val="18"/>
        </w:rPr>
        <w:t>-</w:t>
      </w:r>
      <w:r w:rsidRPr="00D223CB">
        <w:rPr>
          <w:rFonts w:ascii="Tahoma" w:hAnsi="Tahoma" w:cs="Tahoma"/>
          <w:sz w:val="18"/>
          <w:szCs w:val="18"/>
        </w:rPr>
        <w:t xml:space="preserve">pridobitve ponudb izvira iz njegove sfere (npr. objektivno nemogoče povpraševanje ali podobno). </w:t>
      </w:r>
      <w:r w:rsidR="00EF6759" w:rsidRPr="00D223CB">
        <w:rPr>
          <w:rFonts w:ascii="Tahoma" w:hAnsi="Tahoma" w:cs="Tahoma"/>
          <w:sz w:val="18"/>
          <w:szCs w:val="18"/>
        </w:rPr>
        <w:t xml:space="preserve">Prodajalec </w:t>
      </w:r>
      <w:r w:rsidRPr="00D223CB">
        <w:rPr>
          <w:rFonts w:ascii="Tahoma" w:hAnsi="Tahoma" w:cs="Tahoma"/>
          <w:sz w:val="18"/>
          <w:szCs w:val="18"/>
        </w:rPr>
        <w:t xml:space="preserve"> je kot strokovnjak dolžan naročnika čim prej opozoriti na morebitno objektivno absolutno nezmožnost izvedbe posameznega povpraševanja (možno je, da naročnik s posameznimi objektivnimi dejstvi ni seznanjen) na njegov elektronski naslov.</w:t>
      </w:r>
    </w:p>
    <w:p w14:paraId="0ED5E841" w14:textId="77777777" w:rsidR="0067521F" w:rsidRPr="00D223CB" w:rsidRDefault="0067521F" w:rsidP="00B903F5">
      <w:pPr>
        <w:spacing w:after="0"/>
        <w:jc w:val="both"/>
        <w:rPr>
          <w:rFonts w:ascii="Tahoma" w:hAnsi="Tahoma" w:cs="Tahoma"/>
          <w:sz w:val="18"/>
          <w:szCs w:val="18"/>
        </w:rPr>
      </w:pPr>
    </w:p>
    <w:p w14:paraId="3F3BC694" w14:textId="492F0373" w:rsidR="0067521F" w:rsidRPr="00D223CB" w:rsidRDefault="00636794" w:rsidP="00B903F5">
      <w:pPr>
        <w:spacing w:after="0"/>
        <w:jc w:val="both"/>
        <w:rPr>
          <w:rFonts w:ascii="Tahoma" w:hAnsi="Tahoma" w:cs="Tahoma"/>
          <w:sz w:val="18"/>
          <w:szCs w:val="18"/>
        </w:rPr>
      </w:pPr>
      <w:r w:rsidRPr="00D223CB">
        <w:rPr>
          <w:rFonts w:ascii="Tahoma" w:hAnsi="Tahoma" w:cs="Tahoma"/>
          <w:sz w:val="18"/>
          <w:szCs w:val="18"/>
        </w:rPr>
        <w:t>2</w:t>
      </w:r>
      <w:r w:rsidR="0067521F" w:rsidRPr="00D223CB">
        <w:rPr>
          <w:rFonts w:ascii="Tahoma" w:hAnsi="Tahoma" w:cs="Tahoma"/>
          <w:sz w:val="18"/>
          <w:szCs w:val="18"/>
        </w:rPr>
        <w:t>)</w:t>
      </w:r>
      <w:r w:rsidR="00BA3593" w:rsidRPr="00D223CB">
        <w:rPr>
          <w:rFonts w:ascii="Tahoma" w:hAnsi="Tahoma" w:cs="Tahoma"/>
          <w:sz w:val="18"/>
          <w:szCs w:val="18"/>
        </w:rPr>
        <w:t xml:space="preserve"> </w:t>
      </w:r>
      <w:r w:rsidR="0067521F" w:rsidRPr="00D223CB">
        <w:rPr>
          <w:rFonts w:ascii="Tahoma" w:hAnsi="Tahoma" w:cs="Tahoma"/>
          <w:sz w:val="18"/>
          <w:szCs w:val="18"/>
        </w:rPr>
        <w:t>Če naročnik za posamezno blago ne pridobi nobene ponudbe, za tako konkretno naročilo ni več zavezan po temu sporazumu (naročilo lahko odda na trgu po veljavnem postopku javnega naročanja, vendar pod enakimi pogoji, kot jih je predstavil v povpraševanju po tem sporazumu), skladno z veljavno zakonodajo. Če naročnik spremeni pogoje neuspelega povpraševanja, to šteje za novo povpraševanje.</w:t>
      </w:r>
    </w:p>
    <w:p w14:paraId="733DE1BF" w14:textId="77777777" w:rsidR="0067521F" w:rsidRPr="00D223CB" w:rsidRDefault="0067521F" w:rsidP="00B903F5">
      <w:pPr>
        <w:spacing w:after="0"/>
        <w:jc w:val="both"/>
        <w:rPr>
          <w:rFonts w:ascii="Tahoma" w:hAnsi="Tahoma" w:cs="Tahoma"/>
          <w:sz w:val="18"/>
          <w:szCs w:val="18"/>
        </w:rPr>
      </w:pPr>
    </w:p>
    <w:p w14:paraId="280A4F41" w14:textId="5502B30D" w:rsidR="0067521F" w:rsidRPr="00D223CB" w:rsidRDefault="00636794" w:rsidP="00B903F5">
      <w:pPr>
        <w:spacing w:after="0"/>
        <w:jc w:val="both"/>
        <w:rPr>
          <w:rFonts w:ascii="Tahoma" w:hAnsi="Tahoma" w:cs="Tahoma"/>
          <w:sz w:val="18"/>
          <w:szCs w:val="18"/>
        </w:rPr>
      </w:pPr>
      <w:r w:rsidRPr="00D223CB">
        <w:rPr>
          <w:rFonts w:ascii="Tahoma" w:hAnsi="Tahoma" w:cs="Tahoma"/>
          <w:sz w:val="18"/>
          <w:szCs w:val="18"/>
        </w:rPr>
        <w:t>3</w:t>
      </w:r>
      <w:r w:rsidR="0067521F" w:rsidRPr="00D223CB">
        <w:rPr>
          <w:rFonts w:ascii="Tahoma" w:hAnsi="Tahoma" w:cs="Tahoma"/>
          <w:sz w:val="18"/>
          <w:szCs w:val="18"/>
        </w:rPr>
        <w:t>)</w:t>
      </w:r>
      <w:r w:rsidR="00BA3593" w:rsidRPr="00D223CB">
        <w:rPr>
          <w:rFonts w:ascii="Tahoma" w:hAnsi="Tahoma" w:cs="Tahoma"/>
          <w:sz w:val="18"/>
          <w:szCs w:val="18"/>
        </w:rPr>
        <w:t xml:space="preserve"> </w:t>
      </w:r>
      <w:r w:rsidR="0067521F" w:rsidRPr="00D223CB">
        <w:rPr>
          <w:rFonts w:ascii="Tahoma" w:hAnsi="Tahoma" w:cs="Tahoma"/>
          <w:sz w:val="18"/>
          <w:szCs w:val="18"/>
        </w:rPr>
        <w:t>Naročnik se v primeru, da ne dobi nobene ponudbe, namesto za oddajo na prostem trgu lahko odloči tudi za ponovitev postopka.</w:t>
      </w:r>
    </w:p>
    <w:p w14:paraId="2E8F35A0" w14:textId="77777777" w:rsidR="0067521F" w:rsidRPr="00D223CB" w:rsidRDefault="0067521F" w:rsidP="00B903F5">
      <w:pPr>
        <w:spacing w:after="0"/>
        <w:jc w:val="both"/>
        <w:rPr>
          <w:rFonts w:ascii="Tahoma" w:hAnsi="Tahoma" w:cs="Tahoma"/>
          <w:sz w:val="18"/>
          <w:szCs w:val="18"/>
        </w:rPr>
      </w:pPr>
    </w:p>
    <w:p w14:paraId="4708F9C4" w14:textId="6DF2F741" w:rsidR="0067521F" w:rsidRPr="00D223CB" w:rsidRDefault="00636794" w:rsidP="00B903F5">
      <w:pPr>
        <w:spacing w:after="0"/>
        <w:jc w:val="both"/>
        <w:rPr>
          <w:rFonts w:ascii="Tahoma" w:hAnsi="Tahoma" w:cs="Tahoma"/>
          <w:sz w:val="18"/>
          <w:szCs w:val="18"/>
        </w:rPr>
      </w:pPr>
      <w:r w:rsidRPr="00D223CB">
        <w:rPr>
          <w:rFonts w:ascii="Tahoma" w:hAnsi="Tahoma" w:cs="Tahoma"/>
          <w:sz w:val="18"/>
          <w:szCs w:val="18"/>
        </w:rPr>
        <w:t>4</w:t>
      </w:r>
      <w:r w:rsidR="0067521F" w:rsidRPr="00D223CB">
        <w:rPr>
          <w:rFonts w:ascii="Tahoma" w:hAnsi="Tahoma" w:cs="Tahoma"/>
          <w:sz w:val="18"/>
          <w:szCs w:val="18"/>
        </w:rPr>
        <w:t>)</w:t>
      </w:r>
      <w:r w:rsidR="00BA3593" w:rsidRPr="00D223CB">
        <w:rPr>
          <w:rFonts w:ascii="Tahoma" w:hAnsi="Tahoma" w:cs="Tahoma"/>
          <w:sz w:val="18"/>
          <w:szCs w:val="18"/>
        </w:rPr>
        <w:t xml:space="preserve"> </w:t>
      </w:r>
      <w:r w:rsidR="0067521F" w:rsidRPr="00D223CB">
        <w:rPr>
          <w:rFonts w:ascii="Tahoma" w:hAnsi="Tahoma" w:cs="Tahoma"/>
          <w:sz w:val="18"/>
          <w:szCs w:val="18"/>
        </w:rPr>
        <w:t>Enak postopek lahko naročnik uporabi tudi, če sicer pridobi ponudbe, a so vse nepopolne.</w:t>
      </w:r>
    </w:p>
    <w:p w14:paraId="3E62A859" w14:textId="77777777" w:rsidR="0067521F" w:rsidRPr="00D223CB" w:rsidRDefault="0067521F" w:rsidP="00B903F5">
      <w:pPr>
        <w:spacing w:after="0"/>
        <w:jc w:val="both"/>
        <w:rPr>
          <w:rFonts w:ascii="Tahoma" w:hAnsi="Tahoma" w:cs="Tahoma"/>
          <w:sz w:val="18"/>
          <w:szCs w:val="18"/>
        </w:rPr>
      </w:pPr>
    </w:p>
    <w:p w14:paraId="2D654F7E" w14:textId="77777777" w:rsidR="002E6B8D" w:rsidRPr="00D223CB" w:rsidRDefault="002E6B8D" w:rsidP="00B903F5">
      <w:pPr>
        <w:spacing w:after="0"/>
        <w:jc w:val="both"/>
        <w:rPr>
          <w:rFonts w:ascii="Tahoma" w:hAnsi="Tahoma" w:cs="Tahoma"/>
          <w:sz w:val="18"/>
          <w:szCs w:val="18"/>
        </w:rPr>
      </w:pPr>
    </w:p>
    <w:p w14:paraId="22A756F0" w14:textId="77777777" w:rsidR="002E6B8D" w:rsidRPr="00D223CB" w:rsidRDefault="002E6B8D" w:rsidP="00B903F5">
      <w:pPr>
        <w:spacing w:after="0"/>
        <w:jc w:val="both"/>
        <w:rPr>
          <w:rFonts w:ascii="Tahoma" w:hAnsi="Tahoma" w:cs="Tahoma"/>
          <w:sz w:val="18"/>
          <w:szCs w:val="18"/>
        </w:rPr>
      </w:pPr>
    </w:p>
    <w:p w14:paraId="08BEF794" w14:textId="77777777" w:rsidR="002E6B8D" w:rsidRPr="00D223CB" w:rsidRDefault="002E6B8D" w:rsidP="00B903F5">
      <w:pPr>
        <w:spacing w:after="0"/>
        <w:jc w:val="both"/>
        <w:rPr>
          <w:rFonts w:ascii="Tahoma" w:hAnsi="Tahoma" w:cs="Tahoma"/>
          <w:sz w:val="18"/>
          <w:szCs w:val="18"/>
        </w:rPr>
      </w:pPr>
    </w:p>
    <w:p w14:paraId="69E1377F" w14:textId="77777777" w:rsidR="0067521F" w:rsidRPr="00D223CB" w:rsidRDefault="0067521F" w:rsidP="00B903F5">
      <w:pPr>
        <w:spacing w:after="0"/>
        <w:jc w:val="center"/>
        <w:rPr>
          <w:rFonts w:ascii="Tahoma" w:hAnsi="Tahoma" w:cs="Tahoma"/>
          <w:sz w:val="18"/>
          <w:szCs w:val="18"/>
        </w:rPr>
      </w:pPr>
      <w:r w:rsidRPr="00D223CB">
        <w:rPr>
          <w:rFonts w:ascii="Tahoma" w:hAnsi="Tahoma" w:cs="Tahoma"/>
          <w:sz w:val="18"/>
          <w:szCs w:val="18"/>
        </w:rPr>
        <w:t>9. člen</w:t>
      </w:r>
    </w:p>
    <w:p w14:paraId="001AE2D3" w14:textId="77777777" w:rsidR="0067521F" w:rsidRPr="00D223CB" w:rsidRDefault="0067521F" w:rsidP="00B903F5">
      <w:pPr>
        <w:spacing w:after="0"/>
        <w:jc w:val="center"/>
        <w:rPr>
          <w:rFonts w:ascii="Tahoma" w:hAnsi="Tahoma" w:cs="Tahoma"/>
          <w:sz w:val="18"/>
          <w:szCs w:val="18"/>
        </w:rPr>
      </w:pPr>
      <w:r w:rsidRPr="00D223CB">
        <w:rPr>
          <w:rFonts w:ascii="Tahoma" w:hAnsi="Tahoma" w:cs="Tahoma"/>
          <w:sz w:val="18"/>
          <w:szCs w:val="18"/>
        </w:rPr>
        <w:t>PREVERITEV PONUDB</w:t>
      </w:r>
    </w:p>
    <w:p w14:paraId="227C6A68" w14:textId="77777777" w:rsidR="0067521F" w:rsidRPr="00D223CB" w:rsidRDefault="0067521F" w:rsidP="00B903F5">
      <w:pPr>
        <w:spacing w:after="0"/>
        <w:jc w:val="both"/>
        <w:rPr>
          <w:rFonts w:ascii="Tahoma" w:hAnsi="Tahoma" w:cs="Tahoma"/>
          <w:sz w:val="18"/>
          <w:szCs w:val="18"/>
        </w:rPr>
      </w:pPr>
    </w:p>
    <w:p w14:paraId="1A0AE2A4" w14:textId="66B3E2E6"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1)</w:t>
      </w:r>
      <w:r w:rsidR="00834F0F" w:rsidRPr="00D223CB">
        <w:rPr>
          <w:rFonts w:ascii="Tahoma" w:hAnsi="Tahoma" w:cs="Tahoma"/>
          <w:sz w:val="18"/>
          <w:szCs w:val="18"/>
        </w:rPr>
        <w:t xml:space="preserve"> </w:t>
      </w:r>
      <w:r w:rsidRPr="00D223CB">
        <w:rPr>
          <w:rFonts w:ascii="Tahoma" w:hAnsi="Tahoma" w:cs="Tahoma"/>
          <w:sz w:val="18"/>
          <w:szCs w:val="18"/>
        </w:rPr>
        <w:t>V kolikor bo to potrebno</w:t>
      </w:r>
      <w:r w:rsidR="00834F0F" w:rsidRPr="00D223CB">
        <w:rPr>
          <w:rFonts w:ascii="Tahoma" w:hAnsi="Tahoma" w:cs="Tahoma"/>
          <w:sz w:val="18"/>
          <w:szCs w:val="18"/>
        </w:rPr>
        <w:t>,</w:t>
      </w:r>
      <w:r w:rsidRPr="00D223CB">
        <w:rPr>
          <w:rFonts w:ascii="Tahoma" w:hAnsi="Tahoma" w:cs="Tahoma"/>
          <w:sz w:val="18"/>
          <w:szCs w:val="18"/>
        </w:rPr>
        <w:t xml:space="preserve"> ima naročnik pravico, da po izteku roka za oddajo ponudb preveri tudi resničnost in obstoj</w:t>
      </w:r>
      <w:r w:rsidR="00834F0F" w:rsidRPr="00D223CB">
        <w:rPr>
          <w:rFonts w:ascii="Tahoma" w:hAnsi="Tahoma" w:cs="Tahoma"/>
          <w:sz w:val="18"/>
          <w:szCs w:val="18"/>
        </w:rPr>
        <w:t xml:space="preserve"> </w:t>
      </w:r>
      <w:r w:rsidRPr="00D223CB">
        <w:rPr>
          <w:rFonts w:ascii="Tahoma" w:hAnsi="Tahoma" w:cs="Tahoma"/>
          <w:sz w:val="18"/>
          <w:szCs w:val="18"/>
        </w:rPr>
        <w:t>navedb v ponudbi.</w:t>
      </w:r>
    </w:p>
    <w:p w14:paraId="2EA55AB0" w14:textId="5737BF3F"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2)</w:t>
      </w:r>
      <w:r w:rsidR="00834F0F" w:rsidRPr="00D223CB">
        <w:rPr>
          <w:rFonts w:ascii="Tahoma" w:hAnsi="Tahoma" w:cs="Tahoma"/>
          <w:sz w:val="18"/>
          <w:szCs w:val="18"/>
        </w:rPr>
        <w:t xml:space="preserve"> </w:t>
      </w:r>
      <w:r w:rsidRPr="00D223CB">
        <w:rPr>
          <w:rFonts w:ascii="Tahoma" w:hAnsi="Tahoma" w:cs="Tahoma"/>
          <w:sz w:val="18"/>
          <w:szCs w:val="18"/>
        </w:rPr>
        <w:t xml:space="preserve">V zvezi s tem bo </w:t>
      </w:r>
      <w:r w:rsidR="00834F0F" w:rsidRPr="00D223CB">
        <w:rPr>
          <w:rFonts w:ascii="Tahoma" w:hAnsi="Tahoma" w:cs="Tahoma"/>
          <w:sz w:val="18"/>
          <w:szCs w:val="18"/>
        </w:rPr>
        <w:t xml:space="preserve">po </w:t>
      </w:r>
      <w:r w:rsidRPr="00D223CB">
        <w:rPr>
          <w:rFonts w:ascii="Tahoma" w:hAnsi="Tahoma" w:cs="Tahoma"/>
          <w:sz w:val="18"/>
          <w:szCs w:val="18"/>
        </w:rPr>
        <w:t>potrebi tudi zahteval predložitev ustreznih dokazil in/ali vzorcev.</w:t>
      </w:r>
    </w:p>
    <w:p w14:paraId="1894D2C1" w14:textId="4DF58290"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3)</w:t>
      </w:r>
      <w:r w:rsidR="00834F0F" w:rsidRPr="00D223CB">
        <w:rPr>
          <w:rFonts w:ascii="Tahoma" w:hAnsi="Tahoma" w:cs="Tahoma"/>
          <w:sz w:val="18"/>
          <w:szCs w:val="18"/>
        </w:rPr>
        <w:t xml:space="preserve"> </w:t>
      </w:r>
      <w:r w:rsidRPr="00D223CB">
        <w:rPr>
          <w:rFonts w:ascii="Tahoma" w:hAnsi="Tahoma" w:cs="Tahoma"/>
          <w:sz w:val="18"/>
          <w:szCs w:val="18"/>
        </w:rPr>
        <w:t>P</w:t>
      </w:r>
      <w:r w:rsidR="00EF6759" w:rsidRPr="00D223CB">
        <w:rPr>
          <w:rFonts w:ascii="Tahoma" w:hAnsi="Tahoma" w:cs="Tahoma"/>
          <w:sz w:val="18"/>
          <w:szCs w:val="18"/>
        </w:rPr>
        <w:t xml:space="preserve">rodajalci </w:t>
      </w:r>
      <w:r w:rsidRPr="00D223CB">
        <w:rPr>
          <w:rFonts w:ascii="Tahoma" w:hAnsi="Tahoma" w:cs="Tahoma"/>
          <w:sz w:val="18"/>
          <w:szCs w:val="18"/>
        </w:rPr>
        <w:t xml:space="preserve"> bo</w:t>
      </w:r>
      <w:r w:rsidR="00834F0F" w:rsidRPr="00D223CB">
        <w:rPr>
          <w:rFonts w:ascii="Tahoma" w:hAnsi="Tahoma" w:cs="Tahoma"/>
          <w:sz w:val="18"/>
          <w:szCs w:val="18"/>
        </w:rPr>
        <w:t>do</w:t>
      </w:r>
      <w:r w:rsidRPr="00D223CB">
        <w:rPr>
          <w:rFonts w:ascii="Tahoma" w:hAnsi="Tahoma" w:cs="Tahoma"/>
          <w:sz w:val="18"/>
          <w:szCs w:val="18"/>
        </w:rPr>
        <w:t xml:space="preserve"> moral</w:t>
      </w:r>
      <w:r w:rsidR="00834F0F" w:rsidRPr="00D223CB">
        <w:rPr>
          <w:rFonts w:ascii="Tahoma" w:hAnsi="Tahoma" w:cs="Tahoma"/>
          <w:sz w:val="18"/>
          <w:szCs w:val="18"/>
        </w:rPr>
        <w:t>i</w:t>
      </w:r>
      <w:r w:rsidRPr="00D223CB">
        <w:rPr>
          <w:rFonts w:ascii="Tahoma" w:hAnsi="Tahoma" w:cs="Tahoma"/>
          <w:sz w:val="18"/>
          <w:szCs w:val="18"/>
        </w:rPr>
        <w:t xml:space="preserve"> navedena dokazila predložiti v roku, navedenem v zahtevi za dopolnitev oz. pojasnitev, katero bo naročnik posredoval pisno po pošti ali elektronsko.</w:t>
      </w:r>
    </w:p>
    <w:p w14:paraId="2065EE29" w14:textId="0874A888"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lastRenderedPageBreak/>
        <w:t>4)</w:t>
      </w:r>
      <w:r w:rsidR="00834F0F" w:rsidRPr="00D223CB">
        <w:rPr>
          <w:rFonts w:ascii="Tahoma" w:hAnsi="Tahoma" w:cs="Tahoma"/>
          <w:sz w:val="18"/>
          <w:szCs w:val="18"/>
        </w:rPr>
        <w:t xml:space="preserve"> </w:t>
      </w:r>
      <w:r w:rsidRPr="00D223CB">
        <w:rPr>
          <w:rFonts w:ascii="Tahoma" w:hAnsi="Tahoma" w:cs="Tahoma"/>
          <w:sz w:val="18"/>
          <w:szCs w:val="18"/>
        </w:rPr>
        <w:t>V kolikor p</w:t>
      </w:r>
      <w:r w:rsidR="00EF6759" w:rsidRPr="00D223CB">
        <w:rPr>
          <w:rFonts w:ascii="Tahoma" w:hAnsi="Tahoma" w:cs="Tahoma"/>
          <w:sz w:val="18"/>
          <w:szCs w:val="18"/>
        </w:rPr>
        <w:t xml:space="preserve">rodajalci </w:t>
      </w:r>
      <w:r w:rsidRPr="00D223CB">
        <w:rPr>
          <w:rFonts w:ascii="Tahoma" w:hAnsi="Tahoma" w:cs="Tahoma"/>
          <w:sz w:val="18"/>
          <w:szCs w:val="18"/>
        </w:rPr>
        <w:t xml:space="preserve"> v navedenem roku pojasnil, dokazil ali vzorcev ne bodo posredovali</w:t>
      </w:r>
      <w:r w:rsidR="00834F0F" w:rsidRPr="00D223CB">
        <w:rPr>
          <w:rFonts w:ascii="Tahoma" w:hAnsi="Tahoma" w:cs="Tahoma"/>
          <w:sz w:val="18"/>
          <w:szCs w:val="18"/>
        </w:rPr>
        <w:t>,</w:t>
      </w:r>
      <w:r w:rsidRPr="00D223CB">
        <w:rPr>
          <w:rFonts w:ascii="Tahoma" w:hAnsi="Tahoma" w:cs="Tahoma"/>
          <w:sz w:val="18"/>
          <w:szCs w:val="18"/>
        </w:rPr>
        <w:t xml:space="preserve"> bo </w:t>
      </w:r>
      <w:r w:rsidR="00EF6759" w:rsidRPr="00D223CB">
        <w:rPr>
          <w:rFonts w:ascii="Tahoma" w:hAnsi="Tahoma" w:cs="Tahoma"/>
          <w:sz w:val="18"/>
          <w:szCs w:val="18"/>
        </w:rPr>
        <w:t xml:space="preserve">naročnik </w:t>
      </w:r>
      <w:r w:rsidRPr="00D223CB">
        <w:rPr>
          <w:rFonts w:ascii="Tahoma" w:hAnsi="Tahoma" w:cs="Tahoma"/>
          <w:sz w:val="18"/>
          <w:szCs w:val="18"/>
        </w:rPr>
        <w:t xml:space="preserve"> takšno ponudbo zavrnil</w:t>
      </w:r>
      <w:r w:rsidR="00834F0F" w:rsidRPr="00D223CB">
        <w:rPr>
          <w:rFonts w:ascii="Tahoma" w:hAnsi="Tahoma" w:cs="Tahoma"/>
          <w:sz w:val="18"/>
          <w:szCs w:val="18"/>
        </w:rPr>
        <w:t xml:space="preserve"> kot nepopolno</w:t>
      </w:r>
      <w:r w:rsidRPr="00D223CB">
        <w:rPr>
          <w:rFonts w:ascii="Tahoma" w:hAnsi="Tahoma" w:cs="Tahoma"/>
          <w:sz w:val="18"/>
          <w:szCs w:val="18"/>
        </w:rPr>
        <w:t>.</w:t>
      </w:r>
    </w:p>
    <w:p w14:paraId="016E6FA4" w14:textId="77777777" w:rsidR="0067521F" w:rsidRPr="00D223CB" w:rsidRDefault="0067521F" w:rsidP="00B903F5">
      <w:pPr>
        <w:spacing w:after="0"/>
        <w:jc w:val="both"/>
        <w:rPr>
          <w:rFonts w:ascii="Tahoma" w:hAnsi="Tahoma" w:cs="Tahoma"/>
          <w:sz w:val="18"/>
          <w:szCs w:val="18"/>
        </w:rPr>
      </w:pPr>
    </w:p>
    <w:p w14:paraId="04BDAAC4" w14:textId="77777777" w:rsidR="0067521F" w:rsidRPr="00D223CB" w:rsidRDefault="0067521F" w:rsidP="00B903F5">
      <w:pPr>
        <w:spacing w:after="0"/>
        <w:jc w:val="center"/>
        <w:rPr>
          <w:rFonts w:ascii="Tahoma" w:hAnsi="Tahoma" w:cs="Tahoma"/>
          <w:sz w:val="18"/>
          <w:szCs w:val="18"/>
        </w:rPr>
      </w:pPr>
      <w:r w:rsidRPr="00D223CB">
        <w:rPr>
          <w:rFonts w:ascii="Tahoma" w:hAnsi="Tahoma" w:cs="Tahoma"/>
          <w:sz w:val="18"/>
          <w:szCs w:val="18"/>
        </w:rPr>
        <w:t>10. člen</w:t>
      </w:r>
    </w:p>
    <w:p w14:paraId="7B4CDFEA" w14:textId="77777777" w:rsidR="0067521F" w:rsidRPr="00D223CB" w:rsidRDefault="0067521F" w:rsidP="00B903F5">
      <w:pPr>
        <w:spacing w:after="0"/>
        <w:jc w:val="center"/>
        <w:rPr>
          <w:rFonts w:ascii="Tahoma" w:hAnsi="Tahoma" w:cs="Tahoma"/>
          <w:sz w:val="18"/>
          <w:szCs w:val="18"/>
        </w:rPr>
      </w:pPr>
      <w:r w:rsidRPr="00D223CB">
        <w:rPr>
          <w:rFonts w:ascii="Tahoma" w:hAnsi="Tahoma" w:cs="Tahoma"/>
          <w:sz w:val="18"/>
          <w:szCs w:val="18"/>
        </w:rPr>
        <w:t>SPREMEMBA, PREKLIC IN ODLOČITEV O POVPRAŠEVANJU</w:t>
      </w:r>
    </w:p>
    <w:p w14:paraId="4F3720FB" w14:textId="77777777" w:rsidR="0067521F" w:rsidRPr="00D223CB" w:rsidRDefault="0067521F" w:rsidP="00B903F5">
      <w:pPr>
        <w:spacing w:after="0"/>
        <w:jc w:val="both"/>
        <w:rPr>
          <w:rFonts w:ascii="Tahoma" w:hAnsi="Tahoma" w:cs="Tahoma"/>
          <w:sz w:val="18"/>
          <w:szCs w:val="18"/>
        </w:rPr>
      </w:pPr>
    </w:p>
    <w:p w14:paraId="10F91946" w14:textId="4EBDADFA"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1) Naročnik lahko kadarkoli do roka za oddajo ponudb v vsakem povpraševanju spremeni ali prekliče povpraševanje.</w:t>
      </w:r>
    </w:p>
    <w:p w14:paraId="3F4B4EF9" w14:textId="77777777" w:rsidR="0067521F" w:rsidRPr="00D223CB" w:rsidRDefault="0067521F" w:rsidP="00B903F5">
      <w:pPr>
        <w:spacing w:after="0"/>
        <w:jc w:val="both"/>
        <w:rPr>
          <w:rFonts w:ascii="Tahoma" w:hAnsi="Tahoma" w:cs="Tahoma"/>
          <w:sz w:val="18"/>
          <w:szCs w:val="18"/>
        </w:rPr>
      </w:pPr>
    </w:p>
    <w:p w14:paraId="4721774E" w14:textId="0A588D1D"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2)</w:t>
      </w:r>
      <w:r w:rsidR="00834F0F" w:rsidRPr="00D223CB">
        <w:rPr>
          <w:rFonts w:ascii="Tahoma" w:hAnsi="Tahoma" w:cs="Tahoma"/>
          <w:sz w:val="18"/>
          <w:szCs w:val="18"/>
        </w:rPr>
        <w:t xml:space="preserve"> </w:t>
      </w:r>
      <w:r w:rsidRPr="00D223CB">
        <w:rPr>
          <w:rFonts w:ascii="Tahoma" w:hAnsi="Tahoma" w:cs="Tahoma"/>
          <w:sz w:val="18"/>
          <w:szCs w:val="18"/>
        </w:rPr>
        <w:t>Naročnik lahko spremembo ali preklic izvede vsaj na enega izmed naslednjih načinov:</w:t>
      </w:r>
    </w:p>
    <w:p w14:paraId="69EAC4CC" w14:textId="77777777"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 z obvestilom na spletni strani (na spletni strani, ki bo navedena v povabilu k oddaji ponudb),</w:t>
      </w:r>
    </w:p>
    <w:p w14:paraId="6E8CC1AA" w14:textId="77777777"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 preko elektronske pošte,</w:t>
      </w:r>
    </w:p>
    <w:p w14:paraId="28EE84C1" w14:textId="77777777"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 xml:space="preserve">• pisno po pošti ali </w:t>
      </w:r>
    </w:p>
    <w:p w14:paraId="6167AC77" w14:textId="77777777"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 preko sistema za elektronsko oddajo ponudb.</w:t>
      </w:r>
    </w:p>
    <w:p w14:paraId="61502E97" w14:textId="77777777" w:rsidR="0067521F" w:rsidRPr="00D223CB" w:rsidRDefault="0067521F" w:rsidP="00B903F5">
      <w:pPr>
        <w:spacing w:after="0"/>
        <w:jc w:val="both"/>
        <w:rPr>
          <w:rFonts w:ascii="Tahoma" w:hAnsi="Tahoma" w:cs="Tahoma"/>
          <w:sz w:val="18"/>
          <w:szCs w:val="18"/>
        </w:rPr>
      </w:pPr>
    </w:p>
    <w:p w14:paraId="5C183D22" w14:textId="77777777"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3) Naročnik mora omogočiti, da se imajo s spremembo ali s preklicem možnost seznaniti vsi povabljeni prodajalci.</w:t>
      </w:r>
    </w:p>
    <w:p w14:paraId="28EE18DF" w14:textId="77777777" w:rsidR="0067521F" w:rsidRPr="00D223CB" w:rsidRDefault="0067521F" w:rsidP="00B903F5">
      <w:pPr>
        <w:spacing w:after="0"/>
        <w:jc w:val="both"/>
        <w:rPr>
          <w:rFonts w:ascii="Tahoma" w:hAnsi="Tahoma" w:cs="Tahoma"/>
          <w:sz w:val="18"/>
          <w:szCs w:val="18"/>
        </w:rPr>
      </w:pPr>
    </w:p>
    <w:p w14:paraId="513CDC7B" w14:textId="211659E0"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4) Po preteku roka za oddajo ponudb preklic ali sprememba povpraševanja ni več mogoča. V tem primeru bo naročnik izdal odločitev o posameznem povpraševanju.</w:t>
      </w:r>
    </w:p>
    <w:p w14:paraId="26E340BD" w14:textId="77777777" w:rsidR="0067521F" w:rsidRPr="00D223CB" w:rsidRDefault="0067521F" w:rsidP="00B903F5">
      <w:pPr>
        <w:spacing w:after="0"/>
        <w:jc w:val="both"/>
        <w:rPr>
          <w:rFonts w:ascii="Tahoma" w:hAnsi="Tahoma" w:cs="Tahoma"/>
          <w:sz w:val="18"/>
          <w:szCs w:val="18"/>
        </w:rPr>
      </w:pPr>
    </w:p>
    <w:p w14:paraId="77375545" w14:textId="3C4C1B3C"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5)</w:t>
      </w:r>
      <w:r w:rsidR="00BA3593" w:rsidRPr="00D223CB">
        <w:rPr>
          <w:rFonts w:ascii="Tahoma" w:hAnsi="Tahoma" w:cs="Tahoma"/>
          <w:sz w:val="18"/>
          <w:szCs w:val="18"/>
        </w:rPr>
        <w:t xml:space="preserve"> </w:t>
      </w:r>
      <w:r w:rsidRPr="00D223CB">
        <w:rPr>
          <w:rFonts w:ascii="Tahoma" w:hAnsi="Tahoma" w:cs="Tahoma"/>
          <w:sz w:val="18"/>
          <w:szCs w:val="18"/>
        </w:rPr>
        <w:t>Naročnik bo odločitev o oddaji posameznega naročila na podlagi ponovnega odpiranja konkurence med sklenitelji sporazuma objavil na portalu javnih naročil.</w:t>
      </w:r>
    </w:p>
    <w:p w14:paraId="20CF2444" w14:textId="77777777" w:rsidR="0067521F" w:rsidRPr="00D223CB" w:rsidRDefault="0067521F" w:rsidP="00B903F5">
      <w:pPr>
        <w:spacing w:after="0"/>
        <w:jc w:val="both"/>
        <w:rPr>
          <w:rFonts w:ascii="Tahoma" w:hAnsi="Tahoma" w:cs="Tahoma"/>
          <w:sz w:val="18"/>
          <w:szCs w:val="18"/>
        </w:rPr>
      </w:pPr>
    </w:p>
    <w:p w14:paraId="45AF0345" w14:textId="1C2DB8C7"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6)</w:t>
      </w:r>
      <w:r w:rsidR="00BA3593" w:rsidRPr="00D223CB">
        <w:rPr>
          <w:rFonts w:ascii="Tahoma" w:hAnsi="Tahoma" w:cs="Tahoma"/>
          <w:sz w:val="18"/>
          <w:szCs w:val="18"/>
        </w:rPr>
        <w:t xml:space="preserve"> </w:t>
      </w:r>
      <w:r w:rsidRPr="00D223CB">
        <w:rPr>
          <w:rFonts w:ascii="Tahoma" w:hAnsi="Tahoma" w:cs="Tahoma"/>
          <w:sz w:val="18"/>
          <w:szCs w:val="18"/>
        </w:rPr>
        <w:t>Naročnik lahko z odločitvijo izbere eno, več ponudb ali zavrne vse ponudbe.</w:t>
      </w:r>
    </w:p>
    <w:p w14:paraId="661D3B3E" w14:textId="77777777" w:rsidR="0067521F" w:rsidRPr="00D223CB" w:rsidRDefault="0067521F" w:rsidP="00B903F5">
      <w:pPr>
        <w:spacing w:after="0"/>
        <w:jc w:val="both"/>
        <w:rPr>
          <w:rFonts w:ascii="Tahoma" w:hAnsi="Tahoma" w:cs="Tahoma"/>
          <w:sz w:val="18"/>
          <w:szCs w:val="18"/>
        </w:rPr>
      </w:pPr>
    </w:p>
    <w:p w14:paraId="0A7696D0" w14:textId="7E72269F"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7)</w:t>
      </w:r>
      <w:r w:rsidR="00BA3593" w:rsidRPr="00D223CB">
        <w:rPr>
          <w:rFonts w:ascii="Tahoma" w:hAnsi="Tahoma" w:cs="Tahoma"/>
          <w:sz w:val="18"/>
          <w:szCs w:val="18"/>
        </w:rPr>
        <w:t xml:space="preserve"> </w:t>
      </w:r>
      <w:r w:rsidRPr="00D223CB">
        <w:rPr>
          <w:rFonts w:ascii="Tahoma" w:hAnsi="Tahoma" w:cs="Tahoma"/>
          <w:sz w:val="18"/>
          <w:szCs w:val="18"/>
        </w:rPr>
        <w:t>Praviloma bo naročnik v odločitvi navedel tudi rok, do katerega imajo p</w:t>
      </w:r>
      <w:r w:rsidR="00EF6759" w:rsidRPr="00D223CB">
        <w:rPr>
          <w:rFonts w:ascii="Tahoma" w:hAnsi="Tahoma" w:cs="Tahoma"/>
          <w:sz w:val="18"/>
          <w:szCs w:val="18"/>
        </w:rPr>
        <w:t xml:space="preserve">rodajalci </w:t>
      </w:r>
      <w:r w:rsidRPr="00D223CB">
        <w:rPr>
          <w:rFonts w:ascii="Tahoma" w:hAnsi="Tahoma" w:cs="Tahoma"/>
          <w:sz w:val="18"/>
          <w:szCs w:val="18"/>
        </w:rPr>
        <w:t xml:space="preserve"> pravico, da pregledajo odločitev, ter podajo morebitne pripombe oz. predloge za spremembo odločitve.</w:t>
      </w:r>
    </w:p>
    <w:p w14:paraId="02846283" w14:textId="77777777" w:rsidR="0067521F" w:rsidRPr="00D223CB" w:rsidRDefault="0067521F" w:rsidP="00B903F5">
      <w:pPr>
        <w:spacing w:after="0"/>
        <w:jc w:val="both"/>
        <w:rPr>
          <w:rFonts w:ascii="Tahoma" w:hAnsi="Tahoma" w:cs="Tahoma"/>
          <w:sz w:val="18"/>
          <w:szCs w:val="18"/>
        </w:rPr>
      </w:pPr>
    </w:p>
    <w:p w14:paraId="2BC3F0DE" w14:textId="5340975B"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8)</w:t>
      </w:r>
      <w:r w:rsidR="00BA3593" w:rsidRPr="00D223CB">
        <w:rPr>
          <w:rFonts w:ascii="Tahoma" w:hAnsi="Tahoma" w:cs="Tahoma"/>
          <w:sz w:val="18"/>
          <w:szCs w:val="18"/>
        </w:rPr>
        <w:t xml:space="preserve"> </w:t>
      </w:r>
      <w:r w:rsidRPr="00D223CB">
        <w:rPr>
          <w:rFonts w:ascii="Tahoma" w:hAnsi="Tahoma" w:cs="Tahoma"/>
          <w:sz w:val="18"/>
          <w:szCs w:val="18"/>
        </w:rPr>
        <w:t>V kolikor ta rok ni naveden oz. je rok potekel, postane odločitev pravnomočna.</w:t>
      </w:r>
    </w:p>
    <w:p w14:paraId="16FC2DC0" w14:textId="77777777" w:rsidR="0067521F" w:rsidRPr="00D223CB" w:rsidRDefault="0067521F" w:rsidP="00B903F5">
      <w:pPr>
        <w:spacing w:after="0"/>
        <w:jc w:val="both"/>
        <w:rPr>
          <w:rFonts w:ascii="Tahoma" w:hAnsi="Tahoma" w:cs="Tahoma"/>
          <w:sz w:val="18"/>
          <w:szCs w:val="18"/>
        </w:rPr>
      </w:pPr>
    </w:p>
    <w:p w14:paraId="6373D299" w14:textId="710B22BD"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9)</w:t>
      </w:r>
      <w:r w:rsidR="00BA3593" w:rsidRPr="00D223CB">
        <w:rPr>
          <w:rFonts w:ascii="Tahoma" w:hAnsi="Tahoma" w:cs="Tahoma"/>
          <w:sz w:val="18"/>
          <w:szCs w:val="18"/>
        </w:rPr>
        <w:t xml:space="preserve"> </w:t>
      </w:r>
      <w:r w:rsidRPr="00D223CB">
        <w:rPr>
          <w:rFonts w:ascii="Tahoma" w:hAnsi="Tahoma" w:cs="Tahoma"/>
          <w:sz w:val="18"/>
          <w:szCs w:val="18"/>
        </w:rPr>
        <w:t>Pravnomočnost odločitve s katero se izbere ena ali več ponudb velja kot ustrezno podlago za konkretno naročanje blaga.</w:t>
      </w:r>
    </w:p>
    <w:p w14:paraId="6D632C18" w14:textId="77777777" w:rsidR="0067521F" w:rsidRPr="00D223CB" w:rsidRDefault="0067521F" w:rsidP="00B903F5">
      <w:pPr>
        <w:spacing w:after="0"/>
        <w:jc w:val="both"/>
        <w:rPr>
          <w:rFonts w:ascii="Tahoma" w:hAnsi="Tahoma" w:cs="Tahoma"/>
          <w:sz w:val="18"/>
          <w:szCs w:val="18"/>
        </w:rPr>
      </w:pPr>
    </w:p>
    <w:p w14:paraId="109F7FDF" w14:textId="77777777" w:rsidR="0067521F" w:rsidRPr="00D223CB" w:rsidRDefault="0067521F" w:rsidP="00B903F5">
      <w:pPr>
        <w:spacing w:after="0"/>
        <w:jc w:val="center"/>
        <w:rPr>
          <w:rFonts w:ascii="Tahoma" w:hAnsi="Tahoma" w:cs="Tahoma"/>
          <w:sz w:val="18"/>
          <w:szCs w:val="18"/>
        </w:rPr>
      </w:pPr>
      <w:r w:rsidRPr="00D223CB">
        <w:rPr>
          <w:rFonts w:ascii="Tahoma" w:hAnsi="Tahoma" w:cs="Tahoma"/>
          <w:sz w:val="18"/>
          <w:szCs w:val="18"/>
        </w:rPr>
        <w:t>11. člen</w:t>
      </w:r>
    </w:p>
    <w:p w14:paraId="51F937E5" w14:textId="77777777" w:rsidR="0067521F" w:rsidRPr="00D223CB" w:rsidRDefault="0067521F" w:rsidP="00B903F5">
      <w:pPr>
        <w:spacing w:after="0"/>
        <w:jc w:val="center"/>
        <w:rPr>
          <w:rFonts w:ascii="Tahoma" w:hAnsi="Tahoma" w:cs="Tahoma"/>
          <w:sz w:val="18"/>
          <w:szCs w:val="18"/>
        </w:rPr>
      </w:pPr>
      <w:r w:rsidRPr="00D223CB">
        <w:rPr>
          <w:rFonts w:ascii="Tahoma" w:hAnsi="Tahoma" w:cs="Tahoma"/>
          <w:sz w:val="18"/>
          <w:szCs w:val="18"/>
        </w:rPr>
        <w:t>FINANČNO ZAVAROVANJE</w:t>
      </w:r>
    </w:p>
    <w:p w14:paraId="60E23AA2" w14:textId="77777777" w:rsidR="0067521F" w:rsidRPr="00D223CB" w:rsidRDefault="0067521F" w:rsidP="00B903F5">
      <w:pPr>
        <w:spacing w:after="0"/>
        <w:jc w:val="both"/>
        <w:rPr>
          <w:rFonts w:ascii="Tahoma" w:hAnsi="Tahoma" w:cs="Tahoma"/>
          <w:sz w:val="18"/>
          <w:szCs w:val="18"/>
        </w:rPr>
      </w:pPr>
    </w:p>
    <w:p w14:paraId="61F04F03" w14:textId="4BBCC2B5"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1) V kolikor ob posameznem povpraševanju ne bo določeno drugače, bo moral najugodnejši prodajalec</w:t>
      </w:r>
      <w:r w:rsidR="00834F0F" w:rsidRPr="00D223CB">
        <w:rPr>
          <w:rFonts w:ascii="Tahoma" w:hAnsi="Tahoma" w:cs="Tahoma"/>
          <w:sz w:val="18"/>
          <w:szCs w:val="18"/>
        </w:rPr>
        <w:t>,</w:t>
      </w:r>
      <w:r w:rsidRPr="00D223CB">
        <w:rPr>
          <w:rFonts w:ascii="Tahoma" w:hAnsi="Tahoma" w:cs="Tahoma"/>
          <w:sz w:val="18"/>
          <w:szCs w:val="18"/>
        </w:rPr>
        <w:t xml:space="preserve"> ob vsakokratnem izvedenem povpraševan</w:t>
      </w:r>
      <w:r w:rsidR="00834F0F" w:rsidRPr="00D223CB">
        <w:rPr>
          <w:rFonts w:ascii="Tahoma" w:hAnsi="Tahoma" w:cs="Tahoma"/>
          <w:sz w:val="18"/>
          <w:szCs w:val="18"/>
        </w:rPr>
        <w:t>j</w:t>
      </w:r>
      <w:r w:rsidRPr="00D223CB">
        <w:rPr>
          <w:rFonts w:ascii="Tahoma" w:hAnsi="Tahoma" w:cs="Tahoma"/>
          <w:sz w:val="18"/>
          <w:szCs w:val="18"/>
        </w:rPr>
        <w:t>u</w:t>
      </w:r>
      <w:r w:rsidR="00834F0F" w:rsidRPr="00D223CB">
        <w:rPr>
          <w:rFonts w:ascii="Tahoma" w:hAnsi="Tahoma" w:cs="Tahoma"/>
          <w:sz w:val="18"/>
          <w:szCs w:val="18"/>
        </w:rPr>
        <w:t>,</w:t>
      </w:r>
      <w:r w:rsidRPr="00D223CB">
        <w:rPr>
          <w:rFonts w:ascii="Tahoma" w:hAnsi="Tahoma" w:cs="Tahoma"/>
          <w:sz w:val="18"/>
          <w:szCs w:val="18"/>
        </w:rPr>
        <w:t xml:space="preserve"> naročniku izročiti finančno zavarovanje za dobro izvedbo pogodbenih obveznosti. </w:t>
      </w:r>
      <w:r w:rsidR="00834F0F" w:rsidRPr="00D223CB">
        <w:rPr>
          <w:rFonts w:ascii="Tahoma" w:hAnsi="Tahoma" w:cs="Tahoma"/>
          <w:sz w:val="18"/>
          <w:szCs w:val="18"/>
        </w:rPr>
        <w:t>Finančno</w:t>
      </w:r>
      <w:r w:rsidRPr="00D223CB">
        <w:rPr>
          <w:rFonts w:ascii="Tahoma" w:hAnsi="Tahoma" w:cs="Tahoma"/>
          <w:sz w:val="18"/>
          <w:szCs w:val="18"/>
        </w:rPr>
        <w:t xml:space="preserve"> zavarovanje bo potrebno priložiti v primeru, da bo ocenjena vrednost pogodbe presegala 5.000 EUR z DDV in sicer bančno garancijo ali 1 bianco menico z menično izjavo in pooblastilom za unovčenje ali ustrezno kavcijsko zavarovanje zavarovalnice, v višini 10% okvirne pogodbene vrednosti v EUR z DDV in z veljavnostjo za čas veljavnosti kupoprodajne pogodbe + 30 dni, ki ga lahko naročnik unovči v naslednjih primerih:</w:t>
      </w:r>
    </w:p>
    <w:p w14:paraId="1A31D73F" w14:textId="50EB8165" w:rsidR="00317047" w:rsidRPr="00D223CB" w:rsidRDefault="0067521F" w:rsidP="00317047">
      <w:pPr>
        <w:spacing w:after="0"/>
        <w:jc w:val="both"/>
        <w:rPr>
          <w:rFonts w:ascii="Tahoma" w:hAnsi="Tahoma" w:cs="Tahoma"/>
          <w:sz w:val="18"/>
          <w:szCs w:val="18"/>
        </w:rPr>
      </w:pPr>
      <w:r w:rsidRPr="00D223CB">
        <w:rPr>
          <w:rFonts w:ascii="Tahoma" w:hAnsi="Tahoma" w:cs="Tahoma"/>
          <w:sz w:val="18"/>
          <w:szCs w:val="18"/>
        </w:rPr>
        <w:t xml:space="preserve">• če se bo izkazalo, da prodajalec dobave ne opravi v skladu z zahtevami </w:t>
      </w:r>
      <w:r w:rsidR="00317047" w:rsidRPr="00D223CB">
        <w:rPr>
          <w:rFonts w:ascii="Tahoma" w:hAnsi="Tahoma" w:cs="Tahoma"/>
          <w:sz w:val="18"/>
          <w:szCs w:val="18"/>
        </w:rPr>
        <w:t xml:space="preserve">okvirnega sporazuma / </w:t>
      </w:r>
      <w:r w:rsidRPr="00D223CB">
        <w:rPr>
          <w:rFonts w:ascii="Tahoma" w:hAnsi="Tahoma" w:cs="Tahoma"/>
          <w:sz w:val="18"/>
          <w:szCs w:val="18"/>
        </w:rPr>
        <w:t>pogodbe</w:t>
      </w:r>
      <w:r w:rsidR="00317047" w:rsidRPr="00D223CB">
        <w:rPr>
          <w:rFonts w:ascii="Tahoma" w:hAnsi="Tahoma" w:cs="Tahoma"/>
          <w:sz w:val="18"/>
          <w:szCs w:val="18"/>
        </w:rPr>
        <w:t xml:space="preserve"> </w:t>
      </w:r>
      <w:r w:rsidRPr="00D223CB">
        <w:rPr>
          <w:rFonts w:ascii="Tahoma" w:hAnsi="Tahoma" w:cs="Tahoma"/>
          <w:sz w:val="18"/>
          <w:szCs w:val="18"/>
        </w:rPr>
        <w:t xml:space="preserve"> ali s specifikacijami;</w:t>
      </w:r>
    </w:p>
    <w:p w14:paraId="3CA48589" w14:textId="7A7D042C" w:rsidR="00317047" w:rsidRPr="00D223CB" w:rsidRDefault="00317047" w:rsidP="00317047">
      <w:pPr>
        <w:spacing w:after="0"/>
        <w:jc w:val="both"/>
        <w:rPr>
          <w:rFonts w:ascii="Tahoma" w:hAnsi="Tahoma" w:cs="Tahoma"/>
          <w:sz w:val="18"/>
          <w:szCs w:val="18"/>
        </w:rPr>
      </w:pPr>
      <w:r w:rsidRPr="00D223CB">
        <w:rPr>
          <w:rFonts w:ascii="Tahoma" w:hAnsi="Tahoma" w:cs="Tahoma"/>
          <w:sz w:val="18"/>
          <w:szCs w:val="18"/>
        </w:rPr>
        <w:t xml:space="preserve">* če dobavitelj ne izpolnjuje svojih obveznosti v skladu z določili okvirnega sporazuma / pogodbe. </w:t>
      </w:r>
    </w:p>
    <w:p w14:paraId="2BE06185" w14:textId="04552A0F"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 xml:space="preserve">• če bo naročnik razdrl </w:t>
      </w:r>
      <w:r w:rsidR="00317047" w:rsidRPr="00D223CB">
        <w:rPr>
          <w:rFonts w:ascii="Tahoma" w:hAnsi="Tahoma" w:cs="Tahoma"/>
          <w:sz w:val="18"/>
          <w:szCs w:val="18"/>
        </w:rPr>
        <w:t>okvirni sporazum /</w:t>
      </w:r>
      <w:r w:rsidRPr="00D223CB">
        <w:rPr>
          <w:rFonts w:ascii="Tahoma" w:hAnsi="Tahoma" w:cs="Tahoma"/>
          <w:sz w:val="18"/>
          <w:szCs w:val="18"/>
        </w:rPr>
        <w:t>pogodbo</w:t>
      </w:r>
      <w:r w:rsidR="00317047" w:rsidRPr="00D223CB">
        <w:rPr>
          <w:rFonts w:ascii="Tahoma" w:hAnsi="Tahoma" w:cs="Tahoma"/>
          <w:sz w:val="18"/>
          <w:szCs w:val="18"/>
        </w:rPr>
        <w:t xml:space="preserve"> </w:t>
      </w:r>
      <w:r w:rsidRPr="00D223CB">
        <w:rPr>
          <w:rFonts w:ascii="Tahoma" w:hAnsi="Tahoma" w:cs="Tahoma"/>
          <w:sz w:val="18"/>
          <w:szCs w:val="18"/>
        </w:rPr>
        <w:t xml:space="preserve"> zaradi kršitev ali zamude na strani prodajalca;</w:t>
      </w:r>
    </w:p>
    <w:p w14:paraId="5A09EDB4" w14:textId="77777777"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 če prodajalec objavi nesolventnost, prisilno poravnavo ali stečaj;</w:t>
      </w:r>
    </w:p>
    <w:p w14:paraId="49F0E9AF" w14:textId="77777777"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 če bo prodajalec kršil zaupnost podatkov.</w:t>
      </w:r>
    </w:p>
    <w:p w14:paraId="3A41A981" w14:textId="77777777" w:rsidR="0067521F" w:rsidRPr="00D223CB" w:rsidRDefault="0067521F" w:rsidP="00B903F5">
      <w:pPr>
        <w:spacing w:after="0"/>
        <w:jc w:val="both"/>
        <w:rPr>
          <w:rFonts w:ascii="Tahoma" w:hAnsi="Tahoma" w:cs="Tahoma"/>
          <w:sz w:val="18"/>
          <w:szCs w:val="18"/>
        </w:rPr>
      </w:pPr>
    </w:p>
    <w:p w14:paraId="041085EB" w14:textId="77777777"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2) Predložitev zavarovanja za dobro izvedbo pogodbenih obveznosti je pogoj za veljavnost tega okvirnega sporazuma/ pogodbe.</w:t>
      </w:r>
    </w:p>
    <w:p w14:paraId="08EE49DD" w14:textId="77777777" w:rsidR="0067521F" w:rsidRPr="00D223CB" w:rsidRDefault="0067521F" w:rsidP="00B903F5">
      <w:pPr>
        <w:spacing w:after="0"/>
        <w:jc w:val="both"/>
        <w:rPr>
          <w:rFonts w:ascii="Tahoma" w:hAnsi="Tahoma" w:cs="Tahoma"/>
          <w:sz w:val="18"/>
          <w:szCs w:val="18"/>
        </w:rPr>
      </w:pPr>
    </w:p>
    <w:p w14:paraId="38944D52" w14:textId="77777777"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3) Naročnik lahko finančno zavarovanje uveljavi brez predhodnega opomina, mora pa prodajalca o tem, da ga je uveljavil, obvestiti elektronsko ali pisno po pošti, najkasneje 3 dni po dnevu, ko ga je predložil v izplačilo.</w:t>
      </w:r>
    </w:p>
    <w:p w14:paraId="2C6718CF" w14:textId="77777777" w:rsidR="0067521F" w:rsidRPr="00D223CB" w:rsidRDefault="0067521F" w:rsidP="00B903F5">
      <w:pPr>
        <w:spacing w:after="0"/>
        <w:jc w:val="both"/>
        <w:rPr>
          <w:rFonts w:ascii="Tahoma" w:hAnsi="Tahoma" w:cs="Tahoma"/>
          <w:sz w:val="18"/>
          <w:szCs w:val="18"/>
        </w:rPr>
      </w:pPr>
    </w:p>
    <w:p w14:paraId="0A2F84C2" w14:textId="18C89B28"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lastRenderedPageBreak/>
        <w:t>4) Če naročnikova škoda presega znesek finančnega zavarovanja, bo naročnik povračilo nastale škode od prodajalca uveljavil po splošnih pravilih civilnega prava.</w:t>
      </w:r>
      <w:r w:rsidR="007B1507" w:rsidRPr="00D223CB">
        <w:rPr>
          <w:rFonts w:ascii="Tahoma" w:hAnsi="Tahoma" w:cs="Tahoma"/>
          <w:sz w:val="18"/>
          <w:szCs w:val="18"/>
        </w:rPr>
        <w:t xml:space="preserve"> </w:t>
      </w:r>
      <w:r w:rsidRPr="00D223CB">
        <w:rPr>
          <w:rFonts w:ascii="Tahoma" w:hAnsi="Tahoma" w:cs="Tahoma"/>
          <w:sz w:val="18"/>
          <w:szCs w:val="18"/>
        </w:rPr>
        <w:t>NAROČANJE, ODZIVNI ČASI IN DOBAVA BLAGA</w:t>
      </w:r>
    </w:p>
    <w:p w14:paraId="5C04CBDC" w14:textId="77777777" w:rsidR="0067521F" w:rsidRPr="00D223CB" w:rsidRDefault="0067521F" w:rsidP="00B903F5">
      <w:pPr>
        <w:spacing w:after="0"/>
        <w:jc w:val="both"/>
        <w:rPr>
          <w:rFonts w:ascii="Tahoma" w:hAnsi="Tahoma" w:cs="Tahoma"/>
          <w:sz w:val="18"/>
          <w:szCs w:val="18"/>
        </w:rPr>
      </w:pPr>
    </w:p>
    <w:p w14:paraId="3F0D9867" w14:textId="77777777" w:rsidR="0067521F" w:rsidRPr="00D223CB" w:rsidRDefault="0067521F" w:rsidP="00B903F5">
      <w:pPr>
        <w:spacing w:after="0"/>
        <w:jc w:val="center"/>
        <w:rPr>
          <w:rFonts w:ascii="Tahoma" w:hAnsi="Tahoma" w:cs="Tahoma"/>
          <w:sz w:val="18"/>
          <w:szCs w:val="18"/>
        </w:rPr>
      </w:pPr>
      <w:r w:rsidRPr="00D223CB">
        <w:rPr>
          <w:rFonts w:ascii="Tahoma" w:hAnsi="Tahoma" w:cs="Tahoma"/>
          <w:sz w:val="18"/>
          <w:szCs w:val="18"/>
        </w:rPr>
        <w:t>12. člen</w:t>
      </w:r>
    </w:p>
    <w:p w14:paraId="079C8D53" w14:textId="77777777" w:rsidR="0067521F" w:rsidRPr="00D223CB" w:rsidRDefault="0067521F" w:rsidP="00B903F5">
      <w:pPr>
        <w:spacing w:after="0"/>
        <w:jc w:val="center"/>
        <w:rPr>
          <w:rFonts w:ascii="Tahoma" w:hAnsi="Tahoma" w:cs="Tahoma"/>
          <w:sz w:val="18"/>
          <w:szCs w:val="18"/>
        </w:rPr>
      </w:pPr>
      <w:r w:rsidRPr="00D223CB">
        <w:rPr>
          <w:rFonts w:ascii="Tahoma" w:hAnsi="Tahoma" w:cs="Tahoma"/>
          <w:sz w:val="18"/>
          <w:szCs w:val="18"/>
        </w:rPr>
        <w:t>PREDMET NAROČANJA</w:t>
      </w:r>
    </w:p>
    <w:p w14:paraId="1BE65DD4" w14:textId="77777777" w:rsidR="0067521F" w:rsidRPr="00D223CB" w:rsidRDefault="0067521F" w:rsidP="00B903F5">
      <w:pPr>
        <w:spacing w:after="0"/>
        <w:jc w:val="both"/>
        <w:rPr>
          <w:rFonts w:ascii="Tahoma" w:hAnsi="Tahoma" w:cs="Tahoma"/>
          <w:sz w:val="18"/>
          <w:szCs w:val="18"/>
        </w:rPr>
      </w:pPr>
    </w:p>
    <w:p w14:paraId="6FAA5C17" w14:textId="77777777"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 xml:space="preserve">1) Naročnik bo posamezne vrste blaga, ki jih bo potreboval v času trajanja tega okvirnega sporazuma kupoval od izbranega prodajalca na podlagi izstavljenih pisnih naročilnic. Naročnik bo v naročilnici opredelil vrste in količine blaga. </w:t>
      </w:r>
    </w:p>
    <w:p w14:paraId="759BC288" w14:textId="77777777" w:rsidR="0067521F" w:rsidRPr="00D223CB" w:rsidRDefault="0067521F" w:rsidP="00B903F5">
      <w:pPr>
        <w:spacing w:after="0"/>
        <w:jc w:val="both"/>
        <w:rPr>
          <w:rFonts w:ascii="Tahoma" w:hAnsi="Tahoma" w:cs="Tahoma"/>
          <w:sz w:val="18"/>
          <w:szCs w:val="18"/>
        </w:rPr>
      </w:pPr>
    </w:p>
    <w:p w14:paraId="7382D610" w14:textId="77777777" w:rsidR="0067521F" w:rsidRPr="00D223CB" w:rsidRDefault="0067521F" w:rsidP="00B903F5">
      <w:pPr>
        <w:spacing w:after="0"/>
        <w:jc w:val="center"/>
        <w:rPr>
          <w:rFonts w:ascii="Tahoma" w:hAnsi="Tahoma" w:cs="Tahoma"/>
          <w:sz w:val="18"/>
          <w:szCs w:val="18"/>
        </w:rPr>
      </w:pPr>
      <w:r w:rsidRPr="00D223CB">
        <w:rPr>
          <w:rFonts w:ascii="Tahoma" w:hAnsi="Tahoma" w:cs="Tahoma"/>
          <w:sz w:val="18"/>
          <w:szCs w:val="18"/>
        </w:rPr>
        <w:t>13. člen</w:t>
      </w:r>
    </w:p>
    <w:p w14:paraId="7D5B0AFC" w14:textId="77777777" w:rsidR="0067521F" w:rsidRPr="00D223CB" w:rsidRDefault="0067521F" w:rsidP="00B903F5">
      <w:pPr>
        <w:spacing w:after="0"/>
        <w:jc w:val="center"/>
        <w:rPr>
          <w:rFonts w:ascii="Tahoma" w:hAnsi="Tahoma" w:cs="Tahoma"/>
          <w:sz w:val="18"/>
          <w:szCs w:val="18"/>
        </w:rPr>
      </w:pPr>
      <w:r w:rsidRPr="00D223CB">
        <w:rPr>
          <w:rFonts w:ascii="Tahoma" w:hAnsi="Tahoma" w:cs="Tahoma"/>
          <w:sz w:val="18"/>
          <w:szCs w:val="18"/>
        </w:rPr>
        <w:t>NAČIN NAROČANJA</w:t>
      </w:r>
    </w:p>
    <w:p w14:paraId="28C16A65" w14:textId="77777777" w:rsidR="0067521F" w:rsidRPr="00D223CB" w:rsidRDefault="0067521F" w:rsidP="00B903F5">
      <w:pPr>
        <w:spacing w:after="0"/>
        <w:jc w:val="both"/>
        <w:rPr>
          <w:rFonts w:ascii="Tahoma" w:hAnsi="Tahoma" w:cs="Tahoma"/>
          <w:sz w:val="18"/>
          <w:szCs w:val="18"/>
        </w:rPr>
      </w:pPr>
    </w:p>
    <w:p w14:paraId="1F1B807B" w14:textId="77777777"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1) Naročnik bo blago naročal praviloma pisno po elektronski pošti.</w:t>
      </w:r>
    </w:p>
    <w:p w14:paraId="7D1CB5B6" w14:textId="77777777" w:rsidR="0067521F" w:rsidRPr="00D223CB" w:rsidRDefault="0067521F" w:rsidP="00B903F5">
      <w:pPr>
        <w:spacing w:after="0"/>
        <w:jc w:val="both"/>
      </w:pPr>
    </w:p>
    <w:p w14:paraId="51740ED0" w14:textId="77777777"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2) Naročila lahko izvede tudi pisno po pošti.</w:t>
      </w:r>
    </w:p>
    <w:p w14:paraId="6C69199A" w14:textId="77777777" w:rsidR="0067521F" w:rsidRPr="00D223CB" w:rsidRDefault="0067521F" w:rsidP="00B903F5">
      <w:pPr>
        <w:spacing w:after="0"/>
        <w:jc w:val="both"/>
        <w:rPr>
          <w:rFonts w:ascii="Tahoma" w:hAnsi="Tahoma" w:cs="Tahoma"/>
          <w:sz w:val="18"/>
          <w:szCs w:val="18"/>
        </w:rPr>
      </w:pPr>
    </w:p>
    <w:p w14:paraId="17081332" w14:textId="77777777" w:rsidR="0067521F" w:rsidRPr="00D223CB" w:rsidRDefault="0067521F" w:rsidP="00B903F5">
      <w:pPr>
        <w:spacing w:after="0"/>
        <w:jc w:val="center"/>
        <w:rPr>
          <w:rFonts w:ascii="Tahoma" w:hAnsi="Tahoma" w:cs="Tahoma"/>
          <w:sz w:val="18"/>
          <w:szCs w:val="18"/>
        </w:rPr>
      </w:pPr>
      <w:r w:rsidRPr="00D223CB">
        <w:rPr>
          <w:rFonts w:ascii="Tahoma" w:hAnsi="Tahoma" w:cs="Tahoma"/>
          <w:sz w:val="18"/>
          <w:szCs w:val="18"/>
        </w:rPr>
        <w:t>14. člen</w:t>
      </w:r>
    </w:p>
    <w:p w14:paraId="2BD52E85" w14:textId="77777777" w:rsidR="0067521F" w:rsidRPr="00D223CB" w:rsidRDefault="0067521F" w:rsidP="00B903F5">
      <w:pPr>
        <w:spacing w:after="0"/>
        <w:jc w:val="center"/>
        <w:rPr>
          <w:rFonts w:ascii="Tahoma" w:hAnsi="Tahoma" w:cs="Tahoma"/>
          <w:sz w:val="18"/>
          <w:szCs w:val="18"/>
        </w:rPr>
      </w:pPr>
      <w:r w:rsidRPr="00D223CB">
        <w:rPr>
          <w:rFonts w:ascii="Tahoma" w:hAnsi="Tahoma" w:cs="Tahoma"/>
          <w:sz w:val="18"/>
          <w:szCs w:val="18"/>
        </w:rPr>
        <w:t>KONTAKTNI PODATKI ZA NAROČANJE IN PREVZEM</w:t>
      </w:r>
    </w:p>
    <w:p w14:paraId="2C66777D" w14:textId="77777777" w:rsidR="0067521F" w:rsidRPr="00D223CB" w:rsidRDefault="0067521F" w:rsidP="00B903F5">
      <w:pPr>
        <w:spacing w:after="0"/>
        <w:jc w:val="both"/>
        <w:rPr>
          <w:rFonts w:ascii="Tahoma" w:hAnsi="Tahoma" w:cs="Tahoma"/>
          <w:sz w:val="18"/>
          <w:szCs w:val="18"/>
        </w:rPr>
      </w:pPr>
    </w:p>
    <w:p w14:paraId="7202C1B6" w14:textId="77777777"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1) Kontaktni podatki za naročanje pri prodajalcu so:</w:t>
      </w:r>
    </w:p>
    <w:p w14:paraId="6ECE5202" w14:textId="21EC3D37"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Ime in priimek odgovorne osebe:</w:t>
      </w:r>
      <w:r w:rsidR="00834F0F" w:rsidRPr="00D223CB">
        <w:rPr>
          <w:rFonts w:ascii="Tahoma" w:hAnsi="Tahoma" w:cs="Tahoma"/>
          <w:sz w:val="18"/>
          <w:szCs w:val="18"/>
        </w:rPr>
        <w:t xml:space="preserve"> </w:t>
      </w:r>
      <w:r w:rsidRPr="00D223CB">
        <w:rPr>
          <w:rFonts w:ascii="Tahoma" w:hAnsi="Tahoma" w:cs="Tahoma"/>
          <w:sz w:val="18"/>
          <w:szCs w:val="18"/>
        </w:rPr>
        <w:fldChar w:fldCharType="begin">
          <w:ffData>
            <w:name w:val="Besedilo213"/>
            <w:enabled/>
            <w:calcOnExit w:val="0"/>
            <w:textInput/>
          </w:ffData>
        </w:fldChar>
      </w:r>
      <w:bookmarkStart w:id="9" w:name="Besedilo213"/>
      <w:r w:rsidRPr="00D223CB">
        <w:rPr>
          <w:rFonts w:ascii="Tahoma" w:hAnsi="Tahoma" w:cs="Tahoma"/>
          <w:sz w:val="18"/>
          <w:szCs w:val="18"/>
        </w:rPr>
        <w:instrText xml:space="preserve"> FORMTEXT </w:instrText>
      </w:r>
      <w:r w:rsidRPr="00D223CB">
        <w:rPr>
          <w:rFonts w:ascii="Tahoma" w:hAnsi="Tahoma" w:cs="Tahoma"/>
          <w:sz w:val="18"/>
          <w:szCs w:val="18"/>
        </w:rPr>
      </w:r>
      <w:r w:rsidRPr="00D223CB">
        <w:rPr>
          <w:rFonts w:ascii="Tahoma" w:hAnsi="Tahoma" w:cs="Tahoma"/>
          <w:sz w:val="18"/>
          <w:szCs w:val="18"/>
        </w:rPr>
        <w:fldChar w:fldCharType="separate"/>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sz w:val="18"/>
          <w:szCs w:val="18"/>
        </w:rPr>
        <w:fldChar w:fldCharType="end"/>
      </w:r>
      <w:bookmarkEnd w:id="9"/>
    </w:p>
    <w:p w14:paraId="7C2D1055" w14:textId="6E266ABA"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Telefon:</w:t>
      </w:r>
      <w:r w:rsidR="00834F0F" w:rsidRPr="00D223CB">
        <w:rPr>
          <w:rFonts w:ascii="Tahoma" w:hAnsi="Tahoma" w:cs="Tahoma"/>
          <w:sz w:val="18"/>
          <w:szCs w:val="18"/>
        </w:rPr>
        <w:t xml:space="preserve"> </w:t>
      </w:r>
      <w:r w:rsidRPr="00D223CB">
        <w:rPr>
          <w:rFonts w:ascii="Tahoma" w:hAnsi="Tahoma" w:cs="Tahoma"/>
          <w:sz w:val="18"/>
          <w:szCs w:val="18"/>
        </w:rPr>
        <w:fldChar w:fldCharType="begin">
          <w:ffData>
            <w:name w:val="Besedilo213"/>
            <w:enabled/>
            <w:calcOnExit w:val="0"/>
            <w:textInput/>
          </w:ffData>
        </w:fldChar>
      </w:r>
      <w:r w:rsidRPr="00D223CB">
        <w:rPr>
          <w:rFonts w:ascii="Tahoma" w:hAnsi="Tahoma" w:cs="Tahoma"/>
          <w:sz w:val="18"/>
          <w:szCs w:val="18"/>
        </w:rPr>
        <w:instrText xml:space="preserve"> FORMTEXT </w:instrText>
      </w:r>
      <w:r w:rsidRPr="00D223CB">
        <w:rPr>
          <w:rFonts w:ascii="Tahoma" w:hAnsi="Tahoma" w:cs="Tahoma"/>
          <w:sz w:val="18"/>
          <w:szCs w:val="18"/>
        </w:rPr>
      </w:r>
      <w:r w:rsidRPr="00D223CB">
        <w:rPr>
          <w:rFonts w:ascii="Tahoma" w:hAnsi="Tahoma" w:cs="Tahoma"/>
          <w:sz w:val="18"/>
          <w:szCs w:val="18"/>
        </w:rPr>
        <w:fldChar w:fldCharType="separate"/>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sz w:val="18"/>
          <w:szCs w:val="18"/>
        </w:rPr>
        <w:fldChar w:fldCharType="end"/>
      </w:r>
      <w:r w:rsidR="00834F0F" w:rsidRPr="00D223CB">
        <w:rPr>
          <w:rFonts w:ascii="Tahoma" w:hAnsi="Tahoma" w:cs="Tahoma"/>
          <w:sz w:val="18"/>
          <w:szCs w:val="18"/>
        </w:rPr>
        <w:t xml:space="preserve"> </w:t>
      </w:r>
    </w:p>
    <w:p w14:paraId="67D88596" w14:textId="38DC7E8C"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Elektronski naslov:</w:t>
      </w:r>
      <w:r w:rsidR="00834F0F" w:rsidRPr="00D223CB">
        <w:rPr>
          <w:rFonts w:ascii="Tahoma" w:hAnsi="Tahoma" w:cs="Tahoma"/>
          <w:sz w:val="18"/>
          <w:szCs w:val="18"/>
        </w:rPr>
        <w:t xml:space="preserve"> </w:t>
      </w:r>
      <w:r w:rsidRPr="00D223CB">
        <w:rPr>
          <w:rFonts w:ascii="Tahoma" w:hAnsi="Tahoma" w:cs="Tahoma"/>
          <w:sz w:val="18"/>
          <w:szCs w:val="18"/>
        </w:rPr>
        <w:fldChar w:fldCharType="begin">
          <w:ffData>
            <w:name w:val="Besedilo213"/>
            <w:enabled/>
            <w:calcOnExit w:val="0"/>
            <w:textInput/>
          </w:ffData>
        </w:fldChar>
      </w:r>
      <w:r w:rsidRPr="00D223CB">
        <w:rPr>
          <w:rFonts w:ascii="Tahoma" w:hAnsi="Tahoma" w:cs="Tahoma"/>
          <w:sz w:val="18"/>
          <w:szCs w:val="18"/>
        </w:rPr>
        <w:instrText xml:space="preserve"> FORMTEXT </w:instrText>
      </w:r>
      <w:r w:rsidRPr="00D223CB">
        <w:rPr>
          <w:rFonts w:ascii="Tahoma" w:hAnsi="Tahoma" w:cs="Tahoma"/>
          <w:sz w:val="18"/>
          <w:szCs w:val="18"/>
        </w:rPr>
      </w:r>
      <w:r w:rsidRPr="00D223CB">
        <w:rPr>
          <w:rFonts w:ascii="Tahoma" w:hAnsi="Tahoma" w:cs="Tahoma"/>
          <w:sz w:val="18"/>
          <w:szCs w:val="18"/>
        </w:rPr>
        <w:fldChar w:fldCharType="separate"/>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sz w:val="18"/>
          <w:szCs w:val="18"/>
        </w:rPr>
        <w:fldChar w:fldCharType="end"/>
      </w:r>
    </w:p>
    <w:p w14:paraId="7889BD4E" w14:textId="77777777" w:rsidR="0067521F" w:rsidRPr="00D223CB" w:rsidRDefault="0067521F" w:rsidP="00B903F5">
      <w:pPr>
        <w:spacing w:after="0"/>
        <w:jc w:val="both"/>
        <w:rPr>
          <w:rFonts w:ascii="Tahoma" w:hAnsi="Tahoma" w:cs="Tahoma"/>
          <w:sz w:val="18"/>
          <w:szCs w:val="18"/>
        </w:rPr>
      </w:pPr>
    </w:p>
    <w:p w14:paraId="5730562A" w14:textId="77777777"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2) Kontaktni podatki naročnika za izvedbo naročil so:</w:t>
      </w:r>
    </w:p>
    <w:p w14:paraId="74667AC5" w14:textId="1D18A6E4"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Ime in priimek odgovorne osebe:</w:t>
      </w:r>
      <w:r w:rsidR="00834F0F" w:rsidRPr="00D223CB">
        <w:rPr>
          <w:rFonts w:ascii="Tahoma" w:hAnsi="Tahoma" w:cs="Tahoma"/>
          <w:sz w:val="18"/>
          <w:szCs w:val="18"/>
        </w:rPr>
        <w:t xml:space="preserve"> </w:t>
      </w:r>
      <w:r w:rsidRPr="00D223CB">
        <w:rPr>
          <w:rFonts w:ascii="Tahoma" w:hAnsi="Tahoma" w:cs="Tahoma"/>
          <w:sz w:val="18"/>
          <w:szCs w:val="18"/>
        </w:rPr>
        <w:fldChar w:fldCharType="begin">
          <w:ffData>
            <w:name w:val="Besedilo213"/>
            <w:enabled/>
            <w:calcOnExit w:val="0"/>
            <w:textInput/>
          </w:ffData>
        </w:fldChar>
      </w:r>
      <w:r w:rsidRPr="00D223CB">
        <w:rPr>
          <w:rFonts w:ascii="Tahoma" w:hAnsi="Tahoma" w:cs="Tahoma"/>
          <w:sz w:val="18"/>
          <w:szCs w:val="18"/>
        </w:rPr>
        <w:instrText xml:space="preserve"> FORMTEXT </w:instrText>
      </w:r>
      <w:r w:rsidRPr="00D223CB">
        <w:rPr>
          <w:rFonts w:ascii="Tahoma" w:hAnsi="Tahoma" w:cs="Tahoma"/>
          <w:sz w:val="18"/>
          <w:szCs w:val="18"/>
        </w:rPr>
      </w:r>
      <w:r w:rsidRPr="00D223CB">
        <w:rPr>
          <w:rFonts w:ascii="Tahoma" w:hAnsi="Tahoma" w:cs="Tahoma"/>
          <w:sz w:val="18"/>
          <w:szCs w:val="18"/>
        </w:rPr>
        <w:fldChar w:fldCharType="separate"/>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sz w:val="18"/>
          <w:szCs w:val="18"/>
        </w:rPr>
        <w:fldChar w:fldCharType="end"/>
      </w:r>
      <w:r w:rsidR="00834F0F" w:rsidRPr="00D223CB">
        <w:rPr>
          <w:rFonts w:ascii="Tahoma" w:hAnsi="Tahoma" w:cs="Tahoma"/>
          <w:sz w:val="18"/>
          <w:szCs w:val="18"/>
        </w:rPr>
        <w:t xml:space="preserve"> </w:t>
      </w:r>
    </w:p>
    <w:p w14:paraId="1A80DEE4" w14:textId="59738A89" w:rsidR="0067521F" w:rsidRPr="00D223CB" w:rsidRDefault="0067521F" w:rsidP="00B903F5">
      <w:pPr>
        <w:spacing w:after="0"/>
        <w:jc w:val="both"/>
        <w:rPr>
          <w:rFonts w:ascii="Tahoma" w:hAnsi="Tahoma" w:cs="Tahoma"/>
          <w:sz w:val="18"/>
          <w:szCs w:val="18"/>
        </w:rPr>
      </w:pPr>
      <w:r w:rsidRPr="00D223CB">
        <w:rPr>
          <w:rFonts w:ascii="Tahoma" w:hAnsi="Tahoma" w:cs="Tahoma"/>
          <w:sz w:val="18"/>
          <w:szCs w:val="18"/>
        </w:rPr>
        <w:t>Telefon:</w:t>
      </w:r>
      <w:r w:rsidR="00834F0F" w:rsidRPr="00D223CB">
        <w:rPr>
          <w:rFonts w:ascii="Tahoma" w:hAnsi="Tahoma" w:cs="Tahoma"/>
          <w:sz w:val="18"/>
          <w:szCs w:val="18"/>
        </w:rPr>
        <w:t xml:space="preserve"> </w:t>
      </w:r>
      <w:r w:rsidRPr="00D223CB">
        <w:rPr>
          <w:rFonts w:ascii="Tahoma" w:hAnsi="Tahoma" w:cs="Tahoma"/>
          <w:sz w:val="18"/>
          <w:szCs w:val="18"/>
        </w:rPr>
        <w:fldChar w:fldCharType="begin">
          <w:ffData>
            <w:name w:val="Besedilo213"/>
            <w:enabled/>
            <w:calcOnExit w:val="0"/>
            <w:textInput/>
          </w:ffData>
        </w:fldChar>
      </w:r>
      <w:r w:rsidRPr="00D223CB">
        <w:rPr>
          <w:rFonts w:ascii="Tahoma" w:hAnsi="Tahoma" w:cs="Tahoma"/>
          <w:sz w:val="18"/>
          <w:szCs w:val="18"/>
        </w:rPr>
        <w:instrText xml:space="preserve"> FORMTEXT </w:instrText>
      </w:r>
      <w:r w:rsidRPr="00D223CB">
        <w:rPr>
          <w:rFonts w:ascii="Tahoma" w:hAnsi="Tahoma" w:cs="Tahoma"/>
          <w:sz w:val="18"/>
          <w:szCs w:val="18"/>
        </w:rPr>
      </w:r>
      <w:r w:rsidRPr="00D223CB">
        <w:rPr>
          <w:rFonts w:ascii="Tahoma" w:hAnsi="Tahoma" w:cs="Tahoma"/>
          <w:sz w:val="18"/>
          <w:szCs w:val="18"/>
        </w:rPr>
        <w:fldChar w:fldCharType="separate"/>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sz w:val="18"/>
          <w:szCs w:val="18"/>
        </w:rPr>
        <w:fldChar w:fldCharType="end"/>
      </w:r>
      <w:r w:rsidR="00834F0F" w:rsidRPr="00D223CB">
        <w:rPr>
          <w:rFonts w:ascii="Tahoma" w:hAnsi="Tahoma" w:cs="Tahoma"/>
          <w:sz w:val="18"/>
          <w:szCs w:val="18"/>
        </w:rPr>
        <w:t xml:space="preserve"> </w:t>
      </w:r>
    </w:p>
    <w:p w14:paraId="056C72E8" w14:textId="6A9CB9D3" w:rsidR="0067521F" w:rsidRPr="00D223CB" w:rsidRDefault="0067521F" w:rsidP="0014753B">
      <w:pPr>
        <w:spacing w:after="0"/>
        <w:jc w:val="both"/>
        <w:rPr>
          <w:rFonts w:ascii="Tahoma" w:hAnsi="Tahoma" w:cs="Tahoma"/>
          <w:sz w:val="18"/>
          <w:szCs w:val="18"/>
        </w:rPr>
      </w:pPr>
      <w:r w:rsidRPr="00D223CB">
        <w:rPr>
          <w:rFonts w:ascii="Tahoma" w:hAnsi="Tahoma" w:cs="Tahoma"/>
          <w:sz w:val="18"/>
          <w:szCs w:val="18"/>
        </w:rPr>
        <w:t>Elektronski naslov:</w:t>
      </w:r>
      <w:r w:rsidR="00834F0F" w:rsidRPr="00D223CB">
        <w:rPr>
          <w:rFonts w:ascii="Tahoma" w:hAnsi="Tahoma" w:cs="Tahoma"/>
          <w:sz w:val="18"/>
          <w:szCs w:val="18"/>
        </w:rPr>
        <w:t xml:space="preserve"> </w:t>
      </w:r>
      <w:r w:rsidRPr="00D223CB">
        <w:rPr>
          <w:rFonts w:ascii="Tahoma" w:hAnsi="Tahoma" w:cs="Tahoma"/>
          <w:sz w:val="18"/>
          <w:szCs w:val="18"/>
        </w:rPr>
        <w:fldChar w:fldCharType="begin">
          <w:ffData>
            <w:name w:val="Besedilo213"/>
            <w:enabled/>
            <w:calcOnExit w:val="0"/>
            <w:textInput/>
          </w:ffData>
        </w:fldChar>
      </w:r>
      <w:r w:rsidRPr="00D223CB">
        <w:rPr>
          <w:rFonts w:ascii="Tahoma" w:hAnsi="Tahoma" w:cs="Tahoma"/>
          <w:sz w:val="18"/>
          <w:szCs w:val="18"/>
        </w:rPr>
        <w:instrText xml:space="preserve"> FORMTEXT </w:instrText>
      </w:r>
      <w:r w:rsidRPr="00D223CB">
        <w:rPr>
          <w:rFonts w:ascii="Tahoma" w:hAnsi="Tahoma" w:cs="Tahoma"/>
          <w:sz w:val="18"/>
          <w:szCs w:val="18"/>
        </w:rPr>
      </w:r>
      <w:r w:rsidRPr="00D223CB">
        <w:rPr>
          <w:rFonts w:ascii="Tahoma" w:hAnsi="Tahoma" w:cs="Tahoma"/>
          <w:sz w:val="18"/>
          <w:szCs w:val="18"/>
        </w:rPr>
        <w:fldChar w:fldCharType="separate"/>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sz w:val="18"/>
          <w:szCs w:val="18"/>
        </w:rPr>
        <w:fldChar w:fldCharType="end"/>
      </w:r>
    </w:p>
    <w:p w14:paraId="2D9D909C" w14:textId="77777777" w:rsidR="0014753B" w:rsidRPr="00D223CB" w:rsidRDefault="0014753B" w:rsidP="0014753B">
      <w:pPr>
        <w:spacing w:after="0"/>
        <w:jc w:val="both"/>
        <w:rPr>
          <w:rFonts w:ascii="Tahoma" w:hAnsi="Tahoma" w:cs="Tahoma"/>
          <w:sz w:val="18"/>
          <w:szCs w:val="18"/>
        </w:rPr>
      </w:pPr>
    </w:p>
    <w:p w14:paraId="41053FF7" w14:textId="07FF1674" w:rsidR="0067521F" w:rsidRPr="00D223CB" w:rsidRDefault="0067521F" w:rsidP="00B903F5">
      <w:pPr>
        <w:jc w:val="both"/>
      </w:pPr>
    </w:p>
    <w:p w14:paraId="0173AAEB" w14:textId="77777777" w:rsidR="0067521F" w:rsidRPr="00D223CB" w:rsidRDefault="0067521F" w:rsidP="00B903F5">
      <w:pPr>
        <w:jc w:val="center"/>
        <w:rPr>
          <w:rFonts w:ascii="Tahoma" w:hAnsi="Tahoma" w:cs="Tahoma"/>
          <w:sz w:val="18"/>
          <w:szCs w:val="18"/>
        </w:rPr>
      </w:pPr>
      <w:r w:rsidRPr="00D223CB">
        <w:rPr>
          <w:rFonts w:ascii="Tahoma" w:hAnsi="Tahoma" w:cs="Tahoma"/>
          <w:sz w:val="18"/>
          <w:szCs w:val="18"/>
        </w:rPr>
        <w:t>16. člen</w:t>
      </w:r>
    </w:p>
    <w:p w14:paraId="4D70B816" w14:textId="10C1753C" w:rsidR="0067521F" w:rsidRPr="00D223CB" w:rsidRDefault="0067521F" w:rsidP="0014753B">
      <w:pPr>
        <w:spacing w:after="0"/>
        <w:jc w:val="both"/>
        <w:rPr>
          <w:rFonts w:ascii="Tahoma" w:hAnsi="Tahoma" w:cs="Tahoma"/>
          <w:sz w:val="18"/>
          <w:szCs w:val="18"/>
        </w:rPr>
      </w:pPr>
      <w:r w:rsidRPr="00D223CB">
        <w:rPr>
          <w:rFonts w:ascii="Tahoma" w:hAnsi="Tahoma" w:cs="Tahoma"/>
          <w:sz w:val="18"/>
          <w:szCs w:val="18"/>
        </w:rPr>
        <w:t>1)</w:t>
      </w:r>
      <w:r w:rsidR="0014753B" w:rsidRPr="00D223CB">
        <w:rPr>
          <w:rFonts w:ascii="Tahoma" w:hAnsi="Tahoma" w:cs="Tahoma"/>
          <w:sz w:val="18"/>
          <w:szCs w:val="18"/>
        </w:rPr>
        <w:t xml:space="preserve"> </w:t>
      </w:r>
      <w:r w:rsidRPr="00D223CB">
        <w:rPr>
          <w:rFonts w:ascii="Tahoma" w:hAnsi="Tahoma" w:cs="Tahoma"/>
          <w:sz w:val="18"/>
          <w:szCs w:val="18"/>
        </w:rPr>
        <w:t>Prodajalec mora hkrati z blagom ob prevzemu naročniku izročiti še:</w:t>
      </w:r>
    </w:p>
    <w:p w14:paraId="7852FF1A" w14:textId="46A500FE" w:rsidR="0067521F" w:rsidRPr="00D223CB" w:rsidRDefault="0067521F" w:rsidP="0014753B">
      <w:pPr>
        <w:spacing w:after="0"/>
        <w:jc w:val="both"/>
        <w:rPr>
          <w:rFonts w:ascii="Tahoma" w:hAnsi="Tahoma" w:cs="Tahoma"/>
          <w:sz w:val="18"/>
          <w:szCs w:val="18"/>
        </w:rPr>
      </w:pPr>
      <w:r w:rsidRPr="00D223CB">
        <w:rPr>
          <w:rFonts w:ascii="Tahoma" w:hAnsi="Tahoma" w:cs="Tahoma"/>
          <w:sz w:val="18"/>
          <w:szCs w:val="18"/>
        </w:rPr>
        <w:t>•</w:t>
      </w:r>
      <w:r w:rsidR="00561AFE" w:rsidRPr="00D223CB">
        <w:rPr>
          <w:rFonts w:ascii="Tahoma" w:hAnsi="Tahoma" w:cs="Tahoma"/>
          <w:sz w:val="18"/>
          <w:szCs w:val="18"/>
        </w:rPr>
        <w:t xml:space="preserve"> </w:t>
      </w:r>
      <w:r w:rsidRPr="00D223CB">
        <w:rPr>
          <w:rFonts w:ascii="Tahoma" w:hAnsi="Tahoma" w:cs="Tahoma"/>
          <w:sz w:val="18"/>
          <w:szCs w:val="18"/>
        </w:rPr>
        <w:t>pravilno izpolnjeno dobavnico, ki mora biti opremljena tudi s številko okvirnega sporazuma in/ali št. konkretne pogodbe;</w:t>
      </w:r>
    </w:p>
    <w:p w14:paraId="23118F51" w14:textId="4323E71E" w:rsidR="0067521F" w:rsidRPr="00D223CB" w:rsidRDefault="0067521F" w:rsidP="0014753B">
      <w:pPr>
        <w:spacing w:after="0"/>
        <w:jc w:val="both"/>
        <w:rPr>
          <w:rFonts w:ascii="Tahoma" w:hAnsi="Tahoma" w:cs="Tahoma"/>
          <w:sz w:val="18"/>
          <w:szCs w:val="18"/>
        </w:rPr>
      </w:pPr>
      <w:r w:rsidRPr="00D223CB">
        <w:rPr>
          <w:rFonts w:ascii="Tahoma" w:hAnsi="Tahoma" w:cs="Tahoma"/>
          <w:sz w:val="18"/>
          <w:szCs w:val="18"/>
        </w:rPr>
        <w:t>•</w:t>
      </w:r>
      <w:r w:rsidR="00561AFE" w:rsidRPr="00D223CB">
        <w:rPr>
          <w:rFonts w:ascii="Tahoma" w:hAnsi="Tahoma" w:cs="Tahoma"/>
          <w:sz w:val="18"/>
          <w:szCs w:val="18"/>
        </w:rPr>
        <w:t xml:space="preserve"> </w:t>
      </w:r>
      <w:r w:rsidRPr="00D223CB">
        <w:rPr>
          <w:rFonts w:ascii="Tahoma" w:hAnsi="Tahoma" w:cs="Tahoma"/>
          <w:sz w:val="18"/>
          <w:szCs w:val="18"/>
        </w:rPr>
        <w:t>na zahtevo naročnika še druge listine (npr. dokazilo o temperaturnih pogojih med transportom itn.).</w:t>
      </w:r>
    </w:p>
    <w:p w14:paraId="71AC8BC7" w14:textId="77777777" w:rsidR="0014753B" w:rsidRPr="00D223CB" w:rsidRDefault="0014753B" w:rsidP="0014753B">
      <w:pPr>
        <w:spacing w:after="0"/>
        <w:jc w:val="both"/>
        <w:rPr>
          <w:rFonts w:ascii="Tahoma" w:hAnsi="Tahoma" w:cs="Tahoma"/>
          <w:sz w:val="18"/>
          <w:szCs w:val="18"/>
        </w:rPr>
      </w:pPr>
    </w:p>
    <w:p w14:paraId="73B3EE77" w14:textId="5628A9E9" w:rsidR="0067521F" w:rsidRPr="00D223CB" w:rsidRDefault="0067521F" w:rsidP="00B903F5">
      <w:pPr>
        <w:jc w:val="both"/>
        <w:rPr>
          <w:rFonts w:ascii="Tahoma" w:hAnsi="Tahoma" w:cs="Tahoma"/>
          <w:sz w:val="18"/>
          <w:szCs w:val="18"/>
        </w:rPr>
      </w:pPr>
      <w:r w:rsidRPr="00D223CB">
        <w:rPr>
          <w:rFonts w:ascii="Tahoma" w:hAnsi="Tahoma" w:cs="Tahoma"/>
          <w:sz w:val="18"/>
          <w:szCs w:val="18"/>
        </w:rPr>
        <w:t>2)</w:t>
      </w:r>
      <w:r w:rsidR="00BA3593" w:rsidRPr="00D223CB">
        <w:rPr>
          <w:rFonts w:ascii="Tahoma" w:hAnsi="Tahoma" w:cs="Tahoma"/>
          <w:sz w:val="18"/>
          <w:szCs w:val="18"/>
        </w:rPr>
        <w:t xml:space="preserve"> </w:t>
      </w:r>
      <w:r w:rsidRPr="00D223CB">
        <w:rPr>
          <w:rFonts w:ascii="Tahoma" w:hAnsi="Tahoma" w:cs="Tahoma"/>
          <w:sz w:val="18"/>
          <w:szCs w:val="18"/>
        </w:rPr>
        <w:t xml:space="preserve">V kolikor ni drugače dogovorjeno, mora prodajalec naročeno blago dobaviti v delovnem času naročnika. </w:t>
      </w:r>
    </w:p>
    <w:p w14:paraId="58D0357A" w14:textId="662C8CF6" w:rsidR="0067521F" w:rsidRPr="00D223CB" w:rsidRDefault="0067521F" w:rsidP="00B903F5">
      <w:pPr>
        <w:jc w:val="both"/>
        <w:rPr>
          <w:rFonts w:ascii="Tahoma" w:hAnsi="Tahoma" w:cs="Tahoma"/>
          <w:sz w:val="18"/>
          <w:szCs w:val="18"/>
        </w:rPr>
      </w:pPr>
      <w:r w:rsidRPr="00D223CB">
        <w:rPr>
          <w:rFonts w:ascii="Tahoma" w:hAnsi="Tahoma" w:cs="Tahoma"/>
          <w:sz w:val="18"/>
          <w:szCs w:val="18"/>
        </w:rPr>
        <w:t>3)</w:t>
      </w:r>
      <w:r w:rsidR="00BA3593" w:rsidRPr="00D223CB">
        <w:rPr>
          <w:rFonts w:ascii="Tahoma" w:hAnsi="Tahoma" w:cs="Tahoma"/>
          <w:sz w:val="18"/>
          <w:szCs w:val="18"/>
        </w:rPr>
        <w:t xml:space="preserve"> </w:t>
      </w:r>
      <w:r w:rsidRPr="00D223CB">
        <w:rPr>
          <w:rFonts w:ascii="Tahoma" w:hAnsi="Tahoma" w:cs="Tahoma"/>
          <w:sz w:val="18"/>
          <w:szCs w:val="18"/>
        </w:rPr>
        <w:t>Prodajalec se zavezuje naročeno blago dobaviti na lokacijo naročnika.</w:t>
      </w:r>
    </w:p>
    <w:p w14:paraId="46A0790A" w14:textId="55B6F046" w:rsidR="0067521F" w:rsidRPr="00D223CB" w:rsidRDefault="0067521F" w:rsidP="00B903F5">
      <w:pPr>
        <w:jc w:val="both"/>
        <w:rPr>
          <w:rFonts w:ascii="Tahoma" w:hAnsi="Tahoma" w:cs="Tahoma"/>
          <w:sz w:val="18"/>
          <w:szCs w:val="18"/>
        </w:rPr>
      </w:pPr>
      <w:r w:rsidRPr="00D223CB">
        <w:rPr>
          <w:rFonts w:ascii="Tahoma" w:hAnsi="Tahoma" w:cs="Tahoma"/>
          <w:sz w:val="18"/>
          <w:szCs w:val="18"/>
        </w:rPr>
        <w:t>4)</w:t>
      </w:r>
      <w:r w:rsidR="00BA3593" w:rsidRPr="00D223CB">
        <w:rPr>
          <w:rFonts w:ascii="Tahoma" w:hAnsi="Tahoma" w:cs="Tahoma"/>
          <w:sz w:val="18"/>
          <w:szCs w:val="18"/>
        </w:rPr>
        <w:t xml:space="preserve"> </w:t>
      </w:r>
      <w:r w:rsidRPr="00D223CB">
        <w:rPr>
          <w:rFonts w:ascii="Tahoma" w:hAnsi="Tahoma" w:cs="Tahoma"/>
          <w:sz w:val="18"/>
          <w:szCs w:val="18"/>
        </w:rPr>
        <w:t>Prodajalec je dolžan v rokih, navedenih v posameznem povpraševanju, dobaviti celotno količino naročenega blaga.</w:t>
      </w:r>
    </w:p>
    <w:p w14:paraId="155047CE" w14:textId="180367EF" w:rsidR="0067521F" w:rsidRPr="00D223CB" w:rsidRDefault="0067521F" w:rsidP="00B903F5">
      <w:pPr>
        <w:jc w:val="both"/>
        <w:rPr>
          <w:rFonts w:ascii="Tahoma" w:hAnsi="Tahoma" w:cs="Tahoma"/>
          <w:sz w:val="18"/>
          <w:szCs w:val="18"/>
        </w:rPr>
      </w:pPr>
      <w:r w:rsidRPr="00D223CB">
        <w:rPr>
          <w:rFonts w:ascii="Tahoma" w:hAnsi="Tahoma" w:cs="Tahoma"/>
          <w:sz w:val="18"/>
          <w:szCs w:val="18"/>
        </w:rPr>
        <w:t>5)</w:t>
      </w:r>
      <w:r w:rsidR="00BA3593" w:rsidRPr="00D223CB">
        <w:rPr>
          <w:rFonts w:ascii="Tahoma" w:hAnsi="Tahoma" w:cs="Tahoma"/>
          <w:sz w:val="18"/>
          <w:szCs w:val="18"/>
        </w:rPr>
        <w:t xml:space="preserve"> </w:t>
      </w:r>
      <w:r w:rsidRPr="00D223CB">
        <w:rPr>
          <w:rFonts w:ascii="Tahoma" w:hAnsi="Tahoma" w:cs="Tahoma"/>
          <w:sz w:val="18"/>
          <w:szCs w:val="18"/>
        </w:rPr>
        <w:t>Prodajalec se zaveže naročnika redno obveščati o morebitni deficitarnosti posameznega blaga.</w:t>
      </w:r>
    </w:p>
    <w:p w14:paraId="6E9DAE9B" w14:textId="09D3A8E7" w:rsidR="0067521F" w:rsidRDefault="0067521F" w:rsidP="00B903F5">
      <w:pPr>
        <w:jc w:val="both"/>
        <w:rPr>
          <w:rFonts w:ascii="Tahoma" w:hAnsi="Tahoma" w:cs="Tahoma"/>
          <w:sz w:val="18"/>
          <w:szCs w:val="18"/>
        </w:rPr>
      </w:pPr>
      <w:r w:rsidRPr="00D223CB">
        <w:rPr>
          <w:rFonts w:ascii="Tahoma" w:hAnsi="Tahoma" w:cs="Tahoma"/>
          <w:sz w:val="18"/>
          <w:szCs w:val="18"/>
        </w:rPr>
        <w:t>6)</w:t>
      </w:r>
      <w:r w:rsidR="00BA3593" w:rsidRPr="00D223CB">
        <w:rPr>
          <w:rFonts w:ascii="Tahoma" w:hAnsi="Tahoma" w:cs="Tahoma"/>
          <w:sz w:val="18"/>
          <w:szCs w:val="18"/>
        </w:rPr>
        <w:t xml:space="preserve"> </w:t>
      </w:r>
      <w:r w:rsidRPr="00D223CB">
        <w:rPr>
          <w:rFonts w:ascii="Tahoma" w:hAnsi="Tahoma" w:cs="Tahoma"/>
          <w:sz w:val="18"/>
          <w:szCs w:val="18"/>
        </w:rPr>
        <w:t>V primeru, ko prodajalec iz upravičenih razlogov ne dobavi blaga ali blaga nima, se dobava opravi po dogovoru z naročnikom.</w:t>
      </w:r>
    </w:p>
    <w:p w14:paraId="59AF5E99" w14:textId="77777777" w:rsidR="00D223CB" w:rsidRDefault="00D223CB" w:rsidP="00B903F5">
      <w:pPr>
        <w:jc w:val="both"/>
        <w:rPr>
          <w:rFonts w:ascii="Tahoma" w:hAnsi="Tahoma" w:cs="Tahoma"/>
          <w:sz w:val="18"/>
          <w:szCs w:val="18"/>
        </w:rPr>
      </w:pPr>
    </w:p>
    <w:p w14:paraId="37CCF151" w14:textId="77777777" w:rsidR="00D223CB" w:rsidRPr="00D223CB" w:rsidRDefault="00D223CB" w:rsidP="00B903F5">
      <w:pPr>
        <w:jc w:val="both"/>
        <w:rPr>
          <w:rFonts w:ascii="Tahoma" w:hAnsi="Tahoma" w:cs="Tahoma"/>
          <w:sz w:val="18"/>
          <w:szCs w:val="18"/>
        </w:rPr>
      </w:pPr>
    </w:p>
    <w:p w14:paraId="324069EB" w14:textId="77777777" w:rsidR="0067521F" w:rsidRPr="00D223CB" w:rsidRDefault="0067521F" w:rsidP="0014753B">
      <w:pPr>
        <w:spacing w:after="0"/>
        <w:jc w:val="center"/>
        <w:rPr>
          <w:rFonts w:ascii="Tahoma" w:hAnsi="Tahoma" w:cs="Tahoma"/>
          <w:sz w:val="18"/>
          <w:szCs w:val="18"/>
        </w:rPr>
      </w:pPr>
      <w:r w:rsidRPr="00D223CB">
        <w:rPr>
          <w:rFonts w:ascii="Tahoma" w:hAnsi="Tahoma" w:cs="Tahoma"/>
          <w:sz w:val="18"/>
          <w:szCs w:val="18"/>
        </w:rPr>
        <w:t>17. člen</w:t>
      </w:r>
    </w:p>
    <w:p w14:paraId="6C2C2EB7" w14:textId="77777777" w:rsidR="0067521F" w:rsidRPr="00D223CB" w:rsidRDefault="0067521F" w:rsidP="0014753B">
      <w:pPr>
        <w:spacing w:after="0"/>
        <w:jc w:val="center"/>
        <w:rPr>
          <w:rFonts w:ascii="Tahoma" w:hAnsi="Tahoma" w:cs="Tahoma"/>
          <w:sz w:val="18"/>
          <w:szCs w:val="18"/>
        </w:rPr>
      </w:pPr>
      <w:r w:rsidRPr="00D223CB">
        <w:rPr>
          <w:rFonts w:ascii="Tahoma" w:hAnsi="Tahoma" w:cs="Tahoma"/>
          <w:sz w:val="18"/>
          <w:szCs w:val="18"/>
        </w:rPr>
        <w:t>PREVZEM</w:t>
      </w:r>
    </w:p>
    <w:p w14:paraId="0964AF54" w14:textId="77777777" w:rsidR="002612FC" w:rsidRPr="00D223CB" w:rsidRDefault="002612FC" w:rsidP="0014753B">
      <w:pPr>
        <w:spacing w:after="0"/>
        <w:jc w:val="center"/>
        <w:rPr>
          <w:rFonts w:ascii="Tahoma" w:hAnsi="Tahoma" w:cs="Tahoma"/>
          <w:sz w:val="18"/>
          <w:szCs w:val="18"/>
        </w:rPr>
      </w:pPr>
    </w:p>
    <w:p w14:paraId="76091438" w14:textId="04E11F38" w:rsidR="0067521F" w:rsidRPr="00D223CB" w:rsidRDefault="0067521F" w:rsidP="00B903F5">
      <w:pPr>
        <w:jc w:val="both"/>
        <w:rPr>
          <w:rFonts w:ascii="Tahoma" w:hAnsi="Tahoma" w:cs="Tahoma"/>
          <w:sz w:val="18"/>
          <w:szCs w:val="18"/>
        </w:rPr>
      </w:pPr>
      <w:r w:rsidRPr="00D223CB">
        <w:rPr>
          <w:rFonts w:ascii="Tahoma" w:hAnsi="Tahoma" w:cs="Tahoma"/>
          <w:sz w:val="18"/>
          <w:szCs w:val="18"/>
        </w:rPr>
        <w:t>1)</w:t>
      </w:r>
      <w:r w:rsidR="00BA3593" w:rsidRPr="00D223CB">
        <w:rPr>
          <w:rFonts w:ascii="Tahoma" w:hAnsi="Tahoma" w:cs="Tahoma"/>
          <w:sz w:val="18"/>
          <w:szCs w:val="18"/>
        </w:rPr>
        <w:t xml:space="preserve"> </w:t>
      </w:r>
      <w:r w:rsidR="002612FC" w:rsidRPr="00D223CB">
        <w:rPr>
          <w:rFonts w:ascii="Tahoma" w:hAnsi="Tahoma" w:cs="Tahoma"/>
          <w:sz w:val="18"/>
          <w:szCs w:val="18"/>
        </w:rPr>
        <w:t>Prevzem blaga se opravi z dobavnico, ki jo na podlagi pravilno izročenega količinsko in kakovostno ustreznega blaga ter spremljajočih dodatkov in listin, podpišeta skrbnika pogodbe ali pooblaščenca obeh strank.</w:t>
      </w:r>
    </w:p>
    <w:p w14:paraId="55599E5B" w14:textId="2B5FC20B" w:rsidR="0067521F" w:rsidRPr="00D223CB" w:rsidRDefault="0067521F" w:rsidP="00B903F5">
      <w:pPr>
        <w:jc w:val="both"/>
        <w:rPr>
          <w:rFonts w:ascii="Tahoma" w:hAnsi="Tahoma" w:cs="Tahoma"/>
          <w:sz w:val="18"/>
          <w:szCs w:val="18"/>
        </w:rPr>
      </w:pPr>
      <w:r w:rsidRPr="00D223CB">
        <w:rPr>
          <w:rFonts w:ascii="Tahoma" w:hAnsi="Tahoma" w:cs="Tahoma"/>
          <w:sz w:val="18"/>
          <w:szCs w:val="18"/>
        </w:rPr>
        <w:t>2)</w:t>
      </w:r>
      <w:r w:rsidR="00BA3593" w:rsidRPr="00D223CB">
        <w:rPr>
          <w:rFonts w:ascii="Tahoma" w:hAnsi="Tahoma" w:cs="Tahoma"/>
          <w:sz w:val="18"/>
          <w:szCs w:val="18"/>
        </w:rPr>
        <w:t xml:space="preserve"> </w:t>
      </w:r>
      <w:r w:rsidR="002612FC" w:rsidRPr="00D223CB">
        <w:rPr>
          <w:rFonts w:ascii="Tahoma" w:hAnsi="Tahoma" w:cs="Tahoma"/>
          <w:sz w:val="18"/>
          <w:szCs w:val="18"/>
        </w:rPr>
        <w:t>Z dnem podpisa dobavnice je prevzem opravljen, razen pri naročnikovi zamudi, ko se šteje, da je prevzem opravljen z dnem zamude, če je dobava povsem pravilna. Na dobavnici morajo biti razvidne: številka okvirnega sporazuma, številka naročilnice, količina in serijske številke artiklov ter njihova vrednost (po kosih).</w:t>
      </w:r>
    </w:p>
    <w:p w14:paraId="6A1CE631" w14:textId="023222E7" w:rsidR="0067521F" w:rsidRPr="00D223CB" w:rsidRDefault="0067521F" w:rsidP="00B903F5">
      <w:pPr>
        <w:jc w:val="both"/>
        <w:rPr>
          <w:rFonts w:ascii="Tahoma" w:hAnsi="Tahoma" w:cs="Tahoma"/>
          <w:sz w:val="18"/>
          <w:szCs w:val="18"/>
        </w:rPr>
      </w:pPr>
      <w:r w:rsidRPr="00D223CB">
        <w:rPr>
          <w:rFonts w:ascii="Tahoma" w:hAnsi="Tahoma" w:cs="Tahoma"/>
          <w:sz w:val="18"/>
          <w:szCs w:val="18"/>
        </w:rPr>
        <w:t>3)</w:t>
      </w:r>
      <w:r w:rsidR="00BA3593" w:rsidRPr="00D223CB">
        <w:rPr>
          <w:rFonts w:ascii="Tahoma" w:hAnsi="Tahoma" w:cs="Tahoma"/>
          <w:sz w:val="18"/>
          <w:szCs w:val="18"/>
        </w:rPr>
        <w:t xml:space="preserve"> </w:t>
      </w:r>
      <w:r w:rsidRPr="00D223CB">
        <w:rPr>
          <w:rFonts w:ascii="Tahoma" w:hAnsi="Tahoma" w:cs="Tahoma"/>
          <w:sz w:val="18"/>
          <w:szCs w:val="18"/>
        </w:rPr>
        <w:t>Preverjanje količine in stanja blaga izvajata za to pooblaščeni osebi obeh pogodbenih strank in v primeru nepravilnosti pri dobavi izdelata zapisnik.</w:t>
      </w:r>
    </w:p>
    <w:p w14:paraId="590DFCE1" w14:textId="77777777" w:rsidR="00636794" w:rsidRPr="00D223CB" w:rsidRDefault="00636794" w:rsidP="00636794">
      <w:pPr>
        <w:jc w:val="both"/>
        <w:rPr>
          <w:rFonts w:ascii="Tahoma" w:hAnsi="Tahoma" w:cs="Tahoma"/>
          <w:sz w:val="18"/>
          <w:szCs w:val="18"/>
        </w:rPr>
      </w:pPr>
      <w:r w:rsidRPr="00D223CB">
        <w:rPr>
          <w:rFonts w:ascii="Tahoma" w:hAnsi="Tahoma" w:cs="Tahoma"/>
          <w:sz w:val="18"/>
          <w:szCs w:val="18"/>
        </w:rPr>
        <w:t>4) Prodajalec mora hkrati z blagom in pravilno izpolnjeno dobavnico ob prevzemu naročniku izročiti še:</w:t>
      </w:r>
    </w:p>
    <w:p w14:paraId="08AB22D3" w14:textId="77777777" w:rsidR="00636794" w:rsidRPr="00D223CB" w:rsidRDefault="00636794" w:rsidP="00D75FCD">
      <w:pPr>
        <w:spacing w:after="0"/>
        <w:ind w:left="709" w:hanging="709"/>
        <w:jc w:val="both"/>
        <w:rPr>
          <w:rFonts w:ascii="Tahoma" w:hAnsi="Tahoma" w:cs="Tahoma"/>
          <w:sz w:val="18"/>
          <w:szCs w:val="18"/>
        </w:rPr>
      </w:pPr>
      <w:r w:rsidRPr="00D223CB">
        <w:rPr>
          <w:rFonts w:ascii="Tahoma" w:hAnsi="Tahoma" w:cs="Tahoma"/>
          <w:sz w:val="18"/>
          <w:szCs w:val="18"/>
        </w:rPr>
        <w:t>•</w:t>
      </w:r>
      <w:r w:rsidRPr="00D223CB">
        <w:rPr>
          <w:rFonts w:ascii="Tahoma" w:hAnsi="Tahoma" w:cs="Tahoma"/>
          <w:sz w:val="18"/>
          <w:szCs w:val="18"/>
        </w:rPr>
        <w:tab/>
        <w:t>predpisana potrdila o atestih in testiranjih, če so jih za blago po zakonu dolžni predložiti;</w:t>
      </w:r>
    </w:p>
    <w:p w14:paraId="2863BF63" w14:textId="77777777" w:rsidR="00636794" w:rsidRPr="00D223CB" w:rsidRDefault="00636794" w:rsidP="00D75FCD">
      <w:pPr>
        <w:spacing w:after="0"/>
        <w:ind w:left="709" w:hanging="709"/>
        <w:jc w:val="both"/>
        <w:rPr>
          <w:rFonts w:ascii="Tahoma" w:hAnsi="Tahoma" w:cs="Tahoma"/>
          <w:sz w:val="18"/>
          <w:szCs w:val="18"/>
        </w:rPr>
      </w:pPr>
      <w:r w:rsidRPr="00D223CB">
        <w:rPr>
          <w:rFonts w:ascii="Tahoma" w:hAnsi="Tahoma" w:cs="Tahoma"/>
          <w:sz w:val="18"/>
          <w:szCs w:val="18"/>
        </w:rPr>
        <w:t>•</w:t>
      </w:r>
      <w:r w:rsidRPr="00D223CB">
        <w:rPr>
          <w:rFonts w:ascii="Tahoma" w:hAnsi="Tahoma" w:cs="Tahoma"/>
          <w:sz w:val="18"/>
          <w:szCs w:val="18"/>
        </w:rPr>
        <w:tab/>
        <w:t>potrdila ali tehnične opise, iz katerih je razvidno, da oprema ustreza določbam Uredba o zelenem javnem naročanju (Uradni list RS, št. 102/11, 18/12, 24/12, 64/12, 2/13 in 89/14);</w:t>
      </w:r>
    </w:p>
    <w:p w14:paraId="15B1FE6D" w14:textId="77777777" w:rsidR="00636794" w:rsidRPr="00D223CB" w:rsidRDefault="00636794" w:rsidP="00D75FCD">
      <w:pPr>
        <w:spacing w:after="0"/>
        <w:ind w:left="709" w:hanging="709"/>
        <w:jc w:val="both"/>
        <w:rPr>
          <w:rFonts w:ascii="Tahoma" w:hAnsi="Tahoma" w:cs="Tahoma"/>
          <w:sz w:val="18"/>
          <w:szCs w:val="18"/>
        </w:rPr>
      </w:pPr>
      <w:r w:rsidRPr="00D223CB">
        <w:rPr>
          <w:rFonts w:ascii="Tahoma" w:hAnsi="Tahoma" w:cs="Tahoma"/>
          <w:sz w:val="18"/>
          <w:szCs w:val="18"/>
        </w:rPr>
        <w:t>•</w:t>
      </w:r>
      <w:r w:rsidRPr="00D223CB">
        <w:rPr>
          <w:rFonts w:ascii="Tahoma" w:hAnsi="Tahoma" w:cs="Tahoma"/>
          <w:sz w:val="18"/>
          <w:szCs w:val="18"/>
        </w:rPr>
        <w:tab/>
        <w:t>podpisane in potrjene garancijske liste (za tehnično blago);</w:t>
      </w:r>
    </w:p>
    <w:p w14:paraId="687A5DAF" w14:textId="2B253E05" w:rsidR="00636794" w:rsidRPr="00D223CB" w:rsidRDefault="00636794" w:rsidP="00D75FCD">
      <w:pPr>
        <w:spacing w:after="0"/>
        <w:ind w:left="709" w:hanging="709"/>
        <w:jc w:val="both"/>
        <w:rPr>
          <w:rFonts w:ascii="Tahoma" w:hAnsi="Tahoma" w:cs="Tahoma"/>
          <w:sz w:val="18"/>
          <w:szCs w:val="18"/>
        </w:rPr>
      </w:pPr>
      <w:r w:rsidRPr="00D223CB">
        <w:rPr>
          <w:rFonts w:ascii="Tahoma" w:hAnsi="Tahoma" w:cs="Tahoma"/>
          <w:sz w:val="18"/>
          <w:szCs w:val="18"/>
        </w:rPr>
        <w:t>•</w:t>
      </w:r>
      <w:r w:rsidRPr="00D223CB">
        <w:rPr>
          <w:rFonts w:ascii="Tahoma" w:hAnsi="Tahoma" w:cs="Tahoma"/>
          <w:sz w:val="18"/>
          <w:szCs w:val="18"/>
        </w:rPr>
        <w:tab/>
        <w:t>tehnično dokumentacijo proizvajalca in navodila</w:t>
      </w:r>
      <w:r w:rsidR="00D75FCD" w:rsidRPr="00D223CB">
        <w:rPr>
          <w:rFonts w:ascii="Tahoma" w:hAnsi="Tahoma" w:cs="Tahoma"/>
          <w:sz w:val="18"/>
          <w:szCs w:val="18"/>
        </w:rPr>
        <w:t xml:space="preserve"> (oz. povezavo na spletni strani proizvajalca, od koder si naročnik te dokumente prenese)</w:t>
      </w:r>
      <w:r w:rsidRPr="00D223CB">
        <w:rPr>
          <w:rFonts w:ascii="Tahoma" w:hAnsi="Tahoma" w:cs="Tahoma"/>
          <w:sz w:val="18"/>
          <w:szCs w:val="18"/>
        </w:rPr>
        <w:t>;</w:t>
      </w:r>
    </w:p>
    <w:p w14:paraId="3968E45B" w14:textId="77777777" w:rsidR="00636794" w:rsidRPr="00D223CB" w:rsidRDefault="00636794" w:rsidP="00D75FCD">
      <w:pPr>
        <w:spacing w:after="0"/>
        <w:ind w:left="709" w:hanging="709"/>
        <w:jc w:val="both"/>
        <w:rPr>
          <w:rFonts w:ascii="Tahoma" w:hAnsi="Tahoma" w:cs="Tahoma"/>
          <w:sz w:val="18"/>
          <w:szCs w:val="18"/>
        </w:rPr>
      </w:pPr>
      <w:r w:rsidRPr="00D223CB">
        <w:rPr>
          <w:rFonts w:ascii="Tahoma" w:hAnsi="Tahoma" w:cs="Tahoma"/>
          <w:sz w:val="18"/>
          <w:szCs w:val="18"/>
        </w:rPr>
        <w:t>•</w:t>
      </w:r>
      <w:r w:rsidRPr="00D223CB">
        <w:rPr>
          <w:rFonts w:ascii="Tahoma" w:hAnsi="Tahoma" w:cs="Tahoma"/>
          <w:sz w:val="18"/>
          <w:szCs w:val="18"/>
        </w:rPr>
        <w:tab/>
        <w:t>licence, dokumentacijo in medije za programsko opremo, ki je priložena ali nameščena na strojni opremi ali potrebna za polno izkoriščanje zahtevanih funkcionalnosti;</w:t>
      </w:r>
    </w:p>
    <w:p w14:paraId="080D527A" w14:textId="497971EF" w:rsidR="00636794" w:rsidRPr="00D223CB" w:rsidRDefault="00636794" w:rsidP="00D75FCD">
      <w:pPr>
        <w:spacing w:after="0"/>
        <w:ind w:left="709" w:hanging="709"/>
        <w:jc w:val="both"/>
        <w:rPr>
          <w:rFonts w:ascii="Tahoma" w:hAnsi="Tahoma" w:cs="Tahoma"/>
          <w:sz w:val="18"/>
          <w:szCs w:val="18"/>
        </w:rPr>
      </w:pPr>
      <w:r w:rsidRPr="00D223CB">
        <w:rPr>
          <w:rFonts w:ascii="Tahoma" w:hAnsi="Tahoma" w:cs="Tahoma"/>
          <w:sz w:val="18"/>
          <w:szCs w:val="18"/>
        </w:rPr>
        <w:t>•</w:t>
      </w:r>
      <w:r w:rsidRPr="00D223CB">
        <w:rPr>
          <w:rFonts w:ascii="Tahoma" w:hAnsi="Tahoma" w:cs="Tahoma"/>
          <w:sz w:val="18"/>
          <w:szCs w:val="18"/>
        </w:rPr>
        <w:tab/>
        <w:t>druge potrebne dokumente in podatke, če so zahtevan</w:t>
      </w:r>
      <w:r w:rsidR="00D75FCD" w:rsidRPr="00D223CB">
        <w:rPr>
          <w:rFonts w:ascii="Tahoma" w:hAnsi="Tahoma" w:cs="Tahoma"/>
          <w:sz w:val="18"/>
          <w:szCs w:val="18"/>
        </w:rPr>
        <w:t>i</w:t>
      </w:r>
      <w:r w:rsidRPr="00D223CB">
        <w:rPr>
          <w:rFonts w:ascii="Tahoma" w:hAnsi="Tahoma" w:cs="Tahoma"/>
          <w:sz w:val="18"/>
          <w:szCs w:val="18"/>
        </w:rPr>
        <w:t>.</w:t>
      </w:r>
    </w:p>
    <w:p w14:paraId="5314AD06" w14:textId="77777777" w:rsidR="00D75FCD" w:rsidRPr="00D223CB" w:rsidRDefault="00D75FCD" w:rsidP="00D75FCD">
      <w:pPr>
        <w:spacing w:after="0"/>
        <w:jc w:val="both"/>
        <w:rPr>
          <w:rFonts w:ascii="Tahoma" w:hAnsi="Tahoma" w:cs="Tahoma"/>
          <w:sz w:val="18"/>
          <w:szCs w:val="18"/>
        </w:rPr>
      </w:pPr>
    </w:p>
    <w:p w14:paraId="5E3440BF" w14:textId="7E7F3BF0" w:rsidR="002612FC" w:rsidRPr="00D223CB" w:rsidRDefault="00636794" w:rsidP="00B903F5">
      <w:pPr>
        <w:jc w:val="both"/>
        <w:rPr>
          <w:rFonts w:ascii="Tahoma" w:hAnsi="Tahoma" w:cs="Tahoma"/>
          <w:sz w:val="18"/>
          <w:szCs w:val="18"/>
        </w:rPr>
      </w:pPr>
      <w:r w:rsidRPr="00D223CB">
        <w:rPr>
          <w:rFonts w:ascii="Tahoma" w:hAnsi="Tahoma" w:cs="Tahoma"/>
          <w:sz w:val="18"/>
          <w:szCs w:val="18"/>
        </w:rPr>
        <w:t>5</w:t>
      </w:r>
      <w:r w:rsidR="0067521F" w:rsidRPr="00D223CB">
        <w:rPr>
          <w:rFonts w:ascii="Tahoma" w:hAnsi="Tahoma" w:cs="Tahoma"/>
          <w:sz w:val="18"/>
          <w:szCs w:val="18"/>
        </w:rPr>
        <w:t>)</w:t>
      </w:r>
      <w:r w:rsidR="00BA3593" w:rsidRPr="00D223CB">
        <w:rPr>
          <w:rFonts w:ascii="Tahoma" w:hAnsi="Tahoma" w:cs="Tahoma"/>
          <w:sz w:val="18"/>
          <w:szCs w:val="18"/>
        </w:rPr>
        <w:t xml:space="preserve"> </w:t>
      </w:r>
      <w:r w:rsidR="002612FC" w:rsidRPr="00D223CB">
        <w:rPr>
          <w:rFonts w:ascii="Tahoma" w:hAnsi="Tahoma" w:cs="Tahoma"/>
          <w:sz w:val="18"/>
          <w:szCs w:val="18"/>
        </w:rPr>
        <w:t xml:space="preserve">Naročnik je dolžan vse napake in pomanjkljivosti, ki jih bo odkril, javiti </w:t>
      </w:r>
      <w:r w:rsidR="00561AFE" w:rsidRPr="00D223CB">
        <w:rPr>
          <w:rFonts w:ascii="Tahoma" w:hAnsi="Tahoma" w:cs="Tahoma"/>
          <w:sz w:val="18"/>
          <w:szCs w:val="18"/>
        </w:rPr>
        <w:t>prodajalcu</w:t>
      </w:r>
      <w:r w:rsidR="002612FC" w:rsidRPr="00D223CB">
        <w:rPr>
          <w:rFonts w:ascii="Tahoma" w:hAnsi="Tahoma" w:cs="Tahoma"/>
          <w:sz w:val="18"/>
          <w:szCs w:val="18"/>
        </w:rPr>
        <w:t xml:space="preserve"> pisno, po elektronski pošti ali telefaksu. Prodajalec je dolžan napake in pomanjkljivosti odpraviti takoj, če to ni možno, pa v primernem času.</w:t>
      </w:r>
    </w:p>
    <w:p w14:paraId="3136D345" w14:textId="2E281591" w:rsidR="002612FC" w:rsidRPr="00D223CB" w:rsidRDefault="002612FC" w:rsidP="00B903F5">
      <w:pPr>
        <w:jc w:val="both"/>
        <w:rPr>
          <w:rFonts w:ascii="Tahoma" w:hAnsi="Tahoma" w:cs="Tahoma"/>
          <w:sz w:val="18"/>
          <w:szCs w:val="18"/>
        </w:rPr>
      </w:pPr>
      <w:r w:rsidRPr="00D223CB">
        <w:rPr>
          <w:rFonts w:ascii="Tahoma" w:hAnsi="Tahoma" w:cs="Tahoma"/>
          <w:sz w:val="18"/>
          <w:szCs w:val="18"/>
        </w:rPr>
        <w:t>6) Blago, za katero se bo ugotovilo, da kakorkoli odstopa od navedb v razpisni ali ponudbeni dokumentaciji, ali ni skladno z določili tega okvirnega sporazuma in s specifikacijami, bo zavrnjeno, zaradi česar bo izvajalec prešel v zamudo. Enako velja, če bo neskladnost ugotovljena za katerikoli dokument, ki bi moral biti blagu priložen. Zavrnitev bo označena na dobavnici.</w:t>
      </w:r>
    </w:p>
    <w:p w14:paraId="52D01FF0" w14:textId="73C832CC" w:rsidR="002612FC" w:rsidRPr="00D223CB" w:rsidRDefault="002612FC" w:rsidP="00B903F5">
      <w:pPr>
        <w:jc w:val="both"/>
        <w:rPr>
          <w:rFonts w:ascii="Tahoma" w:hAnsi="Tahoma" w:cs="Tahoma"/>
          <w:sz w:val="18"/>
          <w:szCs w:val="18"/>
        </w:rPr>
      </w:pPr>
      <w:r w:rsidRPr="00D223CB">
        <w:rPr>
          <w:rFonts w:ascii="Tahoma" w:hAnsi="Tahoma" w:cs="Tahoma"/>
          <w:sz w:val="18"/>
          <w:szCs w:val="18"/>
        </w:rPr>
        <w:t>7) Če se izkaže, da dobava ponujenega blaga ni možna zaradi objektivnega razloga, ki nastopi po podpisu pogodbe, lahko naročnik pogodbo brez kakršnihkoli obveznosti razdre, lahko pa sprejme nadomestno izpolnitev skladno s predpisi, ki urejajo obligacijsko področje, pri tem pa mora imeti nadomestno blago v vsakem pogledu enake ali boljše lastnosti.</w:t>
      </w:r>
    </w:p>
    <w:p w14:paraId="6251A60E" w14:textId="6E461575" w:rsidR="002612FC" w:rsidRPr="00D223CB" w:rsidRDefault="002612FC" w:rsidP="00B903F5">
      <w:pPr>
        <w:jc w:val="both"/>
        <w:rPr>
          <w:rFonts w:ascii="Tahoma" w:hAnsi="Tahoma" w:cs="Tahoma"/>
          <w:sz w:val="18"/>
          <w:szCs w:val="18"/>
        </w:rPr>
      </w:pPr>
      <w:r w:rsidRPr="00D223CB">
        <w:rPr>
          <w:rFonts w:ascii="Tahoma" w:hAnsi="Tahoma" w:cs="Tahoma"/>
          <w:sz w:val="18"/>
          <w:szCs w:val="18"/>
        </w:rPr>
        <w:t>8) Če tako odredi naročnik v posameznem povpraševanju, mora prodajalec instalirati blago na lokaciji uporabnika, ki ga določi naročnik ter po naročnikovih navodilih instalirati tudi programsko opremo. Prodajalec mora po uspešni instalaciji opraviti preizkus delovanja opreme v prisotnosti odgovorne osebe uporabnika, ki potrdi uspešnost instalacije s podpisom dobavnice. Dobavnica in listine, ki spremljajo opremo, prodajalec izroči naročniku, ki mu v primeru pravilne dobave potrdi prevzem.</w:t>
      </w:r>
    </w:p>
    <w:p w14:paraId="10B79A2A" w14:textId="6E42810A" w:rsidR="002612FC" w:rsidRPr="00D223CB" w:rsidRDefault="002612FC" w:rsidP="00B903F5">
      <w:pPr>
        <w:jc w:val="both"/>
        <w:rPr>
          <w:rFonts w:ascii="Tahoma" w:hAnsi="Tahoma" w:cs="Tahoma"/>
          <w:sz w:val="18"/>
          <w:szCs w:val="18"/>
        </w:rPr>
      </w:pPr>
      <w:r w:rsidRPr="00D223CB">
        <w:rPr>
          <w:rFonts w:ascii="Tahoma" w:hAnsi="Tahoma" w:cs="Tahoma"/>
          <w:sz w:val="18"/>
          <w:szCs w:val="18"/>
        </w:rPr>
        <w:t>9) Naročnik bo prevzel samo blago, ki je bilo po končani izdelavi testirano po predpisih proizvajalca. Kakršnekoli spremembe na takem blagu lahko opravi izvajalec le s soglasjem naročnika.</w:t>
      </w:r>
    </w:p>
    <w:p w14:paraId="71B7DD89" w14:textId="72EF9B45" w:rsidR="0067521F" w:rsidRPr="00D223CB" w:rsidRDefault="002612FC" w:rsidP="00B903F5">
      <w:pPr>
        <w:jc w:val="both"/>
        <w:rPr>
          <w:rFonts w:ascii="Tahoma" w:hAnsi="Tahoma" w:cs="Tahoma"/>
          <w:sz w:val="18"/>
          <w:szCs w:val="18"/>
        </w:rPr>
      </w:pPr>
      <w:r w:rsidRPr="00D223CB">
        <w:rPr>
          <w:rFonts w:ascii="Tahoma" w:hAnsi="Tahoma" w:cs="Tahoma"/>
          <w:sz w:val="18"/>
          <w:szCs w:val="18"/>
        </w:rPr>
        <w:t xml:space="preserve">10) </w:t>
      </w:r>
      <w:r w:rsidR="0067521F" w:rsidRPr="00D223CB">
        <w:rPr>
          <w:rFonts w:ascii="Tahoma" w:hAnsi="Tahoma" w:cs="Tahoma"/>
          <w:sz w:val="18"/>
          <w:szCs w:val="18"/>
        </w:rPr>
        <w:t>Naročnik si pridržuje pravico do reklamacije v osem (8) dnevnem roku od prejema artikla.</w:t>
      </w:r>
    </w:p>
    <w:p w14:paraId="35BAB4A6" w14:textId="31A6DB44" w:rsidR="0067521F" w:rsidRPr="00D223CB" w:rsidRDefault="002612FC" w:rsidP="00B903F5">
      <w:pPr>
        <w:jc w:val="both"/>
        <w:rPr>
          <w:rFonts w:ascii="Tahoma" w:hAnsi="Tahoma" w:cs="Tahoma"/>
          <w:sz w:val="18"/>
          <w:szCs w:val="18"/>
        </w:rPr>
      </w:pPr>
      <w:r w:rsidRPr="00D223CB">
        <w:rPr>
          <w:rFonts w:ascii="Tahoma" w:hAnsi="Tahoma" w:cs="Tahoma"/>
          <w:sz w:val="18"/>
          <w:szCs w:val="18"/>
        </w:rPr>
        <w:t>11</w:t>
      </w:r>
      <w:r w:rsidR="0067521F" w:rsidRPr="00D223CB">
        <w:rPr>
          <w:rFonts w:ascii="Tahoma" w:hAnsi="Tahoma" w:cs="Tahoma"/>
          <w:sz w:val="18"/>
          <w:szCs w:val="18"/>
        </w:rPr>
        <w:t>)</w:t>
      </w:r>
      <w:r w:rsidR="00BA3593" w:rsidRPr="00D223CB">
        <w:rPr>
          <w:rFonts w:ascii="Tahoma" w:hAnsi="Tahoma" w:cs="Tahoma"/>
          <w:sz w:val="18"/>
          <w:szCs w:val="18"/>
        </w:rPr>
        <w:t xml:space="preserve"> </w:t>
      </w:r>
      <w:r w:rsidR="0067521F" w:rsidRPr="00D223CB">
        <w:rPr>
          <w:rFonts w:ascii="Tahoma" w:hAnsi="Tahoma" w:cs="Tahoma"/>
          <w:sz w:val="18"/>
          <w:szCs w:val="18"/>
        </w:rPr>
        <w:t xml:space="preserve">Prodajalec se zavezuje, da bo na svoje stroške poskrbel za odvoz celotne embalaže, ki bo predmet dostave blaga. </w:t>
      </w:r>
    </w:p>
    <w:p w14:paraId="56B12317" w14:textId="77777777" w:rsidR="0067521F" w:rsidRPr="00D223CB" w:rsidRDefault="0067521F" w:rsidP="0014753B">
      <w:pPr>
        <w:spacing w:after="0"/>
        <w:jc w:val="center"/>
        <w:rPr>
          <w:rFonts w:ascii="Tahoma" w:hAnsi="Tahoma" w:cs="Tahoma"/>
          <w:sz w:val="18"/>
          <w:szCs w:val="18"/>
        </w:rPr>
      </w:pPr>
      <w:r w:rsidRPr="00D223CB">
        <w:rPr>
          <w:rFonts w:ascii="Tahoma" w:hAnsi="Tahoma" w:cs="Tahoma"/>
          <w:sz w:val="18"/>
          <w:szCs w:val="18"/>
        </w:rPr>
        <w:t>18. člen</w:t>
      </w:r>
    </w:p>
    <w:p w14:paraId="649BFA93" w14:textId="77777777" w:rsidR="0067521F" w:rsidRPr="00D223CB" w:rsidRDefault="0067521F" w:rsidP="0014753B">
      <w:pPr>
        <w:spacing w:after="0"/>
        <w:jc w:val="center"/>
        <w:rPr>
          <w:rFonts w:ascii="Tahoma" w:hAnsi="Tahoma" w:cs="Tahoma"/>
          <w:sz w:val="18"/>
          <w:szCs w:val="18"/>
        </w:rPr>
      </w:pPr>
      <w:r w:rsidRPr="00D223CB">
        <w:rPr>
          <w:rFonts w:ascii="Tahoma" w:hAnsi="Tahoma" w:cs="Tahoma"/>
          <w:sz w:val="18"/>
          <w:szCs w:val="18"/>
        </w:rPr>
        <w:t>KRITNI NAKUP</w:t>
      </w:r>
    </w:p>
    <w:p w14:paraId="4EE8D5B5" w14:textId="6D3D4BB8" w:rsidR="0067521F" w:rsidRPr="00D223CB" w:rsidRDefault="0067521F" w:rsidP="00B903F5">
      <w:pPr>
        <w:jc w:val="both"/>
        <w:rPr>
          <w:rFonts w:ascii="Tahoma" w:hAnsi="Tahoma" w:cs="Tahoma"/>
          <w:sz w:val="18"/>
          <w:szCs w:val="18"/>
        </w:rPr>
      </w:pPr>
      <w:r w:rsidRPr="00D223CB">
        <w:rPr>
          <w:rFonts w:ascii="Tahoma" w:hAnsi="Tahoma" w:cs="Tahoma"/>
          <w:sz w:val="18"/>
          <w:szCs w:val="18"/>
        </w:rPr>
        <w:t xml:space="preserve">1) Če prodajalec ne dobavlja blaga v skladu s tem sporazumom in zamuda pri dobavi blaga ni posledica višje sile ali razlogov na strani naročnika, ima naročnik pravico kupiti </w:t>
      </w:r>
      <w:r w:rsidR="002612FC" w:rsidRPr="00D223CB">
        <w:rPr>
          <w:rFonts w:ascii="Tahoma" w:hAnsi="Tahoma" w:cs="Tahoma"/>
          <w:sz w:val="18"/>
          <w:szCs w:val="18"/>
        </w:rPr>
        <w:t xml:space="preserve">enakovredno </w:t>
      </w:r>
      <w:r w:rsidRPr="00D223CB">
        <w:rPr>
          <w:rFonts w:ascii="Tahoma" w:hAnsi="Tahoma" w:cs="Tahoma"/>
          <w:sz w:val="18"/>
          <w:szCs w:val="18"/>
        </w:rPr>
        <w:t>blago, ki je predmet posamične dobave, pri drugem dobavitelju oz. stranki sporazuma, prodajalec pa je dolžen naročniku nadomestiti razliko v ceni med ceno iz sporazuma in ceno po kateri je naročnik blago kupil.</w:t>
      </w:r>
    </w:p>
    <w:p w14:paraId="555B67B4" w14:textId="77777777" w:rsidR="0067521F" w:rsidRPr="00D223CB" w:rsidRDefault="0067521F" w:rsidP="00B903F5">
      <w:pPr>
        <w:jc w:val="both"/>
        <w:rPr>
          <w:rFonts w:ascii="Tahoma" w:hAnsi="Tahoma" w:cs="Tahoma"/>
          <w:sz w:val="18"/>
          <w:szCs w:val="18"/>
        </w:rPr>
      </w:pPr>
      <w:r w:rsidRPr="00D223CB">
        <w:rPr>
          <w:rFonts w:ascii="Tahoma" w:hAnsi="Tahoma" w:cs="Tahoma"/>
          <w:sz w:val="18"/>
          <w:szCs w:val="18"/>
        </w:rPr>
        <w:lastRenderedPageBreak/>
        <w:t>2) 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EA65443" w14:textId="77777777" w:rsidR="0067521F" w:rsidRPr="00D223CB" w:rsidRDefault="0067521F" w:rsidP="00B903F5">
      <w:pPr>
        <w:jc w:val="both"/>
        <w:rPr>
          <w:rFonts w:ascii="Tahoma" w:hAnsi="Tahoma" w:cs="Tahoma"/>
          <w:sz w:val="18"/>
          <w:szCs w:val="18"/>
        </w:rPr>
      </w:pPr>
      <w:r w:rsidRPr="00D223CB">
        <w:rPr>
          <w:rFonts w:ascii="Tahoma" w:hAnsi="Tahoma" w:cs="Tahoma"/>
          <w:sz w:val="18"/>
          <w:szCs w:val="18"/>
        </w:rPr>
        <w:t>3) Šteje se, da je bil prodajalec o nameravanem kritnem nakupu obveščen, če naročnik razpolaga z dokazilom o poslanem obvestilu.</w:t>
      </w:r>
    </w:p>
    <w:p w14:paraId="6C2F940D" w14:textId="2C822BDB" w:rsidR="0067521F" w:rsidRPr="00D223CB" w:rsidRDefault="0067521F" w:rsidP="00B903F5">
      <w:pPr>
        <w:jc w:val="both"/>
        <w:rPr>
          <w:rFonts w:ascii="Tahoma" w:hAnsi="Tahoma" w:cs="Tahoma"/>
          <w:sz w:val="18"/>
          <w:szCs w:val="18"/>
        </w:rPr>
      </w:pPr>
      <w:r w:rsidRPr="00D223CB">
        <w:rPr>
          <w:rFonts w:ascii="Tahoma" w:hAnsi="Tahoma" w:cs="Tahoma"/>
          <w:sz w:val="18"/>
          <w:szCs w:val="18"/>
        </w:rPr>
        <w:t>4) Razliko med ceno po kateri je naročnik izvršil kritni nakup in ceno iz sporazuma je dolžan naročnik dokazati s kopijo računa, po katerem je kritni nakup plačal in prodajalcu izstaviti račun.</w:t>
      </w:r>
    </w:p>
    <w:p w14:paraId="69368FF3" w14:textId="77777777" w:rsidR="002612FC" w:rsidRPr="00D223CB" w:rsidRDefault="002612FC" w:rsidP="00B903F5">
      <w:pPr>
        <w:jc w:val="both"/>
        <w:rPr>
          <w:rFonts w:ascii="Tahoma" w:hAnsi="Tahoma" w:cs="Tahoma"/>
          <w:sz w:val="18"/>
          <w:szCs w:val="18"/>
        </w:rPr>
      </w:pPr>
    </w:p>
    <w:p w14:paraId="784FA65D" w14:textId="77777777" w:rsidR="0067521F" w:rsidRPr="00D223CB" w:rsidRDefault="0067521F" w:rsidP="0014753B">
      <w:pPr>
        <w:spacing w:after="0"/>
        <w:jc w:val="center"/>
        <w:rPr>
          <w:rFonts w:ascii="Tahoma" w:hAnsi="Tahoma" w:cs="Tahoma"/>
          <w:sz w:val="18"/>
          <w:szCs w:val="18"/>
        </w:rPr>
      </w:pPr>
      <w:r w:rsidRPr="00D223CB">
        <w:rPr>
          <w:rFonts w:ascii="Tahoma" w:hAnsi="Tahoma" w:cs="Tahoma"/>
          <w:sz w:val="18"/>
          <w:szCs w:val="18"/>
        </w:rPr>
        <w:t>JAMSTVA TER KONČNE DOLOČBE</w:t>
      </w:r>
    </w:p>
    <w:p w14:paraId="22AE3081" w14:textId="77777777" w:rsidR="0067521F" w:rsidRPr="00D223CB" w:rsidRDefault="0067521F" w:rsidP="0014753B">
      <w:pPr>
        <w:spacing w:after="0"/>
        <w:jc w:val="center"/>
        <w:rPr>
          <w:rFonts w:ascii="Tahoma" w:hAnsi="Tahoma" w:cs="Tahoma"/>
          <w:sz w:val="18"/>
          <w:szCs w:val="18"/>
        </w:rPr>
      </w:pPr>
      <w:r w:rsidRPr="00D223CB">
        <w:rPr>
          <w:rFonts w:ascii="Tahoma" w:hAnsi="Tahoma" w:cs="Tahoma"/>
          <w:sz w:val="18"/>
          <w:szCs w:val="18"/>
        </w:rPr>
        <w:t>19. člen</w:t>
      </w:r>
    </w:p>
    <w:p w14:paraId="0F877BF0" w14:textId="77777777" w:rsidR="0067521F" w:rsidRPr="00D223CB" w:rsidRDefault="0067521F" w:rsidP="0014753B">
      <w:pPr>
        <w:spacing w:after="0"/>
        <w:jc w:val="center"/>
        <w:rPr>
          <w:rFonts w:ascii="Tahoma" w:hAnsi="Tahoma" w:cs="Tahoma"/>
          <w:sz w:val="18"/>
          <w:szCs w:val="18"/>
        </w:rPr>
      </w:pPr>
      <w:r w:rsidRPr="00D223CB">
        <w:rPr>
          <w:rFonts w:ascii="Tahoma" w:hAnsi="Tahoma" w:cs="Tahoma"/>
          <w:sz w:val="18"/>
          <w:szCs w:val="18"/>
        </w:rPr>
        <w:t>ZAMUDA IN POGODBENA KAZEN</w:t>
      </w:r>
    </w:p>
    <w:p w14:paraId="5BAA6D11" w14:textId="5850B5D2" w:rsidR="0067521F" w:rsidRPr="00D223CB" w:rsidRDefault="0067521F" w:rsidP="00B903F5">
      <w:pPr>
        <w:jc w:val="both"/>
        <w:rPr>
          <w:rFonts w:ascii="Tahoma" w:hAnsi="Tahoma" w:cs="Tahoma"/>
          <w:sz w:val="18"/>
          <w:szCs w:val="18"/>
        </w:rPr>
      </w:pPr>
      <w:r w:rsidRPr="00D223CB">
        <w:rPr>
          <w:rFonts w:ascii="Tahoma" w:hAnsi="Tahoma" w:cs="Tahoma"/>
          <w:sz w:val="18"/>
          <w:szCs w:val="18"/>
        </w:rPr>
        <w:t>1)</w:t>
      </w:r>
      <w:r w:rsidR="0014753B" w:rsidRPr="00D223CB">
        <w:rPr>
          <w:rFonts w:ascii="Tahoma" w:hAnsi="Tahoma" w:cs="Tahoma"/>
          <w:sz w:val="18"/>
          <w:szCs w:val="18"/>
        </w:rPr>
        <w:t xml:space="preserve"> </w:t>
      </w:r>
      <w:r w:rsidRPr="00D223CB">
        <w:rPr>
          <w:rFonts w:ascii="Tahoma" w:hAnsi="Tahoma" w:cs="Tahoma"/>
          <w:sz w:val="18"/>
          <w:szCs w:val="18"/>
        </w:rPr>
        <w:t>V primeru, da prodajalec zamuja z dobavo blaga iz razlogov, ki niso na strani naročnika ter ne gre za opravičeno zamudo, je dolžan plačati pogodbeno kazen.</w:t>
      </w:r>
    </w:p>
    <w:p w14:paraId="34271EEF" w14:textId="7FE6E79F" w:rsidR="0067521F" w:rsidRPr="00D223CB" w:rsidRDefault="0067521F" w:rsidP="00B903F5">
      <w:pPr>
        <w:jc w:val="both"/>
        <w:rPr>
          <w:rFonts w:ascii="Tahoma" w:hAnsi="Tahoma" w:cs="Tahoma"/>
          <w:sz w:val="18"/>
          <w:szCs w:val="18"/>
        </w:rPr>
      </w:pPr>
      <w:r w:rsidRPr="00D223CB">
        <w:rPr>
          <w:rFonts w:ascii="Tahoma" w:hAnsi="Tahoma" w:cs="Tahoma"/>
          <w:sz w:val="18"/>
          <w:szCs w:val="18"/>
        </w:rPr>
        <w:t>2)</w:t>
      </w:r>
      <w:r w:rsidR="0014753B" w:rsidRPr="00D223CB">
        <w:rPr>
          <w:rFonts w:ascii="Tahoma" w:hAnsi="Tahoma" w:cs="Tahoma"/>
          <w:sz w:val="18"/>
          <w:szCs w:val="18"/>
        </w:rPr>
        <w:t xml:space="preserve"> </w:t>
      </w:r>
      <w:r w:rsidRPr="00D223CB">
        <w:rPr>
          <w:rFonts w:ascii="Tahoma" w:hAnsi="Tahoma" w:cs="Tahoma"/>
          <w:sz w:val="18"/>
          <w:szCs w:val="18"/>
        </w:rPr>
        <w:t>Pogodbeni stranki soglašata, da naročnik ni dolžan sporočiti prodajalcu, da si pridržuje pravico do pogodbene kazni, če je prevzel blago potem, ko je prodajalec z njegovo dobavo zamujal.</w:t>
      </w:r>
    </w:p>
    <w:p w14:paraId="5BDA9708" w14:textId="5E4DD32C" w:rsidR="0067521F" w:rsidRPr="00D223CB" w:rsidRDefault="0067521F" w:rsidP="00B903F5">
      <w:pPr>
        <w:jc w:val="both"/>
        <w:rPr>
          <w:rFonts w:ascii="Tahoma" w:hAnsi="Tahoma" w:cs="Tahoma"/>
          <w:sz w:val="18"/>
          <w:szCs w:val="18"/>
        </w:rPr>
      </w:pPr>
      <w:r w:rsidRPr="00D223CB">
        <w:rPr>
          <w:rFonts w:ascii="Tahoma" w:hAnsi="Tahoma" w:cs="Tahoma"/>
          <w:sz w:val="18"/>
          <w:szCs w:val="18"/>
        </w:rPr>
        <w:t>3)</w:t>
      </w:r>
      <w:r w:rsidR="0014753B" w:rsidRPr="00D223CB">
        <w:rPr>
          <w:rFonts w:ascii="Tahoma" w:hAnsi="Tahoma" w:cs="Tahoma"/>
          <w:sz w:val="18"/>
          <w:szCs w:val="18"/>
        </w:rPr>
        <w:t xml:space="preserve"> </w:t>
      </w:r>
      <w:r w:rsidRPr="00D223CB">
        <w:rPr>
          <w:rFonts w:ascii="Tahoma" w:hAnsi="Tahoma" w:cs="Tahoma"/>
          <w:sz w:val="18"/>
          <w:szCs w:val="18"/>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6BE0F06F" w14:textId="6AAB20FD" w:rsidR="0067521F" w:rsidRPr="00D223CB" w:rsidRDefault="0067521F" w:rsidP="00B903F5">
      <w:pPr>
        <w:jc w:val="both"/>
        <w:rPr>
          <w:rFonts w:ascii="Tahoma" w:hAnsi="Tahoma" w:cs="Tahoma"/>
          <w:sz w:val="18"/>
          <w:szCs w:val="18"/>
        </w:rPr>
      </w:pPr>
      <w:r w:rsidRPr="00D223CB">
        <w:rPr>
          <w:rFonts w:ascii="Tahoma" w:hAnsi="Tahoma" w:cs="Tahoma"/>
          <w:sz w:val="18"/>
          <w:szCs w:val="18"/>
        </w:rPr>
        <w:t>4)</w:t>
      </w:r>
      <w:r w:rsidR="0014753B" w:rsidRPr="00D223CB">
        <w:rPr>
          <w:rFonts w:ascii="Tahoma" w:hAnsi="Tahoma" w:cs="Tahoma"/>
          <w:sz w:val="18"/>
          <w:szCs w:val="18"/>
        </w:rPr>
        <w:t xml:space="preserve"> </w:t>
      </w:r>
      <w:r w:rsidRPr="00D223CB">
        <w:rPr>
          <w:rFonts w:ascii="Tahoma" w:hAnsi="Tahoma" w:cs="Tahoma"/>
          <w:sz w:val="18"/>
          <w:szCs w:val="18"/>
        </w:rPr>
        <w:t>Za pogodbeno kazen ali kritje za nadomestno blago se izstavi račun. Pogodbena kazen ali kritje za nadomestno blago se lahko poračuna pri naslednjih izplačilih prodajalcu.</w:t>
      </w:r>
    </w:p>
    <w:p w14:paraId="2EEB804F" w14:textId="421D7A3A" w:rsidR="0067521F" w:rsidRPr="00D223CB" w:rsidRDefault="0067521F" w:rsidP="00B903F5">
      <w:pPr>
        <w:jc w:val="both"/>
        <w:rPr>
          <w:rFonts w:ascii="Tahoma" w:hAnsi="Tahoma" w:cs="Tahoma"/>
          <w:sz w:val="18"/>
          <w:szCs w:val="18"/>
        </w:rPr>
      </w:pPr>
      <w:r w:rsidRPr="00D223CB">
        <w:rPr>
          <w:rFonts w:ascii="Tahoma" w:hAnsi="Tahoma" w:cs="Tahoma"/>
          <w:sz w:val="18"/>
          <w:szCs w:val="18"/>
        </w:rPr>
        <w:t>5)</w:t>
      </w:r>
      <w:r w:rsidR="0014753B" w:rsidRPr="00D223CB">
        <w:rPr>
          <w:rFonts w:ascii="Tahoma" w:hAnsi="Tahoma" w:cs="Tahoma"/>
          <w:sz w:val="18"/>
          <w:szCs w:val="18"/>
        </w:rPr>
        <w:t xml:space="preserve"> </w:t>
      </w:r>
      <w:r w:rsidRPr="00D223CB">
        <w:rPr>
          <w:rFonts w:ascii="Tahoma" w:hAnsi="Tahoma" w:cs="Tahoma"/>
          <w:sz w:val="18"/>
          <w:szCs w:val="18"/>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1BA61198" w14:textId="77777777" w:rsidR="0067521F" w:rsidRPr="00D223CB" w:rsidRDefault="0067521F" w:rsidP="0014753B">
      <w:pPr>
        <w:spacing w:after="0"/>
        <w:jc w:val="center"/>
        <w:rPr>
          <w:rFonts w:ascii="Tahoma" w:hAnsi="Tahoma" w:cs="Tahoma"/>
          <w:sz w:val="18"/>
          <w:szCs w:val="18"/>
        </w:rPr>
      </w:pPr>
      <w:r w:rsidRPr="00D223CB">
        <w:rPr>
          <w:rFonts w:ascii="Tahoma" w:hAnsi="Tahoma" w:cs="Tahoma"/>
          <w:sz w:val="18"/>
          <w:szCs w:val="18"/>
        </w:rPr>
        <w:t>20. člen</w:t>
      </w:r>
    </w:p>
    <w:p w14:paraId="3E83B662" w14:textId="57A6C711" w:rsidR="0067521F" w:rsidRPr="00D223CB" w:rsidRDefault="0067521F" w:rsidP="0014753B">
      <w:pPr>
        <w:spacing w:after="0"/>
        <w:jc w:val="center"/>
        <w:rPr>
          <w:rFonts w:ascii="Tahoma" w:hAnsi="Tahoma" w:cs="Tahoma"/>
          <w:sz w:val="18"/>
          <w:szCs w:val="18"/>
        </w:rPr>
      </w:pPr>
      <w:r w:rsidRPr="00D223CB">
        <w:rPr>
          <w:rFonts w:ascii="Tahoma" w:hAnsi="Tahoma" w:cs="Tahoma"/>
          <w:sz w:val="18"/>
          <w:szCs w:val="18"/>
        </w:rPr>
        <w:t>JAMSTVA IN GARANCIJSKE OBVEZNOSTI IZVAJALCA</w:t>
      </w:r>
    </w:p>
    <w:p w14:paraId="5DF89A8D" w14:textId="2B5C2B42" w:rsidR="0067521F" w:rsidRPr="00D223CB" w:rsidRDefault="0067521F" w:rsidP="0014753B">
      <w:pPr>
        <w:spacing w:after="0"/>
        <w:jc w:val="both"/>
        <w:rPr>
          <w:rFonts w:ascii="Tahoma" w:hAnsi="Tahoma" w:cs="Tahoma"/>
          <w:sz w:val="18"/>
          <w:szCs w:val="18"/>
        </w:rPr>
      </w:pPr>
      <w:r w:rsidRPr="00D223CB">
        <w:rPr>
          <w:rFonts w:ascii="Tahoma" w:hAnsi="Tahoma" w:cs="Tahoma"/>
          <w:sz w:val="18"/>
          <w:szCs w:val="18"/>
        </w:rPr>
        <w:t>1)</w:t>
      </w:r>
      <w:r w:rsidR="0014753B" w:rsidRPr="00D223CB">
        <w:rPr>
          <w:rFonts w:ascii="Tahoma" w:hAnsi="Tahoma" w:cs="Tahoma"/>
          <w:sz w:val="18"/>
          <w:szCs w:val="18"/>
        </w:rPr>
        <w:t xml:space="preserve"> </w:t>
      </w:r>
      <w:r w:rsidRPr="00D223CB">
        <w:rPr>
          <w:rFonts w:ascii="Tahoma" w:hAnsi="Tahoma" w:cs="Tahoma"/>
          <w:sz w:val="18"/>
          <w:szCs w:val="18"/>
        </w:rPr>
        <w:t>Prodajalec naročniku jamči, da:</w:t>
      </w:r>
    </w:p>
    <w:p w14:paraId="254E01F8" w14:textId="77777777" w:rsidR="0067521F" w:rsidRPr="00D223CB" w:rsidRDefault="0067521F" w:rsidP="0014753B">
      <w:pPr>
        <w:spacing w:after="0"/>
        <w:jc w:val="both"/>
        <w:rPr>
          <w:rFonts w:ascii="Tahoma" w:hAnsi="Tahoma" w:cs="Tahoma"/>
          <w:sz w:val="18"/>
          <w:szCs w:val="18"/>
        </w:rPr>
      </w:pPr>
      <w:r w:rsidRPr="00D223CB">
        <w:rPr>
          <w:rFonts w:ascii="Tahoma" w:hAnsi="Tahoma" w:cs="Tahoma"/>
          <w:sz w:val="18"/>
          <w:szCs w:val="18"/>
        </w:rPr>
        <w:t>• bo na kupljenem blagu ob izročitvi v posest pridobil lastninsko pravico;</w:t>
      </w:r>
    </w:p>
    <w:p w14:paraId="3CAE4C67" w14:textId="77777777" w:rsidR="0067521F" w:rsidRPr="00D223CB" w:rsidRDefault="0067521F" w:rsidP="0014753B">
      <w:pPr>
        <w:spacing w:after="0"/>
        <w:jc w:val="both"/>
        <w:rPr>
          <w:rFonts w:ascii="Tahoma" w:hAnsi="Tahoma" w:cs="Tahoma"/>
          <w:sz w:val="18"/>
          <w:szCs w:val="18"/>
        </w:rPr>
      </w:pPr>
      <w:r w:rsidRPr="00D223CB">
        <w:rPr>
          <w:rFonts w:ascii="Tahoma" w:hAnsi="Tahoma" w:cs="Tahoma"/>
          <w:sz w:val="18"/>
          <w:szCs w:val="18"/>
        </w:rPr>
        <w:t>• kupljeno blago popolnoma ustreza vsem tehničnim opisom, karakteristikam in specifikacijam, ki so bile dane v okviru razpisne in ponudbene dokumentacije ali so priloga tega okvirnega sporazuma;</w:t>
      </w:r>
    </w:p>
    <w:p w14:paraId="05B5E5EF" w14:textId="4AC100D4" w:rsidR="0067521F" w:rsidRPr="00D223CB" w:rsidRDefault="0067521F" w:rsidP="0014753B">
      <w:pPr>
        <w:spacing w:after="0"/>
        <w:jc w:val="both"/>
        <w:rPr>
          <w:rFonts w:ascii="Tahoma" w:hAnsi="Tahoma" w:cs="Tahoma"/>
          <w:sz w:val="18"/>
          <w:szCs w:val="18"/>
        </w:rPr>
      </w:pPr>
      <w:r w:rsidRPr="00D223CB">
        <w:rPr>
          <w:rFonts w:ascii="Tahoma" w:hAnsi="Tahoma" w:cs="Tahoma"/>
          <w:sz w:val="18"/>
          <w:szCs w:val="18"/>
        </w:rPr>
        <w:t>• je blago popolnoma enako vzorčnemu, ki je bilo dano na testiranje, če je bilo pred nakupom s strani prodajalca to opravljeno;</w:t>
      </w:r>
    </w:p>
    <w:p w14:paraId="694992B7" w14:textId="77777777" w:rsidR="0014753B" w:rsidRPr="00D223CB" w:rsidRDefault="0014753B" w:rsidP="0014753B">
      <w:pPr>
        <w:spacing w:after="0"/>
        <w:jc w:val="both"/>
        <w:rPr>
          <w:rFonts w:ascii="Tahoma" w:hAnsi="Tahoma" w:cs="Tahoma"/>
          <w:sz w:val="18"/>
          <w:szCs w:val="18"/>
        </w:rPr>
      </w:pPr>
    </w:p>
    <w:p w14:paraId="2E42C57C" w14:textId="77777777" w:rsidR="0067521F" w:rsidRDefault="0067521F" w:rsidP="00B903F5">
      <w:pPr>
        <w:jc w:val="both"/>
        <w:rPr>
          <w:rFonts w:ascii="Tahoma" w:hAnsi="Tahoma" w:cs="Tahoma"/>
          <w:sz w:val="18"/>
          <w:szCs w:val="18"/>
        </w:rPr>
      </w:pPr>
      <w:r w:rsidRPr="00D223CB">
        <w:rPr>
          <w:rFonts w:ascii="Tahoma" w:hAnsi="Tahoma" w:cs="Tahoma"/>
          <w:sz w:val="18"/>
          <w:szCs w:val="18"/>
        </w:rPr>
        <w:t>2) 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600D0F0B" w14:textId="77777777" w:rsidR="00D223CB" w:rsidRPr="00D223CB" w:rsidRDefault="00D223CB" w:rsidP="00B903F5">
      <w:pPr>
        <w:jc w:val="both"/>
        <w:rPr>
          <w:rFonts w:ascii="Tahoma" w:hAnsi="Tahoma" w:cs="Tahoma"/>
          <w:sz w:val="18"/>
          <w:szCs w:val="18"/>
        </w:rPr>
      </w:pPr>
    </w:p>
    <w:p w14:paraId="529F00B6" w14:textId="77777777" w:rsidR="0067521F" w:rsidRPr="00D223CB" w:rsidRDefault="0067521F" w:rsidP="0014753B">
      <w:pPr>
        <w:spacing w:after="0"/>
        <w:jc w:val="center"/>
        <w:rPr>
          <w:rFonts w:ascii="Tahoma" w:hAnsi="Tahoma" w:cs="Tahoma"/>
          <w:sz w:val="18"/>
          <w:szCs w:val="18"/>
        </w:rPr>
      </w:pPr>
      <w:r w:rsidRPr="00D223CB">
        <w:rPr>
          <w:rFonts w:ascii="Tahoma" w:hAnsi="Tahoma" w:cs="Tahoma"/>
          <w:sz w:val="18"/>
          <w:szCs w:val="18"/>
        </w:rPr>
        <w:t>21. člen</w:t>
      </w:r>
    </w:p>
    <w:p w14:paraId="2DF999E7" w14:textId="1F0A6EAC" w:rsidR="0067521F" w:rsidRPr="00D223CB" w:rsidRDefault="0067521F" w:rsidP="0014753B">
      <w:pPr>
        <w:spacing w:after="0"/>
        <w:jc w:val="center"/>
        <w:rPr>
          <w:rFonts w:ascii="Tahoma" w:hAnsi="Tahoma" w:cs="Tahoma"/>
          <w:sz w:val="18"/>
          <w:szCs w:val="18"/>
        </w:rPr>
      </w:pPr>
      <w:r w:rsidRPr="00D223CB">
        <w:rPr>
          <w:rFonts w:ascii="Tahoma" w:hAnsi="Tahoma" w:cs="Tahoma"/>
          <w:sz w:val="18"/>
          <w:szCs w:val="18"/>
        </w:rPr>
        <w:t>VIŠJA SILA</w:t>
      </w:r>
    </w:p>
    <w:p w14:paraId="6E449220" w14:textId="77777777" w:rsidR="0014753B" w:rsidRPr="00D223CB" w:rsidRDefault="0014753B" w:rsidP="0014753B">
      <w:pPr>
        <w:spacing w:after="0"/>
        <w:jc w:val="center"/>
        <w:rPr>
          <w:rFonts w:ascii="Tahoma" w:hAnsi="Tahoma" w:cs="Tahoma"/>
          <w:sz w:val="18"/>
          <w:szCs w:val="18"/>
        </w:rPr>
      </w:pPr>
    </w:p>
    <w:p w14:paraId="5B920543" w14:textId="468E5E2E" w:rsidR="0067521F" w:rsidRPr="00D223CB" w:rsidRDefault="0067521F" w:rsidP="00B903F5">
      <w:pPr>
        <w:jc w:val="both"/>
        <w:rPr>
          <w:rFonts w:ascii="Tahoma" w:hAnsi="Tahoma" w:cs="Tahoma"/>
          <w:sz w:val="18"/>
          <w:szCs w:val="18"/>
        </w:rPr>
      </w:pPr>
      <w:r w:rsidRPr="00D223CB">
        <w:rPr>
          <w:rFonts w:ascii="Tahoma" w:hAnsi="Tahoma" w:cs="Tahoma"/>
          <w:sz w:val="18"/>
          <w:szCs w:val="18"/>
        </w:rPr>
        <w:t>1)</w:t>
      </w:r>
      <w:r w:rsidR="0014753B" w:rsidRPr="00D223CB">
        <w:rPr>
          <w:rFonts w:ascii="Tahoma" w:hAnsi="Tahoma" w:cs="Tahoma"/>
          <w:sz w:val="18"/>
          <w:szCs w:val="18"/>
        </w:rPr>
        <w:t xml:space="preserve"> </w:t>
      </w:r>
      <w:r w:rsidRPr="00D223CB">
        <w:rPr>
          <w:rFonts w:ascii="Tahoma" w:hAnsi="Tahoma" w:cs="Tahoma"/>
          <w:sz w:val="18"/>
          <w:szCs w:val="18"/>
        </w:rPr>
        <w:t>Pod višjo silo se razumejo vsi nepredvideni in nepričakovani dogodki, ki nastopijo neodvisno od volje strank in ki jih stranki nista mogli predvideti ob sklepanju okvirnega sporazuma ter kakorkoli vplivajo na izvedbo pogodbenih obveznosti.</w:t>
      </w:r>
    </w:p>
    <w:p w14:paraId="0BE0CD16" w14:textId="5EBFF389" w:rsidR="0067521F" w:rsidRPr="00D223CB" w:rsidRDefault="0067521F" w:rsidP="00B903F5">
      <w:pPr>
        <w:jc w:val="both"/>
        <w:rPr>
          <w:rFonts w:ascii="Tahoma" w:hAnsi="Tahoma" w:cs="Tahoma"/>
          <w:sz w:val="18"/>
          <w:szCs w:val="18"/>
        </w:rPr>
      </w:pPr>
      <w:r w:rsidRPr="00D223CB">
        <w:rPr>
          <w:rFonts w:ascii="Tahoma" w:hAnsi="Tahoma" w:cs="Tahoma"/>
          <w:sz w:val="18"/>
          <w:szCs w:val="18"/>
        </w:rPr>
        <w:t>2)</w:t>
      </w:r>
      <w:r w:rsidR="0014753B" w:rsidRPr="00D223CB">
        <w:rPr>
          <w:rFonts w:ascii="Tahoma" w:hAnsi="Tahoma" w:cs="Tahoma"/>
          <w:sz w:val="18"/>
          <w:szCs w:val="18"/>
        </w:rPr>
        <w:t xml:space="preserve"> </w:t>
      </w:r>
      <w:r w:rsidRPr="00D223CB">
        <w:rPr>
          <w:rFonts w:ascii="Tahoma" w:hAnsi="Tahoma" w:cs="Tahoma"/>
          <w:sz w:val="18"/>
          <w:szCs w:val="18"/>
        </w:rPr>
        <w:t>Prodajalec je dolžan pisno obvestiti naročnika o nastanku višje sile v dveh delovnih dneh po nastanku le-te.</w:t>
      </w:r>
    </w:p>
    <w:p w14:paraId="4A286E21" w14:textId="04EEAD09" w:rsidR="0067521F" w:rsidRPr="00D223CB" w:rsidRDefault="0067521F" w:rsidP="0014753B">
      <w:pPr>
        <w:spacing w:after="0"/>
        <w:jc w:val="both"/>
        <w:rPr>
          <w:rFonts w:ascii="Tahoma" w:hAnsi="Tahoma" w:cs="Tahoma"/>
          <w:sz w:val="18"/>
          <w:szCs w:val="18"/>
        </w:rPr>
      </w:pPr>
      <w:r w:rsidRPr="00D223CB">
        <w:rPr>
          <w:rFonts w:ascii="Tahoma" w:hAnsi="Tahoma" w:cs="Tahoma"/>
          <w:sz w:val="18"/>
          <w:szCs w:val="18"/>
        </w:rPr>
        <w:lastRenderedPageBreak/>
        <w:t>3)</w:t>
      </w:r>
      <w:r w:rsidR="0014753B" w:rsidRPr="00D223CB">
        <w:rPr>
          <w:rFonts w:ascii="Tahoma" w:hAnsi="Tahoma" w:cs="Tahoma"/>
          <w:sz w:val="18"/>
          <w:szCs w:val="18"/>
        </w:rPr>
        <w:t xml:space="preserve"> </w:t>
      </w:r>
      <w:r w:rsidRPr="00D223CB">
        <w:rPr>
          <w:rFonts w:ascii="Tahoma" w:hAnsi="Tahoma" w:cs="Tahoma"/>
          <w:sz w:val="18"/>
          <w:szCs w:val="18"/>
        </w:rPr>
        <w:t>Nobena od strank ni odgovorna za neizpolnitev katerekoli izmed svojih obveznosti iz razlogov, ki so izven njenega nadzora.</w:t>
      </w:r>
    </w:p>
    <w:p w14:paraId="37D77E25" w14:textId="77777777" w:rsidR="0014753B" w:rsidRPr="00D223CB" w:rsidRDefault="0014753B" w:rsidP="0014753B">
      <w:pPr>
        <w:spacing w:after="0"/>
        <w:jc w:val="both"/>
        <w:rPr>
          <w:rFonts w:ascii="Tahoma" w:hAnsi="Tahoma" w:cs="Tahoma"/>
          <w:sz w:val="18"/>
          <w:szCs w:val="18"/>
        </w:rPr>
      </w:pPr>
    </w:p>
    <w:p w14:paraId="0C15B71E" w14:textId="77777777" w:rsidR="0067521F" w:rsidRPr="00D223CB" w:rsidRDefault="0067521F" w:rsidP="0014753B">
      <w:pPr>
        <w:spacing w:after="0"/>
        <w:jc w:val="center"/>
        <w:rPr>
          <w:rFonts w:ascii="Tahoma" w:hAnsi="Tahoma" w:cs="Tahoma"/>
          <w:sz w:val="18"/>
          <w:szCs w:val="18"/>
        </w:rPr>
      </w:pPr>
      <w:r w:rsidRPr="00D223CB">
        <w:rPr>
          <w:rFonts w:ascii="Tahoma" w:hAnsi="Tahoma" w:cs="Tahoma"/>
          <w:sz w:val="18"/>
          <w:szCs w:val="18"/>
        </w:rPr>
        <w:t>22. člen</w:t>
      </w:r>
    </w:p>
    <w:p w14:paraId="0ADA19F7" w14:textId="66A63D9D" w:rsidR="0067521F" w:rsidRPr="00D223CB" w:rsidRDefault="0067521F" w:rsidP="0014753B">
      <w:pPr>
        <w:spacing w:after="0"/>
        <w:jc w:val="center"/>
        <w:rPr>
          <w:rFonts w:ascii="Tahoma" w:hAnsi="Tahoma" w:cs="Tahoma"/>
          <w:sz w:val="18"/>
          <w:szCs w:val="18"/>
        </w:rPr>
      </w:pPr>
      <w:r w:rsidRPr="00D223CB">
        <w:rPr>
          <w:rFonts w:ascii="Tahoma" w:hAnsi="Tahoma" w:cs="Tahoma"/>
          <w:sz w:val="18"/>
          <w:szCs w:val="18"/>
        </w:rPr>
        <w:t>POSLOVNA SKRIVNOST, TAJNI IN OSEBNI PODATKI</w:t>
      </w:r>
    </w:p>
    <w:p w14:paraId="6C22D7BE" w14:textId="77777777" w:rsidR="0067521F" w:rsidRPr="00D223CB" w:rsidRDefault="0067521F" w:rsidP="0014753B">
      <w:pPr>
        <w:spacing w:after="0"/>
        <w:jc w:val="both"/>
        <w:rPr>
          <w:rFonts w:ascii="Tahoma" w:hAnsi="Tahoma" w:cs="Tahoma"/>
          <w:sz w:val="18"/>
          <w:szCs w:val="18"/>
        </w:rPr>
      </w:pPr>
      <w:r w:rsidRPr="00D223CB">
        <w:rPr>
          <w:rFonts w:ascii="Tahoma" w:hAnsi="Tahoma" w:cs="Tahoma"/>
          <w:sz w:val="18"/>
          <w:szCs w:val="18"/>
        </w:rPr>
        <w:t>1)Pogodbeni stranki ugotavljata:</w:t>
      </w:r>
    </w:p>
    <w:p w14:paraId="0FBB8B03" w14:textId="77777777" w:rsidR="0067521F" w:rsidRPr="00D223CB" w:rsidRDefault="0067521F" w:rsidP="0014753B">
      <w:pPr>
        <w:spacing w:after="0"/>
        <w:jc w:val="both"/>
        <w:rPr>
          <w:rFonts w:ascii="Tahoma" w:hAnsi="Tahoma" w:cs="Tahoma"/>
          <w:sz w:val="18"/>
          <w:szCs w:val="18"/>
        </w:rPr>
      </w:pPr>
      <w:r w:rsidRPr="00D223CB">
        <w:rPr>
          <w:rFonts w:ascii="Tahoma" w:hAnsi="Tahoma" w:cs="Tahoma"/>
          <w:sz w:val="18"/>
          <w:szCs w:val="18"/>
        </w:rPr>
        <w:t>da so vsi dokumenti v zvezi z oddajo javnega naročila po pravnomočnosti odločitve o oddaji javnega naročila javni, če ne vsebujejo poslovnih skrivnosti, tajnih in osebnih podatkov,</w:t>
      </w:r>
    </w:p>
    <w:p w14:paraId="28D0B6A7" w14:textId="77777777" w:rsidR="0067521F" w:rsidRPr="00D223CB" w:rsidRDefault="0067521F" w:rsidP="0014753B">
      <w:pPr>
        <w:spacing w:after="0"/>
        <w:jc w:val="both"/>
        <w:rPr>
          <w:rFonts w:ascii="Tahoma" w:hAnsi="Tahoma" w:cs="Tahoma"/>
          <w:sz w:val="18"/>
          <w:szCs w:val="18"/>
        </w:rPr>
      </w:pPr>
      <w:r w:rsidRPr="00D223CB">
        <w:rPr>
          <w:rFonts w:ascii="Tahoma" w:hAnsi="Tahoma" w:cs="Tahoma"/>
          <w:sz w:val="18"/>
          <w:szCs w:val="18"/>
        </w:rPr>
        <w:t>da se za poslovno skrivnost ne morejo določiti podatki, ki so po zakonu javni ali podatki o kršitvi zakona ali dobrih poslovnih običajev,</w:t>
      </w:r>
    </w:p>
    <w:p w14:paraId="69FBDFDC" w14:textId="77777777" w:rsidR="0067521F" w:rsidRPr="00D223CB" w:rsidRDefault="0067521F" w:rsidP="0014753B">
      <w:pPr>
        <w:spacing w:after="0"/>
        <w:jc w:val="both"/>
        <w:rPr>
          <w:rFonts w:ascii="Tahoma" w:hAnsi="Tahoma" w:cs="Tahoma"/>
          <w:sz w:val="18"/>
          <w:szCs w:val="18"/>
        </w:rPr>
      </w:pPr>
      <w:r w:rsidRPr="00D223CB">
        <w:rPr>
          <w:rFonts w:ascii="Tahoma" w:hAnsi="Tahoma" w:cs="Tahoma"/>
          <w:sz w:val="18"/>
          <w:szCs w:val="18"/>
        </w:rPr>
        <w:t>da veljavni predpisi s področja javnega naročanja izrecno določajo, kateri so javni podatki,</w:t>
      </w:r>
    </w:p>
    <w:p w14:paraId="7EC7E7CA" w14:textId="77777777" w:rsidR="0067521F" w:rsidRPr="00D223CB" w:rsidRDefault="0067521F" w:rsidP="0014753B">
      <w:pPr>
        <w:spacing w:after="0"/>
        <w:jc w:val="both"/>
        <w:rPr>
          <w:rFonts w:ascii="Tahoma" w:hAnsi="Tahoma" w:cs="Tahoma"/>
          <w:sz w:val="18"/>
          <w:szCs w:val="18"/>
        </w:rPr>
      </w:pPr>
      <w:r w:rsidRPr="00D223CB">
        <w:rPr>
          <w:rFonts w:ascii="Tahoma" w:hAnsi="Tahoma" w:cs="Tahoma"/>
          <w:sz w:val="18"/>
          <w:szCs w:val="18"/>
        </w:rPr>
        <w:t>da je naročnik dolžan kot poslovno skrivnost varovati le dokumente/podatke, ki mu jih prodajalec predloži in kot take označi ter od takrat, ko se s to lastnostjo dokumenta/podatka seznani ter</w:t>
      </w:r>
    </w:p>
    <w:p w14:paraId="5F28A135" w14:textId="17BA090F" w:rsidR="0067521F" w:rsidRPr="00D223CB" w:rsidRDefault="0067521F" w:rsidP="0014753B">
      <w:pPr>
        <w:spacing w:after="0"/>
        <w:jc w:val="both"/>
        <w:rPr>
          <w:rFonts w:ascii="Tahoma" w:hAnsi="Tahoma" w:cs="Tahoma"/>
          <w:sz w:val="18"/>
          <w:szCs w:val="18"/>
        </w:rPr>
      </w:pPr>
      <w:r w:rsidRPr="00D223CB">
        <w:rPr>
          <w:rFonts w:ascii="Tahoma" w:hAnsi="Tahoma" w:cs="Tahoma"/>
          <w:sz w:val="18"/>
          <w:szCs w:val="18"/>
        </w:rPr>
        <w:t>da tajne in osebne podatke določajo veljavni predpisi.</w:t>
      </w:r>
    </w:p>
    <w:p w14:paraId="56FA4855" w14:textId="77777777" w:rsidR="00BA3593" w:rsidRPr="00D223CB" w:rsidRDefault="00BA3593" w:rsidP="0014753B">
      <w:pPr>
        <w:spacing w:after="0"/>
        <w:jc w:val="both"/>
        <w:rPr>
          <w:rFonts w:ascii="Tahoma" w:hAnsi="Tahoma" w:cs="Tahoma"/>
          <w:sz w:val="18"/>
          <w:szCs w:val="18"/>
        </w:rPr>
      </w:pPr>
    </w:p>
    <w:p w14:paraId="34BD4EEA" w14:textId="77777777" w:rsidR="0067521F" w:rsidRPr="00D223CB" w:rsidRDefault="0067521F" w:rsidP="00B903F5">
      <w:pPr>
        <w:jc w:val="both"/>
        <w:rPr>
          <w:rFonts w:ascii="Tahoma" w:hAnsi="Tahoma" w:cs="Tahoma"/>
          <w:sz w:val="18"/>
          <w:szCs w:val="18"/>
        </w:rPr>
      </w:pPr>
      <w:r w:rsidRPr="00D223CB">
        <w:rPr>
          <w:rFonts w:ascii="Tahoma" w:hAnsi="Tahoma" w:cs="Tahoma"/>
          <w:sz w:val="18"/>
          <w:szCs w:val="18"/>
        </w:rPr>
        <w:t>2)Pogodbeni stranki se zavežeta uporabljati in varovati vse pri izvajanju te pogodbe pridobljene poslovne skrivnosti ter tajne podatke v skladu z veljavnimi predpisi. Zaveza velja tudi za vse pri pogodbenih strankah zaposlene, vključene v izvajanje te pogodbe.</w:t>
      </w:r>
    </w:p>
    <w:p w14:paraId="5D89269F" w14:textId="77777777" w:rsidR="0067521F" w:rsidRPr="00D223CB" w:rsidRDefault="0067521F" w:rsidP="00B903F5">
      <w:pPr>
        <w:jc w:val="both"/>
        <w:rPr>
          <w:rFonts w:ascii="Tahoma" w:hAnsi="Tahoma" w:cs="Tahoma"/>
          <w:sz w:val="18"/>
          <w:szCs w:val="18"/>
        </w:rPr>
      </w:pPr>
      <w:r w:rsidRPr="00D223CB">
        <w:rPr>
          <w:rFonts w:ascii="Tahoma" w:hAnsi="Tahoma" w:cs="Tahoma"/>
          <w:sz w:val="18"/>
          <w:szCs w:val="18"/>
        </w:rPr>
        <w:t>3)Pogodbeni stranki se zavežeta uporabljati in varovati vse pri izvajanju te pogodbe pridobljene osebne in/ali občutljive osebne podatke v skladu z veljavnimi predpisi o varovanju osebnih in/ali občutljivih osebnih podatkov.</w:t>
      </w:r>
    </w:p>
    <w:p w14:paraId="761AE685" w14:textId="031FD0C6" w:rsidR="0067521F" w:rsidRPr="00D223CB" w:rsidRDefault="0067521F" w:rsidP="00B903F5">
      <w:pPr>
        <w:jc w:val="both"/>
        <w:rPr>
          <w:rFonts w:ascii="Tahoma" w:hAnsi="Tahoma" w:cs="Tahoma"/>
          <w:sz w:val="18"/>
          <w:szCs w:val="18"/>
        </w:rPr>
      </w:pPr>
      <w:r w:rsidRPr="00D223CB">
        <w:rPr>
          <w:rFonts w:ascii="Tahoma" w:hAnsi="Tahoma" w:cs="Tahoma"/>
          <w:sz w:val="18"/>
          <w:szCs w:val="18"/>
        </w:rPr>
        <w:t>4)Prodajalec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0635FBA9" w14:textId="26D48FFF" w:rsidR="0067521F" w:rsidRPr="00D223CB" w:rsidRDefault="0067521F" w:rsidP="00B903F5">
      <w:pPr>
        <w:jc w:val="both"/>
        <w:rPr>
          <w:rFonts w:ascii="Tahoma" w:hAnsi="Tahoma" w:cs="Tahoma"/>
          <w:sz w:val="18"/>
          <w:szCs w:val="18"/>
        </w:rPr>
      </w:pPr>
      <w:r w:rsidRPr="00D223CB">
        <w:rPr>
          <w:rFonts w:ascii="Tahoma" w:hAnsi="Tahoma" w:cs="Tahoma"/>
          <w:sz w:val="18"/>
          <w:szCs w:val="18"/>
        </w:rPr>
        <w:t>5)</w:t>
      </w:r>
      <w:r w:rsidR="00BA3593" w:rsidRPr="00D223CB">
        <w:rPr>
          <w:rFonts w:ascii="Tahoma" w:hAnsi="Tahoma" w:cs="Tahoma"/>
          <w:sz w:val="18"/>
          <w:szCs w:val="18"/>
        </w:rPr>
        <w:t xml:space="preserve"> </w:t>
      </w:r>
      <w:r w:rsidRPr="00D223CB">
        <w:rPr>
          <w:rFonts w:ascii="Tahoma" w:hAnsi="Tahoma" w:cs="Tahoma"/>
          <w:sz w:val="18"/>
          <w:szCs w:val="18"/>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1ADBBCF8" w14:textId="0B6117A3" w:rsidR="0067521F" w:rsidRPr="00D223CB" w:rsidRDefault="0067521F" w:rsidP="00B903F5">
      <w:pPr>
        <w:jc w:val="both"/>
        <w:rPr>
          <w:rFonts w:ascii="Tahoma" w:hAnsi="Tahoma" w:cs="Tahoma"/>
          <w:sz w:val="18"/>
          <w:szCs w:val="18"/>
        </w:rPr>
      </w:pPr>
      <w:r w:rsidRPr="00D223CB">
        <w:rPr>
          <w:rFonts w:ascii="Tahoma" w:hAnsi="Tahoma" w:cs="Tahoma"/>
          <w:sz w:val="18"/>
          <w:szCs w:val="18"/>
        </w:rPr>
        <w:t>6)</w:t>
      </w:r>
      <w:r w:rsidR="00BA3593" w:rsidRPr="00D223CB">
        <w:rPr>
          <w:rFonts w:ascii="Tahoma" w:hAnsi="Tahoma" w:cs="Tahoma"/>
          <w:sz w:val="18"/>
          <w:szCs w:val="18"/>
        </w:rPr>
        <w:t xml:space="preserve"> </w:t>
      </w:r>
      <w:r w:rsidRPr="00D223CB">
        <w:rPr>
          <w:rFonts w:ascii="Tahoma" w:hAnsi="Tahoma" w:cs="Tahoma"/>
          <w:sz w:val="18"/>
          <w:szCs w:val="18"/>
        </w:rPr>
        <w:t>Prodajalec mora naročnika takoj obvestiti o vsakem disciplinskem in/ali drugem postopku zaradi kršitev obveznosti, ki ga je zoper zaposlenega sprožil v zvezi z izvajanjem del iz te pogodbe in/ali obveznosti iz tega člena.</w:t>
      </w:r>
    </w:p>
    <w:p w14:paraId="7AED40DE" w14:textId="0CA40504" w:rsidR="0067521F" w:rsidRPr="00D223CB" w:rsidRDefault="0067521F" w:rsidP="00B903F5">
      <w:pPr>
        <w:jc w:val="both"/>
        <w:rPr>
          <w:rFonts w:ascii="Tahoma" w:hAnsi="Tahoma" w:cs="Tahoma"/>
          <w:sz w:val="18"/>
          <w:szCs w:val="18"/>
        </w:rPr>
      </w:pPr>
      <w:r w:rsidRPr="00D223CB">
        <w:rPr>
          <w:rFonts w:ascii="Tahoma" w:hAnsi="Tahoma" w:cs="Tahoma"/>
          <w:sz w:val="18"/>
          <w:szCs w:val="18"/>
        </w:rPr>
        <w:t>7)</w:t>
      </w:r>
      <w:r w:rsidR="00BA3593" w:rsidRPr="00D223CB">
        <w:rPr>
          <w:rFonts w:ascii="Tahoma" w:hAnsi="Tahoma" w:cs="Tahoma"/>
          <w:sz w:val="18"/>
          <w:szCs w:val="18"/>
        </w:rPr>
        <w:t xml:space="preserve"> </w:t>
      </w:r>
      <w:r w:rsidRPr="00D223CB">
        <w:rPr>
          <w:rFonts w:ascii="Tahoma" w:hAnsi="Tahoma" w:cs="Tahoma"/>
          <w:sz w:val="18"/>
          <w:szCs w:val="18"/>
        </w:rPr>
        <w:t>Obveznost varovanja poslovnih skrivnosti, tajnih in osebnih podatkov, se nanaša tako na čas izvrševanja pogodbe, kot tudi na čas po tem.</w:t>
      </w:r>
    </w:p>
    <w:p w14:paraId="7ADE8F7D" w14:textId="77777777" w:rsidR="0067521F" w:rsidRPr="00D223CB" w:rsidRDefault="0067521F" w:rsidP="0014753B">
      <w:pPr>
        <w:spacing w:after="0"/>
        <w:jc w:val="center"/>
        <w:rPr>
          <w:rFonts w:ascii="Tahoma" w:hAnsi="Tahoma" w:cs="Tahoma"/>
          <w:sz w:val="18"/>
          <w:szCs w:val="18"/>
        </w:rPr>
      </w:pPr>
      <w:r w:rsidRPr="00D223CB">
        <w:rPr>
          <w:rFonts w:ascii="Tahoma" w:hAnsi="Tahoma" w:cs="Tahoma"/>
          <w:sz w:val="18"/>
          <w:szCs w:val="18"/>
        </w:rPr>
        <w:t>23. člen</w:t>
      </w:r>
    </w:p>
    <w:p w14:paraId="47339E94" w14:textId="77777777" w:rsidR="0067521F" w:rsidRPr="00D223CB" w:rsidRDefault="0067521F" w:rsidP="0014753B">
      <w:pPr>
        <w:spacing w:after="0"/>
        <w:jc w:val="center"/>
        <w:rPr>
          <w:rFonts w:ascii="Tahoma" w:hAnsi="Tahoma" w:cs="Tahoma"/>
          <w:sz w:val="18"/>
          <w:szCs w:val="18"/>
        </w:rPr>
      </w:pPr>
      <w:r w:rsidRPr="00D223CB">
        <w:rPr>
          <w:rFonts w:ascii="Tahoma" w:hAnsi="Tahoma" w:cs="Tahoma"/>
          <w:sz w:val="18"/>
          <w:szCs w:val="18"/>
        </w:rPr>
        <w:t>KONČNE DOLOČBE</w:t>
      </w:r>
    </w:p>
    <w:p w14:paraId="22576A76" w14:textId="5EA45043" w:rsidR="0067521F" w:rsidRPr="00D223CB" w:rsidRDefault="0067521F" w:rsidP="00B903F5">
      <w:pPr>
        <w:jc w:val="both"/>
        <w:rPr>
          <w:rFonts w:ascii="Tahoma" w:hAnsi="Tahoma" w:cs="Tahoma"/>
          <w:sz w:val="18"/>
          <w:szCs w:val="18"/>
        </w:rPr>
      </w:pPr>
      <w:r w:rsidRPr="00D223CB">
        <w:rPr>
          <w:rFonts w:ascii="Tahoma" w:hAnsi="Tahoma" w:cs="Tahoma"/>
          <w:sz w:val="18"/>
          <w:szCs w:val="18"/>
        </w:rPr>
        <w:t>1)</w:t>
      </w:r>
      <w:r w:rsidR="00BA3593" w:rsidRPr="00D223CB">
        <w:rPr>
          <w:rFonts w:ascii="Tahoma" w:hAnsi="Tahoma" w:cs="Tahoma"/>
          <w:sz w:val="18"/>
          <w:szCs w:val="18"/>
        </w:rPr>
        <w:t xml:space="preserve"> </w:t>
      </w:r>
      <w:r w:rsidRPr="00D223CB">
        <w:rPr>
          <w:rFonts w:ascii="Tahoma" w:hAnsi="Tahoma" w:cs="Tahoma"/>
          <w:sz w:val="18"/>
          <w:szCs w:val="18"/>
        </w:rPr>
        <w:t>Pogodba/okvirni sporazum, pri kateri kdo v imenu ali na račun druge pogodbene stranke, predstavniku ali posredniku organa ali organizacije iz javnega sektorja obljubi, ponudi ali da kakšno nedovoljeno korist za: pridobitev posla ali</w:t>
      </w:r>
      <w:r w:rsidR="00834F0F" w:rsidRPr="00D223CB">
        <w:rPr>
          <w:rFonts w:ascii="Tahoma" w:hAnsi="Tahoma" w:cs="Tahoma"/>
          <w:sz w:val="18"/>
          <w:szCs w:val="18"/>
        </w:rPr>
        <w:t xml:space="preserve"> </w:t>
      </w:r>
      <w:r w:rsidRPr="00D223CB">
        <w:rPr>
          <w:rFonts w:ascii="Tahoma" w:hAnsi="Tahoma" w:cs="Tahoma"/>
          <w:sz w:val="18"/>
          <w:szCs w:val="18"/>
        </w:rPr>
        <w:t>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0E9BEA6A" w14:textId="43A503ED" w:rsidR="0067521F" w:rsidRPr="00D223CB" w:rsidRDefault="0067521F" w:rsidP="00BA3593">
      <w:pPr>
        <w:spacing w:after="0"/>
        <w:jc w:val="both"/>
        <w:rPr>
          <w:rFonts w:ascii="Tahoma" w:hAnsi="Tahoma" w:cs="Tahoma"/>
          <w:sz w:val="18"/>
          <w:szCs w:val="18"/>
        </w:rPr>
      </w:pPr>
      <w:r w:rsidRPr="00D223CB">
        <w:rPr>
          <w:rFonts w:ascii="Tahoma" w:hAnsi="Tahoma" w:cs="Tahoma"/>
          <w:sz w:val="18"/>
          <w:szCs w:val="18"/>
        </w:rPr>
        <w:t>2)</w:t>
      </w:r>
      <w:r w:rsidR="00BA3593" w:rsidRPr="00D223CB">
        <w:rPr>
          <w:rFonts w:ascii="Tahoma" w:hAnsi="Tahoma" w:cs="Tahoma"/>
          <w:sz w:val="18"/>
          <w:szCs w:val="18"/>
        </w:rPr>
        <w:t xml:space="preserve"> </w:t>
      </w:r>
      <w:r w:rsidRPr="00D223CB">
        <w:rPr>
          <w:rFonts w:ascii="Tahoma" w:hAnsi="Tahoma" w:cs="Tahoma"/>
          <w:sz w:val="18"/>
          <w:szCs w:val="18"/>
        </w:rPr>
        <w:t>Ta okvirni sporazum je sklenjen pod razveznim pogojem, ki se uresniči v primeru izpolnitve ene od naslednjih okoliščin:</w:t>
      </w:r>
    </w:p>
    <w:p w14:paraId="0E7CAB2B" w14:textId="77777777" w:rsidR="0067521F" w:rsidRPr="00D223CB" w:rsidRDefault="0067521F" w:rsidP="00BA3593">
      <w:pPr>
        <w:spacing w:after="0"/>
        <w:jc w:val="both"/>
        <w:rPr>
          <w:rFonts w:ascii="Tahoma" w:hAnsi="Tahoma" w:cs="Tahoma"/>
          <w:sz w:val="18"/>
          <w:szCs w:val="18"/>
        </w:rPr>
      </w:pPr>
      <w:r w:rsidRPr="00D223CB">
        <w:rPr>
          <w:rFonts w:ascii="Tahoma" w:hAnsi="Tahoma" w:cs="Tahoma"/>
          <w:sz w:val="18"/>
          <w:szCs w:val="18"/>
        </w:rPr>
        <w:t>- če bo naročnik seznanjen, da je sodišče s pravnomočno odločitvijo ugotovilo kršitev obveznosti delovne, okoljske ali socialne zakonodaje s strani prodajalca ali podizvajalca ali</w:t>
      </w:r>
    </w:p>
    <w:p w14:paraId="5FBF4F1C" w14:textId="29CD522A" w:rsidR="0067521F" w:rsidRPr="00D223CB" w:rsidRDefault="0067521F" w:rsidP="00BA3593">
      <w:pPr>
        <w:spacing w:after="0"/>
        <w:jc w:val="both"/>
        <w:rPr>
          <w:rFonts w:ascii="Tahoma" w:hAnsi="Tahoma" w:cs="Tahoma"/>
          <w:sz w:val="18"/>
          <w:szCs w:val="18"/>
        </w:rPr>
      </w:pPr>
      <w:r w:rsidRPr="00D223CB">
        <w:rPr>
          <w:rFonts w:ascii="Tahoma" w:hAnsi="Tahoma" w:cs="Tahoma"/>
          <w:sz w:val="18"/>
          <w:szCs w:val="18"/>
        </w:rPr>
        <w:t>- če bo naročnik seznanjen, da je pristojni državni organ pri prodajalcu</w:t>
      </w:r>
      <w:r w:rsidR="00834F0F" w:rsidRPr="00D223CB">
        <w:rPr>
          <w:rFonts w:ascii="Tahoma" w:hAnsi="Tahoma" w:cs="Tahoma"/>
          <w:sz w:val="18"/>
          <w:szCs w:val="18"/>
        </w:rPr>
        <w:t xml:space="preserve"> </w:t>
      </w:r>
      <w:r w:rsidRPr="00D223CB">
        <w:rPr>
          <w:rFonts w:ascii="Tahoma" w:hAnsi="Tahoma" w:cs="Tahoma"/>
          <w:sz w:val="18"/>
          <w:szCs w:val="18"/>
        </w:rPr>
        <w:t>ali podizvajalcu v času izvajanja pogodbe ugotovil najmanj dve kršitvi v zvezi s:</w:t>
      </w:r>
    </w:p>
    <w:p w14:paraId="494AD1BE" w14:textId="77777777" w:rsidR="0067521F" w:rsidRPr="00D223CB" w:rsidRDefault="0067521F" w:rsidP="00BA3593">
      <w:pPr>
        <w:spacing w:after="0"/>
        <w:jc w:val="both"/>
        <w:rPr>
          <w:rFonts w:ascii="Tahoma" w:hAnsi="Tahoma" w:cs="Tahoma"/>
          <w:sz w:val="18"/>
          <w:szCs w:val="18"/>
        </w:rPr>
      </w:pPr>
      <w:r w:rsidRPr="00D223CB">
        <w:rPr>
          <w:rFonts w:ascii="Tahoma" w:hAnsi="Tahoma" w:cs="Tahoma"/>
          <w:sz w:val="18"/>
          <w:szCs w:val="18"/>
        </w:rPr>
        <w:t>o plačilom za delo,</w:t>
      </w:r>
    </w:p>
    <w:p w14:paraId="565D476E" w14:textId="77777777" w:rsidR="0067521F" w:rsidRPr="00D223CB" w:rsidRDefault="0067521F" w:rsidP="00BA3593">
      <w:pPr>
        <w:spacing w:after="0"/>
        <w:jc w:val="both"/>
        <w:rPr>
          <w:rFonts w:ascii="Tahoma" w:hAnsi="Tahoma" w:cs="Tahoma"/>
          <w:sz w:val="18"/>
          <w:szCs w:val="18"/>
        </w:rPr>
      </w:pPr>
      <w:r w:rsidRPr="00D223CB">
        <w:rPr>
          <w:rFonts w:ascii="Tahoma" w:hAnsi="Tahoma" w:cs="Tahoma"/>
          <w:sz w:val="18"/>
          <w:szCs w:val="18"/>
        </w:rPr>
        <w:lastRenderedPageBreak/>
        <w:t>o delovnim časom,</w:t>
      </w:r>
    </w:p>
    <w:p w14:paraId="538A25E5" w14:textId="77777777" w:rsidR="0067521F" w:rsidRPr="00D223CB" w:rsidRDefault="0067521F" w:rsidP="00BA3593">
      <w:pPr>
        <w:spacing w:after="0"/>
        <w:jc w:val="both"/>
        <w:rPr>
          <w:rFonts w:ascii="Tahoma" w:hAnsi="Tahoma" w:cs="Tahoma"/>
          <w:sz w:val="18"/>
          <w:szCs w:val="18"/>
        </w:rPr>
      </w:pPr>
      <w:r w:rsidRPr="00D223CB">
        <w:rPr>
          <w:rFonts w:ascii="Tahoma" w:hAnsi="Tahoma" w:cs="Tahoma"/>
          <w:sz w:val="18"/>
          <w:szCs w:val="18"/>
        </w:rPr>
        <w:t>o počitki,</w:t>
      </w:r>
    </w:p>
    <w:p w14:paraId="75DCA159" w14:textId="77777777" w:rsidR="0067521F" w:rsidRPr="00D223CB" w:rsidRDefault="0067521F" w:rsidP="00B903F5">
      <w:pPr>
        <w:jc w:val="both"/>
        <w:rPr>
          <w:rFonts w:ascii="Tahoma" w:hAnsi="Tahoma" w:cs="Tahoma"/>
          <w:sz w:val="18"/>
          <w:szCs w:val="18"/>
        </w:rPr>
      </w:pPr>
      <w:r w:rsidRPr="00D223CB">
        <w:rPr>
          <w:rFonts w:ascii="Tahoma" w:hAnsi="Tahoma" w:cs="Tahoma"/>
          <w:sz w:val="18"/>
          <w:szCs w:val="18"/>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2C26C766" w14:textId="77777777" w:rsidR="0067521F" w:rsidRPr="00D223CB" w:rsidRDefault="0067521F" w:rsidP="00B903F5">
      <w:pPr>
        <w:jc w:val="both"/>
        <w:rPr>
          <w:rFonts w:ascii="Tahoma" w:hAnsi="Tahoma" w:cs="Tahoma"/>
          <w:sz w:val="18"/>
          <w:szCs w:val="18"/>
        </w:rPr>
      </w:pPr>
      <w:r w:rsidRPr="00D223CB">
        <w:rPr>
          <w:rFonts w:ascii="Tahoma" w:hAnsi="Tahoma" w:cs="Tahoma"/>
          <w:sz w:val="18"/>
          <w:szCs w:val="18"/>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66BC5577" w14:textId="77777777" w:rsidR="0067521F" w:rsidRPr="00D223CB" w:rsidRDefault="0067521F" w:rsidP="00B903F5">
      <w:pPr>
        <w:jc w:val="both"/>
        <w:rPr>
          <w:rFonts w:ascii="Tahoma" w:hAnsi="Tahoma" w:cs="Tahoma"/>
          <w:sz w:val="18"/>
          <w:szCs w:val="18"/>
        </w:rPr>
      </w:pPr>
      <w:r w:rsidRPr="00D223CB">
        <w:rPr>
          <w:rFonts w:ascii="Tahoma" w:hAnsi="Tahoma" w:cs="Tahoma"/>
          <w:sz w:val="18"/>
          <w:szCs w:val="18"/>
        </w:rPr>
        <w:t>Če naročnik v roku 30 dni od seznanitve s kršitvijo ne začne novega postopka javnega naročila, se šteje, da je okvirni sporazum razvezan trideseti dan od seznanitve s kršitvijo.</w:t>
      </w:r>
    </w:p>
    <w:p w14:paraId="6227A606" w14:textId="2C947038" w:rsidR="0067521F" w:rsidRPr="00D223CB" w:rsidRDefault="0067521F" w:rsidP="00B903F5">
      <w:pPr>
        <w:jc w:val="both"/>
        <w:rPr>
          <w:rFonts w:ascii="Tahoma" w:hAnsi="Tahoma" w:cs="Tahoma"/>
          <w:sz w:val="18"/>
          <w:szCs w:val="18"/>
        </w:rPr>
      </w:pPr>
      <w:r w:rsidRPr="00D223CB">
        <w:rPr>
          <w:rFonts w:ascii="Tahoma" w:hAnsi="Tahoma" w:cs="Tahoma"/>
          <w:sz w:val="18"/>
          <w:szCs w:val="18"/>
        </w:rPr>
        <w:t>3)</w:t>
      </w:r>
      <w:r w:rsidR="00BA3593" w:rsidRPr="00D223CB">
        <w:rPr>
          <w:rFonts w:ascii="Tahoma" w:hAnsi="Tahoma" w:cs="Tahoma"/>
          <w:sz w:val="18"/>
          <w:szCs w:val="18"/>
        </w:rPr>
        <w:t xml:space="preserve"> </w:t>
      </w:r>
      <w:r w:rsidRPr="00D223CB">
        <w:rPr>
          <w:rFonts w:ascii="Tahoma" w:hAnsi="Tahoma" w:cs="Tahoma"/>
          <w:sz w:val="18"/>
          <w:szCs w:val="18"/>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26190E52" w14:textId="55A1D502" w:rsidR="0067521F" w:rsidRPr="00D223CB" w:rsidRDefault="0067521F" w:rsidP="00B903F5">
      <w:pPr>
        <w:jc w:val="both"/>
        <w:rPr>
          <w:rFonts w:ascii="Tahoma" w:hAnsi="Tahoma" w:cs="Tahoma"/>
          <w:sz w:val="18"/>
          <w:szCs w:val="18"/>
        </w:rPr>
      </w:pPr>
      <w:r w:rsidRPr="00D223CB">
        <w:rPr>
          <w:rFonts w:ascii="Tahoma" w:hAnsi="Tahoma" w:cs="Tahoma"/>
          <w:sz w:val="18"/>
          <w:szCs w:val="18"/>
        </w:rPr>
        <w:t>4)</w:t>
      </w:r>
      <w:r w:rsidR="00BA3593" w:rsidRPr="00D223CB">
        <w:rPr>
          <w:rFonts w:ascii="Tahoma" w:hAnsi="Tahoma" w:cs="Tahoma"/>
          <w:sz w:val="18"/>
          <w:szCs w:val="18"/>
        </w:rPr>
        <w:t xml:space="preserve"> </w:t>
      </w:r>
      <w:r w:rsidRPr="00D223CB">
        <w:rPr>
          <w:rFonts w:ascii="Tahoma" w:hAnsi="Tahoma" w:cs="Tahoma"/>
          <w:sz w:val="18"/>
          <w:szCs w:val="18"/>
        </w:rPr>
        <w:t>V vsakem primeru lahko katera od pogodbenih strank od okvirnega sporazuma odstopi, s tem da glede na razlog odstopa izbere za nasprotno stran primeren čas ter poravna vse stroške, ki jih s tem povzroči.</w:t>
      </w:r>
    </w:p>
    <w:p w14:paraId="2A4726F9" w14:textId="3C757E33" w:rsidR="0067521F" w:rsidRPr="00D223CB" w:rsidRDefault="0067521F" w:rsidP="00B903F5">
      <w:pPr>
        <w:jc w:val="both"/>
        <w:rPr>
          <w:rFonts w:ascii="Tahoma" w:hAnsi="Tahoma" w:cs="Tahoma"/>
          <w:sz w:val="18"/>
          <w:szCs w:val="18"/>
        </w:rPr>
      </w:pPr>
      <w:r w:rsidRPr="00D223CB">
        <w:rPr>
          <w:rFonts w:ascii="Tahoma" w:hAnsi="Tahoma" w:cs="Tahoma"/>
          <w:sz w:val="18"/>
          <w:szCs w:val="18"/>
        </w:rPr>
        <w:t>5)</w:t>
      </w:r>
      <w:r w:rsidR="00BA3593" w:rsidRPr="00D223CB">
        <w:rPr>
          <w:rFonts w:ascii="Tahoma" w:hAnsi="Tahoma" w:cs="Tahoma"/>
          <w:sz w:val="18"/>
          <w:szCs w:val="18"/>
        </w:rPr>
        <w:t xml:space="preserve"> </w:t>
      </w:r>
      <w:r w:rsidRPr="00D223CB">
        <w:rPr>
          <w:rFonts w:ascii="Tahoma" w:hAnsi="Tahoma" w:cs="Tahoma"/>
          <w:sz w:val="18"/>
          <w:szCs w:val="18"/>
        </w:rPr>
        <w:t>Za urejanje medsebojnih obveznosti in pravic, ki niso izrecno dogovorjene s tem okvirnim sporazumom, se uporabljajo določila Obligacijskega zakonika in drugi predpisi, ki urejajo pogodbene odnose.</w:t>
      </w:r>
    </w:p>
    <w:p w14:paraId="06AEE75E" w14:textId="02774784" w:rsidR="0067521F" w:rsidRPr="00D223CB" w:rsidRDefault="0067521F" w:rsidP="00B903F5">
      <w:pPr>
        <w:jc w:val="both"/>
        <w:rPr>
          <w:rFonts w:ascii="Tahoma" w:hAnsi="Tahoma" w:cs="Tahoma"/>
          <w:sz w:val="18"/>
          <w:szCs w:val="18"/>
        </w:rPr>
      </w:pPr>
      <w:r w:rsidRPr="00D223CB">
        <w:rPr>
          <w:rFonts w:ascii="Tahoma" w:hAnsi="Tahoma" w:cs="Tahoma"/>
          <w:sz w:val="18"/>
          <w:szCs w:val="18"/>
        </w:rPr>
        <w:t>6)</w:t>
      </w:r>
      <w:r w:rsidR="00BA3593" w:rsidRPr="00D223CB">
        <w:rPr>
          <w:rFonts w:ascii="Tahoma" w:hAnsi="Tahoma" w:cs="Tahoma"/>
          <w:sz w:val="18"/>
          <w:szCs w:val="18"/>
        </w:rPr>
        <w:t xml:space="preserve"> </w:t>
      </w:r>
      <w:r w:rsidRPr="00D223CB">
        <w:rPr>
          <w:rFonts w:ascii="Tahoma" w:hAnsi="Tahoma" w:cs="Tahoma"/>
          <w:sz w:val="18"/>
          <w:szCs w:val="18"/>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25102142" w14:textId="34FF5664" w:rsidR="0067521F" w:rsidRPr="00D223CB" w:rsidRDefault="0067521F" w:rsidP="00B903F5">
      <w:pPr>
        <w:jc w:val="both"/>
        <w:rPr>
          <w:rFonts w:ascii="Tahoma" w:hAnsi="Tahoma" w:cs="Tahoma"/>
          <w:sz w:val="18"/>
          <w:szCs w:val="18"/>
        </w:rPr>
      </w:pPr>
      <w:r w:rsidRPr="00D223CB">
        <w:rPr>
          <w:rFonts w:ascii="Tahoma" w:hAnsi="Tahoma" w:cs="Tahoma"/>
          <w:sz w:val="18"/>
          <w:szCs w:val="18"/>
        </w:rPr>
        <w:t>7)</w:t>
      </w:r>
      <w:r w:rsidR="00BA3593" w:rsidRPr="00D223CB">
        <w:rPr>
          <w:rFonts w:ascii="Tahoma" w:hAnsi="Tahoma" w:cs="Tahoma"/>
          <w:sz w:val="18"/>
          <w:szCs w:val="18"/>
        </w:rPr>
        <w:t xml:space="preserve"> </w:t>
      </w:r>
      <w:r w:rsidRPr="00D223CB">
        <w:rPr>
          <w:rFonts w:ascii="Tahoma" w:hAnsi="Tahoma" w:cs="Tahoma"/>
          <w:sz w:val="18"/>
          <w:szCs w:val="18"/>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67521F" w:rsidRPr="00D223CB" w14:paraId="1F56FC8D" w14:textId="77777777" w:rsidTr="00636794">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6D8A755" w14:textId="77777777" w:rsidR="0067521F" w:rsidRPr="00D223CB" w:rsidRDefault="0067521F" w:rsidP="00B903F5">
            <w:pPr>
              <w:keepLines/>
              <w:widowControl w:val="0"/>
              <w:spacing w:after="0" w:line="240" w:lineRule="auto"/>
              <w:jc w:val="both"/>
              <w:rPr>
                <w:rFonts w:ascii="Tahoma" w:hAnsi="Tahoma" w:cs="Tahoma"/>
                <w:b/>
                <w:sz w:val="18"/>
                <w:szCs w:val="18"/>
              </w:rPr>
            </w:pPr>
            <w:r w:rsidRPr="00D223CB">
              <w:rPr>
                <w:rFonts w:ascii="Tahoma" w:hAnsi="Tahoma" w:cs="Tahoma"/>
                <w:b/>
                <w:sz w:val="18"/>
                <w:szCs w:val="18"/>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0985738" w14:textId="77777777" w:rsidR="0067521F" w:rsidRPr="00D223CB" w:rsidRDefault="0067521F" w:rsidP="00B903F5">
            <w:pPr>
              <w:keepLines/>
              <w:widowControl w:val="0"/>
              <w:spacing w:after="0" w:line="240" w:lineRule="auto"/>
              <w:jc w:val="both"/>
              <w:rPr>
                <w:rFonts w:ascii="Tahoma" w:hAnsi="Tahoma" w:cs="Tahoma"/>
                <w:b/>
                <w:sz w:val="18"/>
                <w:szCs w:val="18"/>
              </w:rPr>
            </w:pPr>
            <w:r w:rsidRPr="00D223CB">
              <w:rPr>
                <w:rFonts w:ascii="Tahoma" w:hAnsi="Tahoma" w:cs="Tahoma"/>
                <w:b/>
                <w:sz w:val="18"/>
                <w:szCs w:val="18"/>
              </w:rPr>
              <w:t>Konec veljavnosti</w:t>
            </w:r>
          </w:p>
        </w:tc>
      </w:tr>
      <w:tr w:rsidR="0067521F" w:rsidRPr="00D223CB" w14:paraId="05437B1E" w14:textId="77777777" w:rsidTr="00636794">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2374C7" w14:textId="77777777" w:rsidR="0067521F" w:rsidRPr="00D223CB" w:rsidRDefault="0067521F" w:rsidP="00B903F5">
            <w:pPr>
              <w:keepLines/>
              <w:widowControl w:val="0"/>
              <w:spacing w:after="0" w:line="240" w:lineRule="auto"/>
              <w:jc w:val="both"/>
              <w:rPr>
                <w:rFonts w:ascii="Tahoma" w:hAnsi="Tahoma" w:cs="Tahoma"/>
                <w:sz w:val="18"/>
                <w:szCs w:val="18"/>
              </w:rPr>
            </w:pPr>
            <w:r w:rsidRPr="00D223CB">
              <w:rPr>
                <w:rFonts w:ascii="Tahoma" w:hAnsi="Tahoma" w:cs="Tahoma"/>
                <w:sz w:val="18"/>
                <w:szCs w:val="18"/>
              </w:rPr>
              <w:fldChar w:fldCharType="begin">
                <w:ffData>
                  <w:name w:val="Besedilo206"/>
                  <w:enabled/>
                  <w:calcOnExit w:val="0"/>
                  <w:textInput/>
                </w:ffData>
              </w:fldChar>
            </w:r>
            <w:bookmarkStart w:id="10" w:name="Besedilo206"/>
            <w:r w:rsidRPr="00D223CB">
              <w:rPr>
                <w:rFonts w:ascii="Tahoma" w:hAnsi="Tahoma" w:cs="Tahoma"/>
                <w:sz w:val="18"/>
                <w:szCs w:val="18"/>
              </w:rPr>
              <w:instrText xml:space="preserve"> FORMTEXT </w:instrText>
            </w:r>
            <w:r w:rsidRPr="00D223CB">
              <w:rPr>
                <w:rFonts w:ascii="Tahoma" w:hAnsi="Tahoma" w:cs="Tahoma"/>
                <w:sz w:val="18"/>
                <w:szCs w:val="18"/>
              </w:rPr>
            </w:r>
            <w:r w:rsidRPr="00D223CB">
              <w:rPr>
                <w:rFonts w:ascii="Tahoma" w:hAnsi="Tahoma" w:cs="Tahoma"/>
                <w:sz w:val="18"/>
                <w:szCs w:val="18"/>
              </w:rPr>
              <w:fldChar w:fldCharType="separate"/>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sz w:val="18"/>
                <w:szCs w:val="18"/>
              </w:rPr>
              <w:fldChar w:fldCharType="end"/>
            </w:r>
            <w:bookmarkEnd w:id="10"/>
            <w:r w:rsidRPr="00D223CB">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43E20A" w14:textId="77777777" w:rsidR="0067521F" w:rsidRPr="00D223CB" w:rsidRDefault="0067521F" w:rsidP="00B903F5">
            <w:pPr>
              <w:keepLines/>
              <w:widowControl w:val="0"/>
              <w:spacing w:after="0" w:line="240" w:lineRule="auto"/>
              <w:jc w:val="both"/>
              <w:rPr>
                <w:rFonts w:ascii="Tahoma" w:hAnsi="Tahoma" w:cs="Tahoma"/>
                <w:sz w:val="18"/>
                <w:szCs w:val="18"/>
              </w:rPr>
            </w:pPr>
            <w:r w:rsidRPr="00D223CB">
              <w:rPr>
                <w:rFonts w:ascii="Tahoma" w:hAnsi="Tahoma" w:cs="Tahoma"/>
                <w:sz w:val="18"/>
                <w:szCs w:val="18"/>
              </w:rPr>
              <w:fldChar w:fldCharType="begin">
                <w:ffData>
                  <w:name w:val="Besedilo194"/>
                  <w:enabled/>
                  <w:calcOnExit w:val="0"/>
                  <w:textInput/>
                </w:ffData>
              </w:fldChar>
            </w:r>
            <w:bookmarkStart w:id="11" w:name="Besedilo194"/>
            <w:r w:rsidRPr="00D223CB">
              <w:rPr>
                <w:rFonts w:ascii="Tahoma" w:hAnsi="Tahoma" w:cs="Tahoma"/>
                <w:sz w:val="18"/>
                <w:szCs w:val="18"/>
              </w:rPr>
              <w:instrText xml:space="preserve"> FORMTEXT </w:instrText>
            </w:r>
            <w:r w:rsidRPr="00D223CB">
              <w:rPr>
                <w:rFonts w:ascii="Tahoma" w:hAnsi="Tahoma" w:cs="Tahoma"/>
                <w:sz w:val="18"/>
                <w:szCs w:val="18"/>
              </w:rPr>
            </w:r>
            <w:r w:rsidRPr="00D223CB">
              <w:rPr>
                <w:rFonts w:ascii="Tahoma" w:hAnsi="Tahoma" w:cs="Tahoma"/>
                <w:sz w:val="18"/>
                <w:szCs w:val="18"/>
              </w:rPr>
              <w:fldChar w:fldCharType="separate"/>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noProof/>
                <w:sz w:val="18"/>
                <w:szCs w:val="18"/>
              </w:rPr>
              <w:t> </w:t>
            </w:r>
            <w:r w:rsidRPr="00D223CB">
              <w:rPr>
                <w:rFonts w:ascii="Tahoma" w:hAnsi="Tahoma" w:cs="Tahoma"/>
                <w:sz w:val="18"/>
                <w:szCs w:val="18"/>
              </w:rPr>
              <w:fldChar w:fldCharType="end"/>
            </w:r>
            <w:bookmarkEnd w:id="11"/>
          </w:p>
        </w:tc>
      </w:tr>
      <w:tr w:rsidR="0067521F" w:rsidRPr="00D223CB" w14:paraId="385FBCBA" w14:textId="77777777" w:rsidTr="00636794">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08D6ED71" w14:textId="77777777" w:rsidR="0067521F" w:rsidRPr="00D223CB" w:rsidRDefault="0067521F" w:rsidP="00B903F5">
            <w:pPr>
              <w:keepLines/>
              <w:widowControl w:val="0"/>
              <w:spacing w:after="0" w:line="240" w:lineRule="auto"/>
              <w:jc w:val="both"/>
              <w:rPr>
                <w:rFonts w:ascii="Tahoma" w:hAnsi="Tahoma" w:cs="Tahoma"/>
                <w:sz w:val="18"/>
                <w:szCs w:val="18"/>
              </w:rPr>
            </w:pPr>
            <w:r w:rsidRPr="00D223CB">
              <w:rPr>
                <w:rFonts w:ascii="Tahoma" w:hAnsi="Tahoma" w:cs="Tahoma"/>
                <w:b/>
                <w:sz w:val="18"/>
                <w:szCs w:val="18"/>
              </w:rPr>
              <w:t>Predčasna odpoved okvirnega sporazuma</w:t>
            </w:r>
          </w:p>
        </w:tc>
      </w:tr>
      <w:tr w:rsidR="0067521F" w:rsidRPr="00D223CB" w14:paraId="5397607B" w14:textId="77777777" w:rsidTr="00636794">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BD7F9A5" w14:textId="77777777" w:rsidR="0067521F" w:rsidRPr="00D223CB" w:rsidRDefault="0067521F" w:rsidP="00B903F5">
            <w:pPr>
              <w:keepLines/>
              <w:widowControl w:val="0"/>
              <w:spacing w:after="0" w:line="240" w:lineRule="auto"/>
              <w:jc w:val="both"/>
              <w:rPr>
                <w:rFonts w:ascii="Tahoma" w:hAnsi="Tahoma" w:cs="Tahoma"/>
                <w:b/>
                <w:sz w:val="18"/>
                <w:szCs w:val="18"/>
              </w:rPr>
            </w:pPr>
            <w:r w:rsidRPr="00D223CB">
              <w:rPr>
                <w:rFonts w:ascii="Tahoma" w:hAnsi="Tahoma" w:cs="Tahoma"/>
                <w:b/>
                <w:sz w:val="18"/>
                <w:szCs w:val="18"/>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791131F" w14:textId="77777777" w:rsidR="0067521F" w:rsidRPr="00D223CB" w:rsidRDefault="0067521F" w:rsidP="00B903F5">
            <w:pPr>
              <w:keepLines/>
              <w:widowControl w:val="0"/>
              <w:spacing w:after="0" w:line="240" w:lineRule="auto"/>
              <w:jc w:val="both"/>
              <w:rPr>
                <w:rFonts w:ascii="Tahoma" w:hAnsi="Tahoma" w:cs="Tahoma"/>
                <w:b/>
                <w:sz w:val="18"/>
                <w:szCs w:val="18"/>
              </w:rPr>
            </w:pPr>
            <w:r w:rsidRPr="00D223CB">
              <w:rPr>
                <w:rFonts w:ascii="Tahoma" w:hAnsi="Tahoma" w:cs="Tahoma"/>
                <w:b/>
                <w:sz w:val="18"/>
                <w:szCs w:val="18"/>
              </w:rPr>
              <w:t>Odpoved velja</w:t>
            </w:r>
          </w:p>
        </w:tc>
      </w:tr>
      <w:tr w:rsidR="0067521F" w:rsidRPr="00D223CB" w14:paraId="27F90B0D" w14:textId="77777777" w:rsidTr="00636794">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15D2ED0" w14:textId="77777777" w:rsidR="0067521F" w:rsidRPr="00D223CB" w:rsidRDefault="0067521F" w:rsidP="00B903F5">
            <w:pPr>
              <w:keepLines/>
              <w:widowControl w:val="0"/>
              <w:numPr>
                <w:ilvl w:val="0"/>
                <w:numId w:val="2"/>
              </w:numPr>
              <w:spacing w:after="0" w:line="240" w:lineRule="auto"/>
              <w:ind w:firstLine="0"/>
              <w:jc w:val="both"/>
              <w:rPr>
                <w:rFonts w:ascii="Tahoma" w:hAnsi="Tahoma" w:cs="Tahoma"/>
                <w:sz w:val="18"/>
                <w:szCs w:val="18"/>
              </w:rPr>
            </w:pPr>
            <w:r w:rsidRPr="00D223CB">
              <w:rPr>
                <w:rFonts w:ascii="Tahoma" w:hAnsi="Tahoma" w:cs="Tahoma"/>
                <w:sz w:val="18"/>
                <w:szCs w:val="18"/>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D9E37E" w14:textId="5C46702B" w:rsidR="0067521F" w:rsidRPr="00D223CB" w:rsidRDefault="00BA3593" w:rsidP="00BA3593">
            <w:pPr>
              <w:keepLines/>
              <w:widowControl w:val="0"/>
              <w:spacing w:after="0" w:line="240" w:lineRule="auto"/>
              <w:jc w:val="both"/>
              <w:rPr>
                <w:rFonts w:ascii="Tahoma" w:hAnsi="Tahoma" w:cs="Tahoma"/>
                <w:sz w:val="18"/>
                <w:szCs w:val="18"/>
              </w:rPr>
            </w:pPr>
            <w:r w:rsidRPr="00D223CB">
              <w:rPr>
                <w:rFonts w:ascii="Tahoma" w:hAnsi="Tahoma" w:cs="Tahoma"/>
                <w:sz w:val="18"/>
                <w:szCs w:val="18"/>
              </w:rPr>
              <w:t xml:space="preserve">Ad 1) </w:t>
            </w:r>
            <w:r w:rsidR="0067521F" w:rsidRPr="00D223CB">
              <w:rPr>
                <w:rFonts w:ascii="Tahoma" w:hAnsi="Tahoma" w:cs="Tahoma"/>
                <w:sz w:val="18"/>
                <w:szCs w:val="18"/>
              </w:rPr>
              <w:t>Z dnem unovčenja finančnega zavarovanja.</w:t>
            </w:r>
          </w:p>
        </w:tc>
      </w:tr>
      <w:tr w:rsidR="0067521F" w:rsidRPr="00D223CB" w14:paraId="1397759C" w14:textId="77777777" w:rsidTr="00636794">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29C6FE" w14:textId="45DC8B7F" w:rsidR="0067521F" w:rsidRPr="00D223CB" w:rsidRDefault="0067521F" w:rsidP="00B903F5">
            <w:pPr>
              <w:keepLines/>
              <w:widowControl w:val="0"/>
              <w:numPr>
                <w:ilvl w:val="0"/>
                <w:numId w:val="2"/>
              </w:numPr>
              <w:spacing w:after="0" w:line="240" w:lineRule="auto"/>
              <w:ind w:firstLine="0"/>
              <w:jc w:val="both"/>
              <w:rPr>
                <w:rFonts w:ascii="Tahoma" w:hAnsi="Tahoma" w:cs="Tahoma"/>
                <w:sz w:val="18"/>
                <w:szCs w:val="18"/>
              </w:rPr>
            </w:pPr>
            <w:r w:rsidRPr="00D223CB">
              <w:rPr>
                <w:rFonts w:ascii="Tahoma" w:hAnsi="Tahoma" w:cs="Tahoma"/>
                <w:sz w:val="18"/>
                <w:szCs w:val="18"/>
              </w:rPr>
              <w:t>Neaktivnosti prodajalca ob posameznih povpraševanjih (če se prodajalec zaporedoma vsaj dvakrat ne odzove na povpraševanje naročnika).</w:t>
            </w:r>
            <w:r w:rsidR="00DE7D77">
              <w:rPr>
                <w:rFonts w:ascii="Tahoma" w:hAnsi="Tahoma" w:cs="Tahoma"/>
                <w:sz w:val="18"/>
                <w:szCs w:val="18"/>
              </w:rPr>
              <w:t xml:space="preserve"> Razlog ne velja v primeru povpraševanja po dodatnih artiklih, ki niso bili vključeni v prvotne specifikacije. </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C3CCE0" w14:textId="77777777" w:rsidR="0067521F" w:rsidRPr="00D223CB" w:rsidRDefault="0067521F" w:rsidP="00B903F5">
            <w:pPr>
              <w:keepLines/>
              <w:widowControl w:val="0"/>
              <w:spacing w:after="0" w:line="240" w:lineRule="auto"/>
              <w:jc w:val="both"/>
              <w:rPr>
                <w:rFonts w:ascii="Tahoma" w:hAnsi="Tahoma" w:cs="Tahoma"/>
                <w:sz w:val="18"/>
                <w:szCs w:val="18"/>
              </w:rPr>
            </w:pPr>
            <w:r w:rsidRPr="00D223CB">
              <w:rPr>
                <w:rFonts w:ascii="Tahoma" w:hAnsi="Tahoma" w:cs="Tahoma"/>
                <w:sz w:val="18"/>
                <w:szCs w:val="18"/>
              </w:rPr>
              <w:t>Ad 2, 3, 4, 5, 6, 7, 8, 9 in 10) Z dnem, ko prodajalec prejme obvestilo o odpovedi okvirnega sporazuma.</w:t>
            </w:r>
          </w:p>
        </w:tc>
      </w:tr>
      <w:tr w:rsidR="0067521F" w:rsidRPr="00D223CB" w14:paraId="190D3807" w14:textId="77777777" w:rsidTr="00636794">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87990B" w14:textId="77777777" w:rsidR="0067521F" w:rsidRPr="00D223CB" w:rsidRDefault="0067521F" w:rsidP="00B903F5">
            <w:pPr>
              <w:keepLines/>
              <w:widowControl w:val="0"/>
              <w:numPr>
                <w:ilvl w:val="0"/>
                <w:numId w:val="2"/>
              </w:numPr>
              <w:spacing w:after="0" w:line="240" w:lineRule="auto"/>
              <w:ind w:firstLine="0"/>
              <w:jc w:val="both"/>
              <w:rPr>
                <w:rFonts w:ascii="Tahoma" w:hAnsi="Tahoma" w:cs="Tahoma"/>
                <w:sz w:val="18"/>
                <w:szCs w:val="18"/>
              </w:rPr>
            </w:pPr>
            <w:r w:rsidRPr="00D223CB">
              <w:rPr>
                <w:rFonts w:ascii="Tahoma" w:hAnsi="Tahoma" w:cs="Tahoma"/>
                <w:sz w:val="18"/>
                <w:szCs w:val="18"/>
              </w:rPr>
              <w:t>Neutemeljena zavrnitev naročila s strani prodajalca,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071DC0" w14:textId="77777777" w:rsidR="0067521F" w:rsidRPr="00D223CB" w:rsidRDefault="0067521F" w:rsidP="00B903F5">
            <w:pPr>
              <w:keepLines/>
              <w:widowControl w:val="0"/>
              <w:numPr>
                <w:ilvl w:val="0"/>
                <w:numId w:val="5"/>
              </w:numPr>
              <w:spacing w:after="0" w:line="240" w:lineRule="auto"/>
              <w:ind w:firstLine="0"/>
              <w:jc w:val="both"/>
              <w:rPr>
                <w:rFonts w:ascii="Tahoma" w:hAnsi="Tahoma" w:cs="Tahoma"/>
                <w:sz w:val="18"/>
                <w:szCs w:val="18"/>
              </w:rPr>
            </w:pPr>
          </w:p>
        </w:tc>
      </w:tr>
      <w:tr w:rsidR="0067521F" w:rsidRPr="00D223CB" w14:paraId="4B028852" w14:textId="77777777" w:rsidTr="00636794">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2B1FE3" w14:textId="77777777" w:rsidR="0067521F" w:rsidRPr="00D223CB" w:rsidRDefault="0067521F" w:rsidP="00B903F5">
            <w:pPr>
              <w:keepLines/>
              <w:widowControl w:val="0"/>
              <w:numPr>
                <w:ilvl w:val="0"/>
                <w:numId w:val="2"/>
              </w:numPr>
              <w:spacing w:after="0" w:line="240" w:lineRule="auto"/>
              <w:ind w:firstLine="0"/>
              <w:jc w:val="both"/>
              <w:rPr>
                <w:rFonts w:ascii="Tahoma" w:hAnsi="Tahoma" w:cs="Tahoma"/>
                <w:sz w:val="18"/>
                <w:szCs w:val="18"/>
              </w:rPr>
            </w:pPr>
            <w:r w:rsidRPr="00D223CB">
              <w:rPr>
                <w:rFonts w:ascii="Tahoma" w:hAnsi="Tahoma" w:cs="Tahoma"/>
                <w:sz w:val="18"/>
                <w:szCs w:val="18"/>
              </w:rPr>
              <w:t>Zamuda prodajalca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731BE9" w14:textId="77777777" w:rsidR="0067521F" w:rsidRPr="00D223CB" w:rsidRDefault="0067521F" w:rsidP="00B903F5">
            <w:pPr>
              <w:keepLines/>
              <w:widowControl w:val="0"/>
              <w:numPr>
                <w:ilvl w:val="0"/>
                <w:numId w:val="5"/>
              </w:numPr>
              <w:spacing w:after="0" w:line="240" w:lineRule="auto"/>
              <w:ind w:firstLine="0"/>
              <w:jc w:val="both"/>
              <w:rPr>
                <w:rFonts w:ascii="Tahoma" w:hAnsi="Tahoma" w:cs="Tahoma"/>
                <w:sz w:val="18"/>
                <w:szCs w:val="18"/>
              </w:rPr>
            </w:pPr>
          </w:p>
        </w:tc>
      </w:tr>
      <w:tr w:rsidR="0067521F" w:rsidRPr="00D223CB" w14:paraId="443C4ECF" w14:textId="77777777" w:rsidTr="00636794">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3480FD" w14:textId="77777777" w:rsidR="0067521F" w:rsidRPr="00D223CB" w:rsidRDefault="0067521F" w:rsidP="00B903F5">
            <w:pPr>
              <w:keepLines/>
              <w:widowControl w:val="0"/>
              <w:numPr>
                <w:ilvl w:val="0"/>
                <w:numId w:val="2"/>
              </w:numPr>
              <w:spacing w:after="0" w:line="240" w:lineRule="auto"/>
              <w:ind w:firstLine="0"/>
              <w:jc w:val="both"/>
              <w:rPr>
                <w:rFonts w:ascii="Tahoma" w:hAnsi="Tahoma" w:cs="Tahoma"/>
                <w:sz w:val="18"/>
                <w:szCs w:val="18"/>
              </w:rPr>
            </w:pPr>
            <w:r w:rsidRPr="00D223CB">
              <w:rPr>
                <w:rFonts w:ascii="Tahoma" w:hAnsi="Tahoma" w:cs="Tahoma"/>
                <w:sz w:val="18"/>
                <w:szCs w:val="18"/>
              </w:rPr>
              <w:t>Če prodajalec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8454386" w14:textId="77777777" w:rsidR="0067521F" w:rsidRPr="00D223CB" w:rsidRDefault="0067521F" w:rsidP="00B903F5">
            <w:pPr>
              <w:keepLines/>
              <w:widowControl w:val="0"/>
              <w:numPr>
                <w:ilvl w:val="0"/>
                <w:numId w:val="5"/>
              </w:numPr>
              <w:spacing w:after="0" w:line="240" w:lineRule="auto"/>
              <w:ind w:firstLine="0"/>
              <w:jc w:val="both"/>
              <w:rPr>
                <w:rFonts w:ascii="Tahoma" w:hAnsi="Tahoma" w:cs="Tahoma"/>
                <w:sz w:val="18"/>
                <w:szCs w:val="18"/>
              </w:rPr>
            </w:pPr>
          </w:p>
        </w:tc>
      </w:tr>
      <w:tr w:rsidR="0067521F" w:rsidRPr="00D223CB" w14:paraId="63405857" w14:textId="77777777" w:rsidTr="00636794">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A840F3" w14:textId="77777777" w:rsidR="0067521F" w:rsidRPr="00D223CB" w:rsidRDefault="0067521F" w:rsidP="00B903F5">
            <w:pPr>
              <w:keepLines/>
              <w:widowControl w:val="0"/>
              <w:numPr>
                <w:ilvl w:val="0"/>
                <w:numId w:val="2"/>
              </w:numPr>
              <w:spacing w:after="0" w:line="240" w:lineRule="auto"/>
              <w:ind w:firstLine="0"/>
              <w:jc w:val="both"/>
              <w:rPr>
                <w:rFonts w:ascii="Tahoma" w:hAnsi="Tahoma" w:cs="Tahoma"/>
                <w:sz w:val="18"/>
                <w:szCs w:val="18"/>
              </w:rPr>
            </w:pPr>
            <w:r w:rsidRPr="00D223CB">
              <w:rPr>
                <w:rFonts w:ascii="Tahoma" w:hAnsi="Tahoma" w:cs="Tahoma"/>
                <w:sz w:val="18"/>
                <w:szCs w:val="18"/>
              </w:rPr>
              <w:t>Če prodajalec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D09DBE" w14:textId="77777777" w:rsidR="0067521F" w:rsidRPr="00D223CB" w:rsidRDefault="0067521F" w:rsidP="00B903F5">
            <w:pPr>
              <w:keepLines/>
              <w:widowControl w:val="0"/>
              <w:numPr>
                <w:ilvl w:val="0"/>
                <w:numId w:val="5"/>
              </w:numPr>
              <w:spacing w:after="0" w:line="240" w:lineRule="auto"/>
              <w:ind w:firstLine="0"/>
              <w:jc w:val="both"/>
              <w:rPr>
                <w:rFonts w:ascii="Tahoma" w:hAnsi="Tahoma" w:cs="Tahoma"/>
                <w:sz w:val="18"/>
                <w:szCs w:val="18"/>
              </w:rPr>
            </w:pPr>
          </w:p>
        </w:tc>
      </w:tr>
      <w:tr w:rsidR="0067521F" w:rsidRPr="00D223CB" w14:paraId="0657F564" w14:textId="77777777" w:rsidTr="00636794">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89E509" w14:textId="77777777" w:rsidR="0067521F" w:rsidRPr="00D223CB" w:rsidRDefault="0067521F" w:rsidP="00B903F5">
            <w:pPr>
              <w:keepLines/>
              <w:widowControl w:val="0"/>
              <w:numPr>
                <w:ilvl w:val="0"/>
                <w:numId w:val="2"/>
              </w:numPr>
              <w:spacing w:after="0" w:line="240" w:lineRule="auto"/>
              <w:ind w:firstLine="0"/>
              <w:jc w:val="both"/>
              <w:rPr>
                <w:rFonts w:ascii="Tahoma" w:hAnsi="Tahoma" w:cs="Tahoma"/>
                <w:sz w:val="18"/>
                <w:szCs w:val="18"/>
              </w:rPr>
            </w:pPr>
            <w:r w:rsidRPr="00D223CB">
              <w:rPr>
                <w:rFonts w:ascii="Tahoma" w:hAnsi="Tahoma" w:cs="Tahoma"/>
                <w:sz w:val="18"/>
                <w:szCs w:val="18"/>
              </w:rPr>
              <w:lastRenderedPageBreak/>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246588" w14:textId="77777777" w:rsidR="0067521F" w:rsidRPr="00D223CB" w:rsidRDefault="0067521F" w:rsidP="00B903F5">
            <w:pPr>
              <w:keepLines/>
              <w:widowControl w:val="0"/>
              <w:numPr>
                <w:ilvl w:val="0"/>
                <w:numId w:val="4"/>
              </w:numPr>
              <w:spacing w:after="0" w:line="240" w:lineRule="auto"/>
              <w:ind w:firstLine="0"/>
              <w:jc w:val="both"/>
              <w:rPr>
                <w:rFonts w:ascii="Tahoma" w:hAnsi="Tahoma" w:cs="Tahoma"/>
                <w:sz w:val="18"/>
                <w:szCs w:val="18"/>
              </w:rPr>
            </w:pPr>
          </w:p>
        </w:tc>
      </w:tr>
      <w:tr w:rsidR="0067521F" w:rsidRPr="00D223CB" w14:paraId="64C149A4" w14:textId="77777777" w:rsidTr="00636794">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6DAEC7" w14:textId="77777777" w:rsidR="0067521F" w:rsidRPr="00D223CB" w:rsidRDefault="0067521F" w:rsidP="00B903F5">
            <w:pPr>
              <w:keepLines/>
              <w:widowControl w:val="0"/>
              <w:numPr>
                <w:ilvl w:val="0"/>
                <w:numId w:val="2"/>
              </w:numPr>
              <w:spacing w:after="0" w:line="240" w:lineRule="auto"/>
              <w:ind w:firstLine="0"/>
              <w:jc w:val="both"/>
              <w:rPr>
                <w:rFonts w:ascii="Tahoma" w:hAnsi="Tahoma" w:cs="Tahoma"/>
                <w:sz w:val="18"/>
                <w:szCs w:val="18"/>
              </w:rPr>
            </w:pPr>
            <w:r w:rsidRPr="00D223CB">
              <w:rPr>
                <w:rFonts w:ascii="Tahoma" w:hAnsi="Tahoma" w:cs="Tahoma"/>
                <w:sz w:val="18"/>
                <w:szCs w:val="18"/>
              </w:rPr>
              <w:t>Če je naročnik seznanjen, da je pristojni državni organ ali sodišče s pravnomočno odločitvijo ugotovilo kršitev delovne, okoljske ali socialne zakonodaje s strani prodajalca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70400" w14:textId="77777777" w:rsidR="0067521F" w:rsidRPr="00D223CB" w:rsidRDefault="0067521F" w:rsidP="00B903F5">
            <w:pPr>
              <w:keepLines/>
              <w:widowControl w:val="0"/>
              <w:numPr>
                <w:ilvl w:val="0"/>
                <w:numId w:val="4"/>
              </w:numPr>
              <w:spacing w:after="0" w:line="240" w:lineRule="auto"/>
              <w:ind w:firstLine="0"/>
              <w:jc w:val="both"/>
              <w:rPr>
                <w:rFonts w:ascii="Tahoma" w:hAnsi="Tahoma" w:cs="Tahoma"/>
                <w:sz w:val="18"/>
                <w:szCs w:val="18"/>
              </w:rPr>
            </w:pPr>
          </w:p>
        </w:tc>
      </w:tr>
      <w:tr w:rsidR="0067521F" w:rsidRPr="00D223CB" w14:paraId="56472D72" w14:textId="77777777" w:rsidTr="00636794">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6330A04" w14:textId="77777777" w:rsidR="0067521F" w:rsidRPr="00D223CB" w:rsidRDefault="0067521F" w:rsidP="00B903F5">
            <w:pPr>
              <w:keepLines/>
              <w:widowControl w:val="0"/>
              <w:numPr>
                <w:ilvl w:val="0"/>
                <w:numId w:val="2"/>
              </w:numPr>
              <w:spacing w:after="0" w:line="240" w:lineRule="auto"/>
              <w:ind w:firstLine="0"/>
              <w:jc w:val="both"/>
              <w:rPr>
                <w:rFonts w:ascii="Tahoma" w:hAnsi="Tahoma" w:cs="Tahoma"/>
                <w:sz w:val="18"/>
                <w:szCs w:val="18"/>
              </w:rPr>
            </w:pPr>
            <w:r w:rsidRPr="00D223CB">
              <w:rPr>
                <w:rFonts w:ascii="Tahoma" w:hAnsi="Tahoma" w:cs="Tahoma"/>
                <w:sz w:val="18"/>
                <w:szCs w:val="18"/>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143BCE" w14:textId="77777777" w:rsidR="0067521F" w:rsidRPr="00D223CB" w:rsidRDefault="0067521F" w:rsidP="00B903F5">
            <w:pPr>
              <w:keepLines/>
              <w:widowControl w:val="0"/>
              <w:numPr>
                <w:ilvl w:val="0"/>
                <w:numId w:val="4"/>
              </w:numPr>
              <w:spacing w:after="0" w:line="240" w:lineRule="auto"/>
              <w:ind w:firstLine="0"/>
              <w:jc w:val="both"/>
              <w:rPr>
                <w:rFonts w:ascii="Tahoma" w:hAnsi="Tahoma" w:cs="Tahoma"/>
                <w:sz w:val="18"/>
                <w:szCs w:val="18"/>
              </w:rPr>
            </w:pPr>
          </w:p>
        </w:tc>
      </w:tr>
      <w:tr w:rsidR="0067521F" w:rsidRPr="00D223CB" w14:paraId="6A1B4997" w14:textId="77777777" w:rsidTr="00636794">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A73F91" w14:textId="77777777" w:rsidR="0067521F" w:rsidRPr="00D223CB" w:rsidRDefault="0067521F" w:rsidP="00B903F5">
            <w:pPr>
              <w:keepLines/>
              <w:widowControl w:val="0"/>
              <w:numPr>
                <w:ilvl w:val="0"/>
                <w:numId w:val="2"/>
              </w:numPr>
              <w:spacing w:after="0" w:line="240" w:lineRule="auto"/>
              <w:ind w:firstLine="0"/>
              <w:jc w:val="both"/>
              <w:rPr>
                <w:rFonts w:ascii="Tahoma" w:hAnsi="Tahoma" w:cs="Tahoma"/>
                <w:sz w:val="18"/>
                <w:szCs w:val="18"/>
              </w:rPr>
            </w:pPr>
            <w:r w:rsidRPr="00D223CB">
              <w:rPr>
                <w:rFonts w:ascii="Tahoma" w:hAnsi="Tahoma" w:cs="Tahoma"/>
                <w:sz w:val="18"/>
                <w:szCs w:val="18"/>
              </w:rPr>
              <w:t>V primeru, da prodajalec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3E464A" w14:textId="77777777" w:rsidR="0067521F" w:rsidRPr="00D223CB" w:rsidRDefault="0067521F" w:rsidP="00B903F5">
            <w:pPr>
              <w:keepLines/>
              <w:widowControl w:val="0"/>
              <w:numPr>
                <w:ilvl w:val="0"/>
                <w:numId w:val="4"/>
              </w:numPr>
              <w:spacing w:after="0" w:line="240" w:lineRule="auto"/>
              <w:ind w:firstLine="0"/>
              <w:jc w:val="both"/>
              <w:rPr>
                <w:rFonts w:ascii="Tahoma" w:hAnsi="Tahoma" w:cs="Tahoma"/>
                <w:sz w:val="18"/>
                <w:szCs w:val="18"/>
              </w:rPr>
            </w:pPr>
          </w:p>
        </w:tc>
      </w:tr>
      <w:tr w:rsidR="0067521F" w:rsidRPr="00D223CB" w14:paraId="67214408" w14:textId="77777777" w:rsidTr="00636794">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E3155A" w14:textId="77777777" w:rsidR="0067521F" w:rsidRPr="00D223CB" w:rsidRDefault="0067521F" w:rsidP="00B903F5">
            <w:pPr>
              <w:keepLines/>
              <w:widowControl w:val="0"/>
              <w:numPr>
                <w:ilvl w:val="0"/>
                <w:numId w:val="2"/>
              </w:numPr>
              <w:spacing w:after="0" w:line="240" w:lineRule="auto"/>
              <w:ind w:left="364" w:firstLine="0"/>
              <w:jc w:val="both"/>
              <w:rPr>
                <w:rFonts w:ascii="Tahoma" w:hAnsi="Tahoma" w:cs="Tahoma"/>
                <w:sz w:val="18"/>
                <w:szCs w:val="18"/>
              </w:rPr>
            </w:pPr>
            <w:r w:rsidRPr="00D223CB">
              <w:rPr>
                <w:rFonts w:ascii="Tahoma" w:hAnsi="Tahoma" w:cs="Tahoma"/>
                <w:sz w:val="18"/>
                <w:szCs w:val="18"/>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9B6DBF6" w14:textId="3ED1DEFE" w:rsidR="0067521F" w:rsidRPr="00D223CB" w:rsidRDefault="00BA3593" w:rsidP="00B903F5">
            <w:pPr>
              <w:keepLines/>
              <w:widowControl w:val="0"/>
              <w:spacing w:after="0" w:line="240" w:lineRule="auto"/>
              <w:jc w:val="both"/>
              <w:rPr>
                <w:rFonts w:ascii="Tahoma" w:hAnsi="Tahoma" w:cs="Tahoma"/>
                <w:sz w:val="18"/>
                <w:szCs w:val="18"/>
              </w:rPr>
            </w:pPr>
            <w:r w:rsidRPr="00D223CB">
              <w:rPr>
                <w:rFonts w:ascii="Tahoma" w:hAnsi="Tahoma" w:cs="Tahoma"/>
                <w:sz w:val="18"/>
                <w:szCs w:val="18"/>
              </w:rPr>
              <w:t xml:space="preserve">Ad 11) </w:t>
            </w:r>
            <w:r w:rsidR="0067521F" w:rsidRPr="00D223CB">
              <w:rPr>
                <w:rFonts w:ascii="Tahoma" w:hAnsi="Tahoma" w:cs="Tahoma"/>
                <w:sz w:val="18"/>
                <w:szCs w:val="18"/>
              </w:rPr>
              <w:t>Z dnem pravnomočnosti novega javnega naročila.</w:t>
            </w:r>
          </w:p>
        </w:tc>
      </w:tr>
      <w:tr w:rsidR="0067521F" w:rsidRPr="00D223CB" w14:paraId="52B6ECC2" w14:textId="77777777" w:rsidTr="00636794">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23BD4AE" w14:textId="77777777" w:rsidR="0067521F" w:rsidRPr="00D223CB" w:rsidRDefault="0067521F" w:rsidP="00B903F5">
            <w:pPr>
              <w:keepLines/>
              <w:widowControl w:val="0"/>
              <w:numPr>
                <w:ilvl w:val="0"/>
                <w:numId w:val="2"/>
              </w:numPr>
              <w:spacing w:after="0" w:line="240" w:lineRule="auto"/>
              <w:ind w:left="364" w:firstLine="0"/>
              <w:jc w:val="both"/>
              <w:rPr>
                <w:rFonts w:ascii="Tahoma" w:hAnsi="Tahoma" w:cs="Tahoma"/>
                <w:sz w:val="18"/>
                <w:szCs w:val="18"/>
              </w:rPr>
            </w:pPr>
            <w:r w:rsidRPr="00D223CB">
              <w:rPr>
                <w:rFonts w:ascii="Tahoma" w:hAnsi="Tahoma" w:cs="Tahoma"/>
                <w:sz w:val="18"/>
                <w:szCs w:val="18"/>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5ACEA8" w14:textId="439FA141" w:rsidR="0067521F" w:rsidRPr="00D223CB" w:rsidRDefault="00BA3593" w:rsidP="00B903F5">
            <w:pPr>
              <w:keepLines/>
              <w:widowControl w:val="0"/>
              <w:spacing w:after="0" w:line="240" w:lineRule="auto"/>
              <w:jc w:val="both"/>
              <w:rPr>
                <w:rFonts w:ascii="Tahoma" w:hAnsi="Tahoma" w:cs="Tahoma"/>
                <w:sz w:val="18"/>
                <w:szCs w:val="18"/>
              </w:rPr>
            </w:pPr>
            <w:r w:rsidRPr="00D223CB">
              <w:rPr>
                <w:rFonts w:ascii="Tahoma" w:hAnsi="Tahoma" w:cs="Tahoma"/>
                <w:sz w:val="18"/>
                <w:szCs w:val="18"/>
              </w:rPr>
              <w:t xml:space="preserve">Ad 12) </w:t>
            </w:r>
            <w:r w:rsidR="0067521F" w:rsidRPr="00D223CB">
              <w:rPr>
                <w:rFonts w:ascii="Tahoma" w:hAnsi="Tahoma" w:cs="Tahoma"/>
                <w:sz w:val="18"/>
                <w:szCs w:val="18"/>
              </w:rPr>
              <w:t>Z dnem, ko nasprotna stranka prejme obvestilo o odpovedi okvirnega sporazuma.</w:t>
            </w:r>
          </w:p>
        </w:tc>
      </w:tr>
    </w:tbl>
    <w:p w14:paraId="4EA5A445" w14:textId="77777777" w:rsidR="0067521F" w:rsidRPr="00D223CB" w:rsidRDefault="0067521F" w:rsidP="00B903F5">
      <w:pPr>
        <w:keepLines/>
        <w:widowControl w:val="0"/>
        <w:spacing w:after="0" w:line="240" w:lineRule="auto"/>
        <w:jc w:val="both"/>
        <w:rPr>
          <w:rFonts w:ascii="Tahoma" w:hAnsi="Tahoma" w:cs="Tahoma"/>
          <w:sz w:val="18"/>
          <w:szCs w:val="18"/>
        </w:rPr>
      </w:pPr>
    </w:p>
    <w:p w14:paraId="61D53A4B" w14:textId="77777777" w:rsidR="0067521F" w:rsidRPr="00D223CB" w:rsidRDefault="0067521F" w:rsidP="00B903F5">
      <w:pPr>
        <w:keepLines/>
        <w:widowControl w:val="0"/>
        <w:spacing w:after="0" w:line="240" w:lineRule="auto"/>
        <w:jc w:val="both"/>
        <w:rPr>
          <w:rFonts w:ascii="Tahoma" w:hAnsi="Tahoma" w:cs="Tahoma"/>
          <w:sz w:val="18"/>
          <w:szCs w:val="18"/>
        </w:rPr>
      </w:pPr>
      <w:bookmarkStart w:id="12" w:name="_GoBack"/>
      <w:bookmarkEnd w:id="12"/>
    </w:p>
    <w:p w14:paraId="4C2A4482" w14:textId="77777777" w:rsidR="0067521F" w:rsidRPr="00D223CB" w:rsidRDefault="0067521F" w:rsidP="00B903F5">
      <w:pPr>
        <w:keepLines/>
        <w:widowControl w:val="0"/>
        <w:spacing w:after="0" w:line="240" w:lineRule="auto"/>
        <w:jc w:val="both"/>
        <w:rPr>
          <w:rFonts w:ascii="Tahoma" w:hAnsi="Tahoma" w:cs="Tahoma"/>
          <w:sz w:val="18"/>
          <w:szCs w:val="18"/>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67521F" w:rsidRPr="00D223CB" w14:paraId="7CFB9CB5" w14:textId="77777777" w:rsidTr="00636794">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931356" w14:textId="77777777" w:rsidR="0067521F" w:rsidRPr="00D223CB" w:rsidRDefault="0067521F" w:rsidP="00B903F5">
            <w:pPr>
              <w:keepLines/>
              <w:widowControl w:val="0"/>
              <w:spacing w:after="0" w:line="240" w:lineRule="auto"/>
              <w:jc w:val="both"/>
              <w:rPr>
                <w:rFonts w:ascii="Tahoma" w:hAnsi="Tahoma" w:cs="Tahoma"/>
                <w:b/>
                <w:sz w:val="18"/>
                <w:szCs w:val="18"/>
              </w:rPr>
            </w:pPr>
            <w:r w:rsidRPr="00D223CB">
              <w:rPr>
                <w:rFonts w:ascii="Tahoma" w:hAnsi="Tahoma" w:cs="Tahoma"/>
                <w:b/>
                <w:sz w:val="18"/>
                <w:szCs w:val="18"/>
              </w:rPr>
              <w:t>Prodajalec</w:t>
            </w:r>
          </w:p>
        </w:tc>
        <w:tc>
          <w:tcPr>
            <w:tcW w:w="708" w:type="dxa"/>
            <w:tcBorders>
              <w:left w:val="single" w:sz="4" w:space="0" w:color="000000"/>
              <w:right w:val="single" w:sz="4" w:space="0" w:color="000000"/>
            </w:tcBorders>
            <w:shd w:val="clear" w:color="auto" w:fill="FFFFFF" w:themeFill="background1"/>
            <w:vAlign w:val="center"/>
          </w:tcPr>
          <w:p w14:paraId="01597122" w14:textId="77777777" w:rsidR="0067521F" w:rsidRPr="00D223CB" w:rsidRDefault="0067521F" w:rsidP="00B903F5">
            <w:pPr>
              <w:keepLines/>
              <w:widowControl w:val="0"/>
              <w:spacing w:after="0" w:line="240" w:lineRule="auto"/>
              <w:jc w:val="both"/>
              <w:rPr>
                <w:rFonts w:ascii="Tahoma" w:hAnsi="Tahoma" w:cs="Tahoma"/>
                <w:b/>
                <w:sz w:val="18"/>
                <w:szCs w:val="18"/>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F55E33E" w14:textId="77777777" w:rsidR="0067521F" w:rsidRPr="00D223CB" w:rsidRDefault="0067521F" w:rsidP="00B903F5">
            <w:pPr>
              <w:keepLines/>
              <w:widowControl w:val="0"/>
              <w:spacing w:after="0" w:line="240" w:lineRule="auto"/>
              <w:jc w:val="both"/>
              <w:rPr>
                <w:rFonts w:ascii="Tahoma" w:hAnsi="Tahoma" w:cs="Tahoma"/>
                <w:b/>
                <w:sz w:val="18"/>
                <w:szCs w:val="18"/>
              </w:rPr>
            </w:pPr>
            <w:r w:rsidRPr="00D223CB">
              <w:rPr>
                <w:rFonts w:ascii="Tahoma" w:hAnsi="Tahoma" w:cs="Tahoma"/>
                <w:b/>
                <w:sz w:val="18"/>
                <w:szCs w:val="18"/>
              </w:rPr>
              <w:t>Naročnik</w:t>
            </w:r>
          </w:p>
        </w:tc>
      </w:tr>
      <w:tr w:rsidR="0067521F" w:rsidRPr="00D223CB" w14:paraId="15261B2A" w14:textId="77777777" w:rsidTr="00636794">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B7D998" w14:textId="77777777" w:rsidR="0067521F" w:rsidRPr="00D223CB" w:rsidRDefault="0067521F" w:rsidP="00B903F5">
            <w:pPr>
              <w:keepLines/>
              <w:widowControl w:val="0"/>
              <w:spacing w:after="0" w:line="240" w:lineRule="auto"/>
              <w:jc w:val="both"/>
              <w:rPr>
                <w:rFonts w:ascii="Tahoma" w:hAnsi="Tahoma" w:cs="Tahoma"/>
                <w:sz w:val="18"/>
                <w:szCs w:val="18"/>
              </w:rPr>
            </w:pPr>
            <w:r w:rsidRPr="00D223CB">
              <w:rPr>
                <w:rFonts w:ascii="Tahoma" w:hAnsi="Tahoma" w:cs="Tahoma"/>
                <w:sz w:val="18"/>
                <w:szCs w:val="18"/>
              </w:rPr>
              <w:fldChar w:fldCharType="begin">
                <w:ffData>
                  <w:name w:val="Besedilo22"/>
                  <w:enabled/>
                  <w:calcOnExit w:val="0"/>
                  <w:textInput/>
                </w:ffData>
              </w:fldChar>
            </w:r>
            <w:r w:rsidRPr="00D223CB">
              <w:rPr>
                <w:rFonts w:ascii="Tahoma" w:hAnsi="Tahoma" w:cs="Tahoma"/>
                <w:sz w:val="18"/>
                <w:szCs w:val="18"/>
              </w:rPr>
              <w:instrText>FORMTEXT</w:instrText>
            </w:r>
            <w:r w:rsidRPr="00D223CB">
              <w:rPr>
                <w:rFonts w:ascii="Tahoma" w:hAnsi="Tahoma" w:cs="Tahoma"/>
                <w:sz w:val="18"/>
                <w:szCs w:val="18"/>
              </w:rPr>
            </w:r>
            <w:r w:rsidRPr="00D223CB">
              <w:rPr>
                <w:rFonts w:ascii="Tahoma" w:hAnsi="Tahoma" w:cs="Tahoma"/>
                <w:sz w:val="18"/>
                <w:szCs w:val="18"/>
              </w:rPr>
              <w:fldChar w:fldCharType="separate"/>
            </w:r>
            <w:bookmarkStart w:id="13" w:name="Besedilo22"/>
            <w:r w:rsidRPr="00D223CB">
              <w:rPr>
                <w:rFonts w:ascii="Tahoma" w:hAnsi="Tahoma" w:cs="Tahoma"/>
                <w:sz w:val="18"/>
                <w:szCs w:val="18"/>
              </w:rPr>
              <w:t>     </w:t>
            </w:r>
            <w:r w:rsidRPr="00D223CB">
              <w:rPr>
                <w:rFonts w:ascii="Tahoma" w:hAnsi="Tahoma" w:cs="Tahoma"/>
                <w:sz w:val="18"/>
                <w:szCs w:val="18"/>
              </w:rPr>
              <w:fldChar w:fldCharType="end"/>
            </w:r>
            <w:bookmarkEnd w:id="13"/>
          </w:p>
        </w:tc>
        <w:tc>
          <w:tcPr>
            <w:tcW w:w="708" w:type="dxa"/>
            <w:tcBorders>
              <w:left w:val="single" w:sz="4" w:space="0" w:color="000000"/>
              <w:right w:val="single" w:sz="4" w:space="0" w:color="000000"/>
            </w:tcBorders>
            <w:shd w:val="clear" w:color="auto" w:fill="FFFFFF" w:themeFill="background1"/>
            <w:vAlign w:val="center"/>
          </w:tcPr>
          <w:p w14:paraId="37237037" w14:textId="77777777" w:rsidR="0067521F" w:rsidRPr="00D223CB" w:rsidRDefault="0067521F" w:rsidP="00B903F5">
            <w:pPr>
              <w:keepLines/>
              <w:widowControl w:val="0"/>
              <w:spacing w:after="0" w:line="240" w:lineRule="auto"/>
              <w:jc w:val="both"/>
              <w:rPr>
                <w:rFonts w:ascii="Tahoma" w:hAnsi="Tahoma" w:cs="Tahoma"/>
                <w:sz w:val="18"/>
                <w:szCs w:val="18"/>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4B935" w14:textId="77777777" w:rsidR="0067521F" w:rsidRPr="00D223CB" w:rsidRDefault="0067521F" w:rsidP="00B903F5">
            <w:pPr>
              <w:keepLines/>
              <w:widowControl w:val="0"/>
              <w:spacing w:after="0" w:line="240" w:lineRule="auto"/>
              <w:jc w:val="both"/>
              <w:rPr>
                <w:rFonts w:ascii="Tahoma" w:hAnsi="Tahoma" w:cs="Tahoma"/>
                <w:sz w:val="18"/>
                <w:szCs w:val="18"/>
              </w:rPr>
            </w:pPr>
            <w:r w:rsidRPr="00D223CB">
              <w:rPr>
                <w:rFonts w:ascii="Tahoma" w:hAnsi="Tahoma" w:cs="Tahoma"/>
                <w:sz w:val="18"/>
                <w:szCs w:val="18"/>
              </w:rPr>
              <w:t>Splošna bolnišnica "dr. Franca Derganca" Nova Gorica</w:t>
            </w:r>
          </w:p>
          <w:p w14:paraId="15920E2F" w14:textId="77777777" w:rsidR="0067521F" w:rsidRPr="00D223CB" w:rsidRDefault="0067521F" w:rsidP="00B903F5">
            <w:pPr>
              <w:keepLines/>
              <w:widowControl w:val="0"/>
              <w:spacing w:after="0" w:line="240" w:lineRule="auto"/>
              <w:jc w:val="both"/>
              <w:rPr>
                <w:rFonts w:ascii="Tahoma" w:hAnsi="Tahoma" w:cs="Tahoma"/>
                <w:sz w:val="18"/>
                <w:szCs w:val="18"/>
              </w:rPr>
            </w:pPr>
            <w:r w:rsidRPr="00D223CB">
              <w:rPr>
                <w:rFonts w:ascii="Tahoma" w:hAnsi="Tahoma" w:cs="Tahoma"/>
                <w:sz w:val="18"/>
                <w:szCs w:val="18"/>
              </w:rPr>
              <w:t>Ulica padlih borcev 13A</w:t>
            </w:r>
          </w:p>
          <w:p w14:paraId="1F36D214" w14:textId="77777777" w:rsidR="0067521F" w:rsidRPr="00D223CB" w:rsidRDefault="0067521F" w:rsidP="00B903F5">
            <w:pPr>
              <w:keepLines/>
              <w:widowControl w:val="0"/>
              <w:spacing w:after="0" w:line="240" w:lineRule="auto"/>
              <w:jc w:val="both"/>
              <w:rPr>
                <w:rFonts w:ascii="Tahoma" w:hAnsi="Tahoma" w:cs="Tahoma"/>
                <w:sz w:val="18"/>
                <w:szCs w:val="18"/>
              </w:rPr>
            </w:pPr>
            <w:r w:rsidRPr="00D223CB">
              <w:rPr>
                <w:rFonts w:ascii="Tahoma" w:hAnsi="Tahoma" w:cs="Tahoma"/>
                <w:sz w:val="18"/>
                <w:szCs w:val="18"/>
              </w:rPr>
              <w:t>5290 Šempeter pri Gorici</w:t>
            </w:r>
          </w:p>
        </w:tc>
      </w:tr>
    </w:tbl>
    <w:tbl>
      <w:tblPr>
        <w:tblpPr w:leftFromText="141" w:rightFromText="141" w:vertAnchor="text" w:horzAnchor="margin" w:tblpXSpec="center" w:tblpY="357"/>
        <w:tblW w:w="9749" w:type="dxa"/>
        <w:tblLayout w:type="fixed"/>
        <w:tblLook w:val="0000" w:firstRow="0" w:lastRow="0" w:firstColumn="0" w:lastColumn="0" w:noHBand="0" w:noVBand="0"/>
      </w:tblPr>
      <w:tblGrid>
        <w:gridCol w:w="2327"/>
        <w:gridCol w:w="2470"/>
        <w:gridCol w:w="2885"/>
        <w:gridCol w:w="2067"/>
      </w:tblGrid>
      <w:tr w:rsidR="0014753B" w:rsidRPr="00D223CB" w14:paraId="00EF8BF1" w14:textId="77777777" w:rsidTr="0014753B">
        <w:trPr>
          <w:trHeight w:val="231"/>
        </w:trPr>
        <w:tc>
          <w:tcPr>
            <w:tcW w:w="2327" w:type="dxa"/>
            <w:tcBorders>
              <w:top w:val="single" w:sz="4" w:space="0" w:color="808080"/>
              <w:left w:val="single" w:sz="4" w:space="0" w:color="808080"/>
              <w:bottom w:val="single" w:sz="4" w:space="0" w:color="808080"/>
            </w:tcBorders>
            <w:shd w:val="clear" w:color="auto" w:fill="99CC00"/>
          </w:tcPr>
          <w:p w14:paraId="41E7589B" w14:textId="77777777" w:rsidR="0014753B" w:rsidRPr="00D223CB" w:rsidRDefault="0014753B" w:rsidP="0014753B">
            <w:pPr>
              <w:widowControl w:val="0"/>
              <w:suppressAutoHyphens/>
              <w:snapToGrid w:val="0"/>
              <w:spacing w:after="0" w:line="240" w:lineRule="auto"/>
              <w:jc w:val="both"/>
              <w:rPr>
                <w:rFonts w:ascii="Tahoma" w:eastAsia="SimSun" w:hAnsi="Tahoma" w:cs="Tahoma"/>
                <w:b/>
                <w:kern w:val="1"/>
                <w:sz w:val="18"/>
                <w:szCs w:val="18"/>
                <w:lang w:eastAsia="hi-IN" w:bidi="hi-IN"/>
              </w:rPr>
            </w:pPr>
            <w:r w:rsidRPr="00D223CB">
              <w:rPr>
                <w:rFonts w:ascii="Tahoma" w:eastAsia="SimSun" w:hAnsi="Tahoma" w:cs="Tahoma"/>
                <w:b/>
                <w:kern w:val="1"/>
                <w:sz w:val="18"/>
                <w:szCs w:val="18"/>
                <w:lang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633EFBBD" w14:textId="77777777" w:rsidR="0014753B" w:rsidRPr="00D223CB" w:rsidRDefault="0014753B" w:rsidP="0014753B">
            <w:pPr>
              <w:widowControl w:val="0"/>
              <w:suppressAutoHyphens/>
              <w:snapToGrid w:val="0"/>
              <w:spacing w:after="0" w:line="240" w:lineRule="auto"/>
              <w:jc w:val="both"/>
              <w:rPr>
                <w:rFonts w:ascii="Tahoma" w:eastAsia="SimSun" w:hAnsi="Tahoma" w:cs="Tahoma"/>
                <w:b/>
                <w:kern w:val="1"/>
                <w:sz w:val="18"/>
                <w:szCs w:val="18"/>
                <w:lang w:eastAsia="hi-IN" w:bidi="hi-IN"/>
              </w:rPr>
            </w:pPr>
            <w:r w:rsidRPr="00D223CB">
              <w:rPr>
                <w:rFonts w:ascii="Tahoma" w:eastAsia="SimSun" w:hAnsi="Tahoma" w:cs="Tahoma"/>
                <w:b/>
                <w:kern w:val="1"/>
                <w:sz w:val="18"/>
                <w:szCs w:val="18"/>
                <w:lang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024C5BCE" w14:textId="77777777" w:rsidR="0014753B" w:rsidRPr="00D223CB" w:rsidRDefault="0014753B" w:rsidP="0014753B">
            <w:pPr>
              <w:widowControl w:val="0"/>
              <w:suppressAutoHyphens/>
              <w:snapToGrid w:val="0"/>
              <w:spacing w:after="0" w:line="240" w:lineRule="auto"/>
              <w:jc w:val="both"/>
              <w:rPr>
                <w:rFonts w:ascii="Tahoma" w:eastAsia="SimSun" w:hAnsi="Tahoma" w:cs="Tahoma"/>
                <w:b/>
                <w:kern w:val="1"/>
                <w:sz w:val="18"/>
                <w:szCs w:val="18"/>
                <w:lang w:eastAsia="hi-IN" w:bidi="hi-IN"/>
              </w:rPr>
            </w:pPr>
            <w:r w:rsidRPr="00D223CB">
              <w:rPr>
                <w:rFonts w:ascii="Tahoma" w:eastAsia="SimSun" w:hAnsi="Tahoma" w:cs="Tahoma"/>
                <w:b/>
                <w:kern w:val="1"/>
                <w:sz w:val="18"/>
                <w:szCs w:val="18"/>
                <w:lang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66A8EA8" w14:textId="77777777" w:rsidR="0014753B" w:rsidRPr="00D223CB" w:rsidRDefault="0014753B" w:rsidP="0014753B">
            <w:pPr>
              <w:widowControl w:val="0"/>
              <w:suppressAutoHyphens/>
              <w:snapToGrid w:val="0"/>
              <w:spacing w:after="0" w:line="240" w:lineRule="auto"/>
              <w:jc w:val="both"/>
              <w:rPr>
                <w:rFonts w:ascii="Tahoma" w:eastAsia="SimSun" w:hAnsi="Tahoma" w:cs="Tahoma"/>
                <w:kern w:val="1"/>
                <w:sz w:val="18"/>
                <w:szCs w:val="18"/>
                <w:lang w:eastAsia="hi-IN" w:bidi="hi-IN"/>
              </w:rPr>
            </w:pPr>
            <w:r w:rsidRPr="00D223CB">
              <w:rPr>
                <w:rFonts w:ascii="Tahoma" w:eastAsia="SimSun" w:hAnsi="Tahoma" w:cs="Tahoma"/>
                <w:b/>
                <w:kern w:val="1"/>
                <w:sz w:val="18"/>
                <w:szCs w:val="18"/>
                <w:lang w:eastAsia="hi-IN" w:bidi="hi-IN"/>
              </w:rPr>
              <w:t>DATUM</w:t>
            </w:r>
          </w:p>
        </w:tc>
      </w:tr>
      <w:tr w:rsidR="0014753B" w:rsidRPr="00D223CB" w14:paraId="5A73AF56" w14:textId="77777777" w:rsidTr="0014753B">
        <w:trPr>
          <w:trHeight w:val="231"/>
        </w:trPr>
        <w:tc>
          <w:tcPr>
            <w:tcW w:w="2327" w:type="dxa"/>
            <w:tcBorders>
              <w:top w:val="single" w:sz="4" w:space="0" w:color="808080"/>
              <w:left w:val="single" w:sz="4" w:space="0" w:color="808080"/>
              <w:bottom w:val="single" w:sz="4" w:space="0" w:color="808080"/>
            </w:tcBorders>
            <w:shd w:val="clear" w:color="auto" w:fill="auto"/>
          </w:tcPr>
          <w:p w14:paraId="00D85CEB" w14:textId="77777777" w:rsidR="0014753B" w:rsidRPr="00D223CB" w:rsidRDefault="0014753B" w:rsidP="0014753B">
            <w:pPr>
              <w:widowControl w:val="0"/>
              <w:suppressAutoHyphens/>
              <w:snapToGrid w:val="0"/>
              <w:spacing w:after="0" w:line="240" w:lineRule="auto"/>
              <w:jc w:val="both"/>
              <w:rPr>
                <w:rFonts w:ascii="Tahoma" w:eastAsia="SimSun" w:hAnsi="Tahoma" w:cs="Tahoma"/>
                <w:kern w:val="1"/>
                <w:sz w:val="18"/>
                <w:szCs w:val="18"/>
                <w:lang w:eastAsia="hi-IN" w:bidi="hi-IN"/>
              </w:rPr>
            </w:pPr>
            <w:r w:rsidRPr="00D223CB">
              <w:rPr>
                <w:rFonts w:ascii="Tahoma" w:eastAsia="SimSun" w:hAnsi="Tahoma" w:cs="Tahoma"/>
                <w:kern w:val="1"/>
                <w:sz w:val="18"/>
                <w:szCs w:val="18"/>
                <w:lang w:eastAsia="hi-IN" w:bidi="hi-IN"/>
              </w:rPr>
              <w:fldChar w:fldCharType="begin">
                <w:ffData>
                  <w:name w:val="Besedilo184"/>
                  <w:enabled/>
                  <w:calcOnExit w:val="0"/>
                  <w:textInput/>
                </w:ffData>
              </w:fldChar>
            </w:r>
            <w:bookmarkStart w:id="14" w:name="Besedilo184"/>
            <w:r w:rsidRPr="00D223CB">
              <w:rPr>
                <w:rFonts w:ascii="Tahoma" w:eastAsia="SimSun" w:hAnsi="Tahoma" w:cs="Tahoma"/>
                <w:kern w:val="1"/>
                <w:sz w:val="18"/>
                <w:szCs w:val="18"/>
                <w:lang w:eastAsia="hi-IN" w:bidi="hi-IN"/>
              </w:rPr>
              <w:instrText xml:space="preserve"> FORMTEXT </w:instrText>
            </w:r>
            <w:r w:rsidRPr="00D223CB">
              <w:rPr>
                <w:rFonts w:ascii="Tahoma" w:eastAsia="SimSun" w:hAnsi="Tahoma" w:cs="Tahoma"/>
                <w:kern w:val="1"/>
                <w:sz w:val="18"/>
                <w:szCs w:val="18"/>
                <w:lang w:eastAsia="hi-IN" w:bidi="hi-IN"/>
              </w:rPr>
            </w:r>
            <w:r w:rsidRPr="00D223CB">
              <w:rPr>
                <w:rFonts w:ascii="Tahoma" w:eastAsia="SimSun" w:hAnsi="Tahoma" w:cs="Tahoma"/>
                <w:kern w:val="1"/>
                <w:sz w:val="18"/>
                <w:szCs w:val="18"/>
                <w:lang w:eastAsia="hi-IN" w:bidi="hi-IN"/>
              </w:rPr>
              <w:fldChar w:fldCharType="separate"/>
            </w:r>
            <w:r w:rsidRPr="00D223CB">
              <w:rPr>
                <w:rFonts w:ascii="Tahoma" w:eastAsia="SimSun" w:hAnsi="Tahoma" w:cs="Tahoma"/>
                <w:noProof/>
                <w:kern w:val="1"/>
                <w:sz w:val="18"/>
                <w:szCs w:val="18"/>
                <w:lang w:eastAsia="hi-IN" w:bidi="hi-IN"/>
              </w:rPr>
              <w:t> </w:t>
            </w:r>
            <w:r w:rsidRPr="00D223CB">
              <w:rPr>
                <w:rFonts w:ascii="Tahoma" w:eastAsia="SimSun" w:hAnsi="Tahoma" w:cs="Tahoma"/>
                <w:noProof/>
                <w:kern w:val="1"/>
                <w:sz w:val="18"/>
                <w:szCs w:val="18"/>
                <w:lang w:eastAsia="hi-IN" w:bidi="hi-IN"/>
              </w:rPr>
              <w:t> </w:t>
            </w:r>
            <w:r w:rsidRPr="00D223CB">
              <w:rPr>
                <w:rFonts w:ascii="Tahoma" w:eastAsia="SimSun" w:hAnsi="Tahoma" w:cs="Tahoma"/>
                <w:noProof/>
                <w:kern w:val="1"/>
                <w:sz w:val="18"/>
                <w:szCs w:val="18"/>
                <w:lang w:eastAsia="hi-IN" w:bidi="hi-IN"/>
              </w:rPr>
              <w:t> </w:t>
            </w:r>
            <w:r w:rsidRPr="00D223CB">
              <w:rPr>
                <w:rFonts w:ascii="Tahoma" w:eastAsia="SimSun" w:hAnsi="Tahoma" w:cs="Tahoma"/>
                <w:noProof/>
                <w:kern w:val="1"/>
                <w:sz w:val="18"/>
                <w:szCs w:val="18"/>
                <w:lang w:eastAsia="hi-IN" w:bidi="hi-IN"/>
              </w:rPr>
              <w:t> </w:t>
            </w:r>
            <w:r w:rsidRPr="00D223CB">
              <w:rPr>
                <w:rFonts w:ascii="Tahoma" w:eastAsia="SimSun" w:hAnsi="Tahoma" w:cs="Tahoma"/>
                <w:noProof/>
                <w:kern w:val="1"/>
                <w:sz w:val="18"/>
                <w:szCs w:val="18"/>
                <w:lang w:eastAsia="hi-IN" w:bidi="hi-IN"/>
              </w:rPr>
              <w:t> </w:t>
            </w:r>
            <w:r w:rsidRPr="00D223CB">
              <w:rPr>
                <w:rFonts w:ascii="Tahoma" w:eastAsia="SimSun" w:hAnsi="Tahoma" w:cs="Tahoma"/>
                <w:kern w:val="1"/>
                <w:sz w:val="18"/>
                <w:szCs w:val="18"/>
                <w:lang w:eastAsia="hi-IN" w:bidi="hi-IN"/>
              </w:rPr>
              <w:fldChar w:fldCharType="end"/>
            </w:r>
            <w:bookmarkEnd w:id="14"/>
          </w:p>
        </w:tc>
        <w:tc>
          <w:tcPr>
            <w:tcW w:w="2470" w:type="dxa"/>
            <w:tcBorders>
              <w:top w:val="single" w:sz="4" w:space="0" w:color="808080"/>
              <w:left w:val="single" w:sz="4" w:space="0" w:color="808080"/>
              <w:bottom w:val="single" w:sz="4" w:space="0" w:color="808080"/>
            </w:tcBorders>
            <w:shd w:val="clear" w:color="auto" w:fill="auto"/>
          </w:tcPr>
          <w:p w14:paraId="077157FA" w14:textId="77777777" w:rsidR="0014753B" w:rsidRPr="00D223CB" w:rsidRDefault="0014753B" w:rsidP="0014753B">
            <w:pPr>
              <w:widowControl w:val="0"/>
              <w:suppressAutoHyphens/>
              <w:snapToGrid w:val="0"/>
              <w:spacing w:after="0" w:line="240" w:lineRule="auto"/>
              <w:jc w:val="both"/>
              <w:rPr>
                <w:rFonts w:ascii="Tahoma" w:eastAsia="SimSun" w:hAnsi="Tahoma" w:cs="Tahoma"/>
                <w:kern w:val="1"/>
                <w:sz w:val="18"/>
                <w:szCs w:val="18"/>
                <w:lang w:eastAsia="hi-IN" w:bidi="hi-IN"/>
              </w:rPr>
            </w:pPr>
            <w:r w:rsidRPr="00D223CB">
              <w:rPr>
                <w:rFonts w:ascii="Tahoma" w:eastAsia="SimSun" w:hAnsi="Tahoma" w:cs="Tahoma"/>
                <w:kern w:val="1"/>
                <w:sz w:val="18"/>
                <w:szCs w:val="18"/>
                <w:lang w:eastAsia="hi-IN" w:bidi="hi-IN"/>
              </w:rPr>
              <w:fldChar w:fldCharType="begin">
                <w:ffData>
                  <w:name w:val="Besedilo185"/>
                  <w:enabled/>
                  <w:calcOnExit w:val="0"/>
                  <w:textInput/>
                </w:ffData>
              </w:fldChar>
            </w:r>
            <w:bookmarkStart w:id="15" w:name="Besedilo185"/>
            <w:r w:rsidRPr="00D223CB">
              <w:rPr>
                <w:rFonts w:ascii="Tahoma" w:eastAsia="SimSun" w:hAnsi="Tahoma" w:cs="Tahoma"/>
                <w:kern w:val="1"/>
                <w:sz w:val="18"/>
                <w:szCs w:val="18"/>
                <w:lang w:eastAsia="hi-IN" w:bidi="hi-IN"/>
              </w:rPr>
              <w:instrText xml:space="preserve"> FORMTEXT </w:instrText>
            </w:r>
            <w:r w:rsidRPr="00D223CB">
              <w:rPr>
                <w:rFonts w:ascii="Tahoma" w:eastAsia="SimSun" w:hAnsi="Tahoma" w:cs="Tahoma"/>
                <w:kern w:val="1"/>
                <w:sz w:val="18"/>
                <w:szCs w:val="18"/>
                <w:lang w:eastAsia="hi-IN" w:bidi="hi-IN"/>
              </w:rPr>
            </w:r>
            <w:r w:rsidRPr="00D223CB">
              <w:rPr>
                <w:rFonts w:ascii="Tahoma" w:eastAsia="SimSun" w:hAnsi="Tahoma" w:cs="Tahoma"/>
                <w:kern w:val="1"/>
                <w:sz w:val="18"/>
                <w:szCs w:val="18"/>
                <w:lang w:eastAsia="hi-IN" w:bidi="hi-IN"/>
              </w:rPr>
              <w:fldChar w:fldCharType="separate"/>
            </w:r>
            <w:r w:rsidRPr="00D223CB">
              <w:rPr>
                <w:rFonts w:ascii="Tahoma" w:eastAsia="SimSun" w:hAnsi="Tahoma" w:cs="Tahoma"/>
                <w:noProof/>
                <w:kern w:val="1"/>
                <w:sz w:val="18"/>
                <w:szCs w:val="18"/>
                <w:lang w:eastAsia="hi-IN" w:bidi="hi-IN"/>
              </w:rPr>
              <w:t> </w:t>
            </w:r>
            <w:r w:rsidRPr="00D223CB">
              <w:rPr>
                <w:rFonts w:ascii="Tahoma" w:eastAsia="SimSun" w:hAnsi="Tahoma" w:cs="Tahoma"/>
                <w:noProof/>
                <w:kern w:val="1"/>
                <w:sz w:val="18"/>
                <w:szCs w:val="18"/>
                <w:lang w:eastAsia="hi-IN" w:bidi="hi-IN"/>
              </w:rPr>
              <w:t> </w:t>
            </w:r>
            <w:r w:rsidRPr="00D223CB">
              <w:rPr>
                <w:rFonts w:ascii="Tahoma" w:eastAsia="SimSun" w:hAnsi="Tahoma" w:cs="Tahoma"/>
                <w:noProof/>
                <w:kern w:val="1"/>
                <w:sz w:val="18"/>
                <w:szCs w:val="18"/>
                <w:lang w:eastAsia="hi-IN" w:bidi="hi-IN"/>
              </w:rPr>
              <w:t> </w:t>
            </w:r>
            <w:r w:rsidRPr="00D223CB">
              <w:rPr>
                <w:rFonts w:ascii="Tahoma" w:eastAsia="SimSun" w:hAnsi="Tahoma" w:cs="Tahoma"/>
                <w:noProof/>
                <w:kern w:val="1"/>
                <w:sz w:val="18"/>
                <w:szCs w:val="18"/>
                <w:lang w:eastAsia="hi-IN" w:bidi="hi-IN"/>
              </w:rPr>
              <w:t> </w:t>
            </w:r>
            <w:r w:rsidRPr="00D223CB">
              <w:rPr>
                <w:rFonts w:ascii="Tahoma" w:eastAsia="SimSun" w:hAnsi="Tahoma" w:cs="Tahoma"/>
                <w:noProof/>
                <w:kern w:val="1"/>
                <w:sz w:val="18"/>
                <w:szCs w:val="18"/>
                <w:lang w:eastAsia="hi-IN" w:bidi="hi-IN"/>
              </w:rPr>
              <w:t> </w:t>
            </w:r>
            <w:r w:rsidRPr="00D223CB">
              <w:rPr>
                <w:rFonts w:ascii="Tahoma" w:eastAsia="SimSun" w:hAnsi="Tahoma" w:cs="Tahoma"/>
                <w:kern w:val="1"/>
                <w:sz w:val="18"/>
                <w:szCs w:val="18"/>
                <w:lang w:eastAsia="hi-IN" w:bidi="hi-IN"/>
              </w:rPr>
              <w:fldChar w:fldCharType="end"/>
            </w:r>
            <w:bookmarkEnd w:id="15"/>
          </w:p>
        </w:tc>
        <w:tc>
          <w:tcPr>
            <w:tcW w:w="2885" w:type="dxa"/>
            <w:tcBorders>
              <w:top w:val="single" w:sz="4" w:space="0" w:color="808080"/>
              <w:left w:val="single" w:sz="4" w:space="0" w:color="808080"/>
              <w:bottom w:val="single" w:sz="4" w:space="0" w:color="808080"/>
            </w:tcBorders>
            <w:shd w:val="clear" w:color="auto" w:fill="auto"/>
          </w:tcPr>
          <w:p w14:paraId="2248BE11" w14:textId="77777777" w:rsidR="0014753B" w:rsidRPr="00D223CB" w:rsidRDefault="0014753B" w:rsidP="0014753B">
            <w:pPr>
              <w:widowControl w:val="0"/>
              <w:suppressAutoHyphens/>
              <w:snapToGrid w:val="0"/>
              <w:spacing w:after="0" w:line="240" w:lineRule="auto"/>
              <w:jc w:val="both"/>
              <w:rPr>
                <w:rFonts w:ascii="Tahoma" w:eastAsia="SimSun" w:hAnsi="Tahoma" w:cs="Tahoma"/>
                <w:kern w:val="1"/>
                <w:sz w:val="18"/>
                <w:szCs w:val="18"/>
                <w:lang w:eastAsia="hi-IN" w:bidi="hi-IN"/>
              </w:rPr>
            </w:pPr>
            <w:r w:rsidRPr="00D223CB">
              <w:rPr>
                <w:rFonts w:ascii="Tahoma" w:eastAsia="SimSun" w:hAnsi="Tahoma" w:cs="Tahoma"/>
                <w:kern w:val="1"/>
                <w:sz w:val="18"/>
                <w:szCs w:val="18"/>
                <w:lang w:eastAsia="hi-IN" w:bidi="hi-IN"/>
              </w:rPr>
              <w:t>Šempeter pri Gorici</w:t>
            </w:r>
          </w:p>
        </w:tc>
        <w:bookmarkStart w:id="16" w:name="Text182"/>
        <w:bookmarkEnd w:id="16"/>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5BB04BC4" w14:textId="77777777" w:rsidR="0014753B" w:rsidRPr="00D223CB" w:rsidRDefault="0014753B" w:rsidP="0014753B">
            <w:pPr>
              <w:widowControl w:val="0"/>
              <w:suppressAutoHyphens/>
              <w:snapToGrid w:val="0"/>
              <w:spacing w:after="0" w:line="240" w:lineRule="auto"/>
              <w:jc w:val="both"/>
              <w:rPr>
                <w:rFonts w:ascii="Tahoma" w:eastAsia="SimSun" w:hAnsi="Tahoma" w:cs="Tahoma"/>
                <w:kern w:val="1"/>
                <w:sz w:val="18"/>
                <w:szCs w:val="18"/>
                <w:lang w:eastAsia="hi-IN" w:bidi="hi-IN"/>
              </w:rPr>
            </w:pPr>
            <w:r w:rsidRPr="00D223CB">
              <w:rPr>
                <w:rFonts w:ascii="Tahoma" w:eastAsia="SimSun" w:hAnsi="Tahoma" w:cs="Tahoma"/>
                <w:kern w:val="1"/>
                <w:sz w:val="18"/>
                <w:szCs w:val="18"/>
                <w:lang w:eastAsia="hi-IN" w:bidi="hi-IN"/>
              </w:rPr>
              <w:fldChar w:fldCharType="begin">
                <w:ffData>
                  <w:name w:val="Besedilo183"/>
                  <w:enabled/>
                  <w:calcOnExit w:val="0"/>
                  <w:textInput/>
                </w:ffData>
              </w:fldChar>
            </w:r>
            <w:bookmarkStart w:id="17" w:name="Besedilo183"/>
            <w:r w:rsidRPr="00D223CB">
              <w:rPr>
                <w:rFonts w:ascii="Tahoma" w:eastAsia="SimSun" w:hAnsi="Tahoma" w:cs="Tahoma"/>
                <w:kern w:val="1"/>
                <w:sz w:val="18"/>
                <w:szCs w:val="18"/>
                <w:lang w:eastAsia="hi-IN" w:bidi="hi-IN"/>
              </w:rPr>
              <w:instrText xml:space="preserve"> FORMTEXT </w:instrText>
            </w:r>
            <w:r w:rsidRPr="00D223CB">
              <w:rPr>
                <w:rFonts w:ascii="Tahoma" w:eastAsia="SimSun" w:hAnsi="Tahoma" w:cs="Tahoma"/>
                <w:kern w:val="1"/>
                <w:sz w:val="18"/>
                <w:szCs w:val="18"/>
                <w:lang w:eastAsia="hi-IN" w:bidi="hi-IN"/>
              </w:rPr>
            </w:r>
            <w:r w:rsidRPr="00D223CB">
              <w:rPr>
                <w:rFonts w:ascii="Tahoma" w:eastAsia="SimSun" w:hAnsi="Tahoma" w:cs="Tahoma"/>
                <w:kern w:val="1"/>
                <w:sz w:val="18"/>
                <w:szCs w:val="18"/>
                <w:lang w:eastAsia="hi-IN" w:bidi="hi-IN"/>
              </w:rPr>
              <w:fldChar w:fldCharType="separate"/>
            </w:r>
            <w:r w:rsidRPr="00D223CB">
              <w:rPr>
                <w:rFonts w:ascii="Tahoma" w:eastAsia="SimSun" w:hAnsi="Tahoma" w:cs="Tahoma"/>
                <w:noProof/>
                <w:kern w:val="1"/>
                <w:sz w:val="18"/>
                <w:szCs w:val="18"/>
                <w:lang w:eastAsia="hi-IN" w:bidi="hi-IN"/>
              </w:rPr>
              <w:t> </w:t>
            </w:r>
            <w:r w:rsidRPr="00D223CB">
              <w:rPr>
                <w:rFonts w:ascii="Tahoma" w:eastAsia="SimSun" w:hAnsi="Tahoma" w:cs="Tahoma"/>
                <w:noProof/>
                <w:kern w:val="1"/>
                <w:sz w:val="18"/>
                <w:szCs w:val="18"/>
                <w:lang w:eastAsia="hi-IN" w:bidi="hi-IN"/>
              </w:rPr>
              <w:t> </w:t>
            </w:r>
            <w:r w:rsidRPr="00D223CB">
              <w:rPr>
                <w:rFonts w:ascii="Tahoma" w:eastAsia="SimSun" w:hAnsi="Tahoma" w:cs="Tahoma"/>
                <w:noProof/>
                <w:kern w:val="1"/>
                <w:sz w:val="18"/>
                <w:szCs w:val="18"/>
                <w:lang w:eastAsia="hi-IN" w:bidi="hi-IN"/>
              </w:rPr>
              <w:t> </w:t>
            </w:r>
            <w:r w:rsidRPr="00D223CB">
              <w:rPr>
                <w:rFonts w:ascii="Tahoma" w:eastAsia="SimSun" w:hAnsi="Tahoma" w:cs="Tahoma"/>
                <w:noProof/>
                <w:kern w:val="1"/>
                <w:sz w:val="18"/>
                <w:szCs w:val="18"/>
                <w:lang w:eastAsia="hi-IN" w:bidi="hi-IN"/>
              </w:rPr>
              <w:t> </w:t>
            </w:r>
            <w:r w:rsidRPr="00D223CB">
              <w:rPr>
                <w:rFonts w:ascii="Tahoma" w:eastAsia="SimSun" w:hAnsi="Tahoma" w:cs="Tahoma"/>
                <w:noProof/>
                <w:kern w:val="1"/>
                <w:sz w:val="18"/>
                <w:szCs w:val="18"/>
                <w:lang w:eastAsia="hi-IN" w:bidi="hi-IN"/>
              </w:rPr>
              <w:t> </w:t>
            </w:r>
            <w:r w:rsidRPr="00D223CB">
              <w:rPr>
                <w:rFonts w:ascii="Tahoma" w:eastAsia="SimSun" w:hAnsi="Tahoma" w:cs="Tahoma"/>
                <w:kern w:val="1"/>
                <w:sz w:val="18"/>
                <w:szCs w:val="18"/>
                <w:lang w:eastAsia="hi-IN" w:bidi="hi-IN"/>
              </w:rPr>
              <w:fldChar w:fldCharType="end"/>
            </w:r>
            <w:bookmarkEnd w:id="17"/>
          </w:p>
          <w:p w14:paraId="15578AC7" w14:textId="77777777" w:rsidR="0014753B" w:rsidRPr="00D223CB" w:rsidRDefault="0014753B" w:rsidP="0014753B">
            <w:pPr>
              <w:widowControl w:val="0"/>
              <w:suppressAutoHyphens/>
              <w:snapToGrid w:val="0"/>
              <w:spacing w:after="0" w:line="240" w:lineRule="auto"/>
              <w:jc w:val="both"/>
              <w:rPr>
                <w:rFonts w:ascii="Tahoma" w:eastAsia="SimSun" w:hAnsi="Tahoma" w:cs="Tahoma"/>
                <w:kern w:val="1"/>
                <w:sz w:val="18"/>
                <w:szCs w:val="18"/>
                <w:lang w:eastAsia="hi-IN" w:bidi="hi-IN"/>
              </w:rPr>
            </w:pPr>
          </w:p>
        </w:tc>
      </w:tr>
      <w:tr w:rsidR="0014753B" w:rsidRPr="00D223CB" w14:paraId="26E157F0" w14:textId="77777777" w:rsidTr="0014753B">
        <w:trPr>
          <w:trHeight w:val="231"/>
        </w:trPr>
        <w:tc>
          <w:tcPr>
            <w:tcW w:w="2327" w:type="dxa"/>
            <w:tcBorders>
              <w:top w:val="single" w:sz="4" w:space="0" w:color="808080"/>
              <w:left w:val="single" w:sz="4" w:space="0" w:color="808080"/>
              <w:bottom w:val="single" w:sz="4" w:space="0" w:color="808080"/>
            </w:tcBorders>
            <w:shd w:val="clear" w:color="auto" w:fill="99CC00"/>
          </w:tcPr>
          <w:p w14:paraId="231A552E" w14:textId="77777777" w:rsidR="0014753B" w:rsidRPr="00D223CB" w:rsidRDefault="0014753B" w:rsidP="0014753B">
            <w:pPr>
              <w:widowControl w:val="0"/>
              <w:suppressAutoHyphens/>
              <w:snapToGrid w:val="0"/>
              <w:spacing w:after="0" w:line="240" w:lineRule="auto"/>
              <w:jc w:val="both"/>
              <w:rPr>
                <w:rFonts w:ascii="Tahoma" w:eastAsia="SimSun" w:hAnsi="Tahoma" w:cs="Tahoma"/>
                <w:b/>
                <w:kern w:val="1"/>
                <w:sz w:val="18"/>
                <w:szCs w:val="18"/>
                <w:lang w:eastAsia="hi-IN" w:bidi="hi-IN"/>
              </w:rPr>
            </w:pPr>
            <w:r w:rsidRPr="00D223CB">
              <w:rPr>
                <w:rFonts w:ascii="Tahoma" w:eastAsia="SimSun" w:hAnsi="Tahoma" w:cs="Tahoma"/>
                <w:b/>
                <w:kern w:val="1"/>
                <w:sz w:val="18"/>
                <w:szCs w:val="18"/>
                <w:lang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44427E82" w14:textId="77777777" w:rsidR="0014753B" w:rsidRPr="00D223CB" w:rsidRDefault="0014753B" w:rsidP="0014753B">
            <w:pPr>
              <w:widowControl w:val="0"/>
              <w:suppressAutoHyphens/>
              <w:snapToGrid w:val="0"/>
              <w:spacing w:after="0" w:line="240" w:lineRule="auto"/>
              <w:jc w:val="both"/>
              <w:rPr>
                <w:rFonts w:ascii="Tahoma" w:eastAsia="SimSun" w:hAnsi="Tahoma" w:cs="Tahoma"/>
                <w:b/>
                <w:kern w:val="1"/>
                <w:sz w:val="18"/>
                <w:szCs w:val="18"/>
                <w:lang w:eastAsia="hi-IN" w:bidi="hi-IN"/>
              </w:rPr>
            </w:pPr>
            <w:r w:rsidRPr="00D223CB">
              <w:rPr>
                <w:rFonts w:ascii="Tahoma" w:eastAsia="SimSun" w:hAnsi="Tahoma" w:cs="Tahoma"/>
                <w:b/>
                <w:kern w:val="1"/>
                <w:sz w:val="18"/>
                <w:szCs w:val="18"/>
                <w:lang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45FC0EED" w14:textId="77777777" w:rsidR="0014753B" w:rsidRPr="00D223CB" w:rsidRDefault="0014753B" w:rsidP="0014753B">
            <w:pPr>
              <w:widowControl w:val="0"/>
              <w:suppressAutoHyphens/>
              <w:snapToGrid w:val="0"/>
              <w:spacing w:after="0" w:line="240" w:lineRule="auto"/>
              <w:jc w:val="both"/>
              <w:rPr>
                <w:rFonts w:ascii="Tahoma" w:eastAsia="SimSun" w:hAnsi="Tahoma" w:cs="Tahoma"/>
                <w:b/>
                <w:kern w:val="1"/>
                <w:sz w:val="18"/>
                <w:szCs w:val="18"/>
                <w:lang w:eastAsia="hi-IN" w:bidi="hi-IN"/>
              </w:rPr>
            </w:pPr>
            <w:r w:rsidRPr="00D223CB">
              <w:rPr>
                <w:rFonts w:ascii="Tahoma" w:eastAsia="SimSun" w:hAnsi="Tahoma" w:cs="Tahoma"/>
                <w:b/>
                <w:kern w:val="1"/>
                <w:sz w:val="18"/>
                <w:szCs w:val="18"/>
                <w:lang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71D581CC" w14:textId="77777777" w:rsidR="0014753B" w:rsidRPr="00D223CB" w:rsidRDefault="0014753B" w:rsidP="0014753B">
            <w:pPr>
              <w:widowControl w:val="0"/>
              <w:suppressAutoHyphens/>
              <w:snapToGrid w:val="0"/>
              <w:spacing w:after="0" w:line="240" w:lineRule="auto"/>
              <w:jc w:val="both"/>
              <w:rPr>
                <w:rFonts w:ascii="Tahoma" w:eastAsia="SimSun" w:hAnsi="Tahoma" w:cs="Tahoma"/>
                <w:color w:val="000000"/>
                <w:kern w:val="1"/>
                <w:sz w:val="18"/>
                <w:szCs w:val="18"/>
                <w:lang w:eastAsia="hi-IN" w:bidi="hi-IN"/>
              </w:rPr>
            </w:pPr>
            <w:r w:rsidRPr="00D223CB">
              <w:rPr>
                <w:rFonts w:ascii="Tahoma" w:eastAsia="SimSun" w:hAnsi="Tahoma" w:cs="Tahoma"/>
                <w:b/>
                <w:kern w:val="1"/>
                <w:sz w:val="18"/>
                <w:szCs w:val="18"/>
                <w:lang w:eastAsia="hi-IN" w:bidi="hi-IN"/>
              </w:rPr>
              <w:t>PODPIS</w:t>
            </w:r>
          </w:p>
        </w:tc>
      </w:tr>
      <w:tr w:rsidR="0014753B" w:rsidRPr="00417330" w14:paraId="08E90FFE" w14:textId="77777777" w:rsidTr="0014753B">
        <w:trPr>
          <w:trHeight w:val="710"/>
        </w:trPr>
        <w:tc>
          <w:tcPr>
            <w:tcW w:w="2327" w:type="dxa"/>
            <w:tcBorders>
              <w:top w:val="single" w:sz="4" w:space="0" w:color="808080"/>
              <w:left w:val="single" w:sz="4" w:space="0" w:color="808080"/>
              <w:bottom w:val="single" w:sz="4" w:space="0" w:color="808080"/>
            </w:tcBorders>
            <w:shd w:val="clear" w:color="auto" w:fill="auto"/>
          </w:tcPr>
          <w:p w14:paraId="2DF74A29" w14:textId="77777777" w:rsidR="0014753B" w:rsidRPr="00D223CB" w:rsidRDefault="0014753B" w:rsidP="0014753B">
            <w:pPr>
              <w:widowControl w:val="0"/>
              <w:suppressAutoHyphens/>
              <w:snapToGrid w:val="0"/>
              <w:spacing w:after="0" w:line="240" w:lineRule="auto"/>
              <w:jc w:val="both"/>
              <w:rPr>
                <w:rFonts w:ascii="Tahoma" w:eastAsia="SimSun" w:hAnsi="Tahoma" w:cs="Tahoma"/>
                <w:color w:val="000000"/>
                <w:kern w:val="1"/>
                <w:sz w:val="18"/>
                <w:szCs w:val="18"/>
                <w:lang w:eastAsia="hi-IN" w:bidi="hi-IN"/>
              </w:rPr>
            </w:pPr>
            <w:r w:rsidRPr="00D223CB">
              <w:rPr>
                <w:rFonts w:ascii="Tahoma" w:eastAsia="SimSun" w:hAnsi="Tahoma" w:cs="Tahoma"/>
                <w:color w:val="000000"/>
                <w:kern w:val="1"/>
                <w:sz w:val="18"/>
                <w:szCs w:val="18"/>
                <w:lang w:eastAsia="hi-IN" w:bidi="hi-IN"/>
              </w:rPr>
              <w:fldChar w:fldCharType="begin">
                <w:ffData>
                  <w:name w:val="Besedilo186"/>
                  <w:enabled/>
                  <w:calcOnExit w:val="0"/>
                  <w:textInput/>
                </w:ffData>
              </w:fldChar>
            </w:r>
            <w:bookmarkStart w:id="18" w:name="Besedilo186"/>
            <w:r w:rsidRPr="00D223CB">
              <w:rPr>
                <w:rFonts w:ascii="Tahoma" w:eastAsia="SimSun" w:hAnsi="Tahoma" w:cs="Tahoma"/>
                <w:color w:val="000000"/>
                <w:kern w:val="1"/>
                <w:sz w:val="18"/>
                <w:szCs w:val="18"/>
                <w:lang w:eastAsia="hi-IN" w:bidi="hi-IN"/>
              </w:rPr>
              <w:instrText xml:space="preserve"> FORMTEXT </w:instrText>
            </w:r>
            <w:r w:rsidRPr="00D223CB">
              <w:rPr>
                <w:rFonts w:ascii="Tahoma" w:eastAsia="SimSun" w:hAnsi="Tahoma" w:cs="Tahoma"/>
                <w:color w:val="000000"/>
                <w:kern w:val="1"/>
                <w:sz w:val="18"/>
                <w:szCs w:val="18"/>
                <w:lang w:eastAsia="hi-IN" w:bidi="hi-IN"/>
              </w:rPr>
            </w:r>
            <w:r w:rsidRPr="00D223CB">
              <w:rPr>
                <w:rFonts w:ascii="Tahoma" w:eastAsia="SimSun" w:hAnsi="Tahoma" w:cs="Tahoma"/>
                <w:color w:val="000000"/>
                <w:kern w:val="1"/>
                <w:sz w:val="18"/>
                <w:szCs w:val="18"/>
                <w:lang w:eastAsia="hi-IN" w:bidi="hi-IN"/>
              </w:rPr>
              <w:fldChar w:fldCharType="separate"/>
            </w:r>
            <w:r w:rsidRPr="00D223CB">
              <w:rPr>
                <w:rFonts w:ascii="Tahoma" w:eastAsia="SimSun" w:hAnsi="Tahoma" w:cs="Tahoma"/>
                <w:noProof/>
                <w:color w:val="000000"/>
                <w:kern w:val="1"/>
                <w:sz w:val="18"/>
                <w:szCs w:val="18"/>
                <w:lang w:eastAsia="hi-IN" w:bidi="hi-IN"/>
              </w:rPr>
              <w:t> </w:t>
            </w:r>
            <w:r w:rsidRPr="00D223CB">
              <w:rPr>
                <w:rFonts w:ascii="Tahoma" w:eastAsia="SimSun" w:hAnsi="Tahoma" w:cs="Tahoma"/>
                <w:noProof/>
                <w:color w:val="000000"/>
                <w:kern w:val="1"/>
                <w:sz w:val="18"/>
                <w:szCs w:val="18"/>
                <w:lang w:eastAsia="hi-IN" w:bidi="hi-IN"/>
              </w:rPr>
              <w:t> </w:t>
            </w:r>
            <w:r w:rsidRPr="00D223CB">
              <w:rPr>
                <w:rFonts w:ascii="Tahoma" w:eastAsia="SimSun" w:hAnsi="Tahoma" w:cs="Tahoma"/>
                <w:noProof/>
                <w:color w:val="000000"/>
                <w:kern w:val="1"/>
                <w:sz w:val="18"/>
                <w:szCs w:val="18"/>
                <w:lang w:eastAsia="hi-IN" w:bidi="hi-IN"/>
              </w:rPr>
              <w:t> </w:t>
            </w:r>
            <w:r w:rsidRPr="00D223CB">
              <w:rPr>
                <w:rFonts w:ascii="Tahoma" w:eastAsia="SimSun" w:hAnsi="Tahoma" w:cs="Tahoma"/>
                <w:noProof/>
                <w:color w:val="000000"/>
                <w:kern w:val="1"/>
                <w:sz w:val="18"/>
                <w:szCs w:val="18"/>
                <w:lang w:eastAsia="hi-IN" w:bidi="hi-IN"/>
              </w:rPr>
              <w:t> </w:t>
            </w:r>
            <w:r w:rsidRPr="00D223CB">
              <w:rPr>
                <w:rFonts w:ascii="Tahoma" w:eastAsia="SimSun" w:hAnsi="Tahoma" w:cs="Tahoma"/>
                <w:noProof/>
                <w:color w:val="000000"/>
                <w:kern w:val="1"/>
                <w:sz w:val="18"/>
                <w:szCs w:val="18"/>
                <w:lang w:eastAsia="hi-IN" w:bidi="hi-IN"/>
              </w:rPr>
              <w:t> </w:t>
            </w:r>
            <w:r w:rsidRPr="00D223CB">
              <w:rPr>
                <w:rFonts w:ascii="Tahoma" w:eastAsia="SimSun" w:hAnsi="Tahoma" w:cs="Tahoma"/>
                <w:color w:val="000000"/>
                <w:kern w:val="1"/>
                <w:sz w:val="18"/>
                <w:szCs w:val="18"/>
                <w:lang w:eastAsia="hi-IN" w:bidi="hi-IN"/>
              </w:rPr>
              <w:fldChar w:fldCharType="end"/>
            </w:r>
            <w:bookmarkEnd w:id="18"/>
          </w:p>
        </w:tc>
        <w:tc>
          <w:tcPr>
            <w:tcW w:w="2470" w:type="dxa"/>
            <w:tcBorders>
              <w:top w:val="single" w:sz="4" w:space="0" w:color="808080"/>
              <w:left w:val="single" w:sz="4" w:space="0" w:color="808080"/>
              <w:bottom w:val="single" w:sz="4" w:space="0" w:color="808080"/>
            </w:tcBorders>
            <w:shd w:val="clear" w:color="auto" w:fill="auto"/>
          </w:tcPr>
          <w:p w14:paraId="02E4D4AD" w14:textId="77777777" w:rsidR="0014753B" w:rsidRPr="00D223CB" w:rsidRDefault="0014753B" w:rsidP="0014753B">
            <w:pPr>
              <w:widowControl w:val="0"/>
              <w:suppressAutoHyphens/>
              <w:snapToGrid w:val="0"/>
              <w:spacing w:after="0" w:line="240" w:lineRule="auto"/>
              <w:jc w:val="both"/>
              <w:rPr>
                <w:rFonts w:ascii="Tahoma" w:eastAsia="SimSun" w:hAnsi="Tahoma" w:cs="Tahoma"/>
                <w:kern w:val="1"/>
                <w:sz w:val="18"/>
                <w:szCs w:val="18"/>
                <w:lang w:eastAsia="hi-IN" w:bidi="hi-IN"/>
              </w:rPr>
            </w:pPr>
          </w:p>
          <w:p w14:paraId="1FBF92CB" w14:textId="77777777" w:rsidR="0014753B" w:rsidRPr="00D223CB" w:rsidRDefault="0014753B" w:rsidP="0014753B">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eastAsia="ar-SA"/>
              </w:rPr>
            </w:pPr>
          </w:p>
          <w:p w14:paraId="136F3418" w14:textId="77777777" w:rsidR="0014753B" w:rsidRPr="00D223CB" w:rsidRDefault="0014753B" w:rsidP="0014753B">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eastAsia="ar-SA"/>
              </w:rPr>
            </w:pPr>
          </w:p>
        </w:tc>
        <w:tc>
          <w:tcPr>
            <w:tcW w:w="2885" w:type="dxa"/>
            <w:tcBorders>
              <w:top w:val="single" w:sz="4" w:space="0" w:color="808080"/>
              <w:left w:val="single" w:sz="4" w:space="0" w:color="808080"/>
              <w:bottom w:val="single" w:sz="4" w:space="0" w:color="808080"/>
            </w:tcBorders>
            <w:shd w:val="clear" w:color="auto" w:fill="auto"/>
          </w:tcPr>
          <w:p w14:paraId="2C2E25A2" w14:textId="77777777" w:rsidR="0014753B" w:rsidRPr="00D223CB" w:rsidRDefault="0014753B" w:rsidP="0014753B">
            <w:pPr>
              <w:widowControl w:val="0"/>
              <w:suppressAutoHyphens/>
              <w:snapToGrid w:val="0"/>
              <w:spacing w:after="0" w:line="240" w:lineRule="auto"/>
              <w:jc w:val="both"/>
              <w:rPr>
                <w:rFonts w:ascii="Tahoma" w:eastAsia="SimSun" w:hAnsi="Tahoma" w:cs="Tahoma"/>
                <w:kern w:val="1"/>
                <w:sz w:val="18"/>
                <w:szCs w:val="18"/>
                <w:lang w:eastAsia="hi-IN" w:bidi="hi-IN"/>
              </w:rPr>
            </w:pPr>
            <w:r w:rsidRPr="00D223CB">
              <w:rPr>
                <w:rFonts w:ascii="Tahoma" w:eastAsia="SimSun" w:hAnsi="Tahoma" w:cs="Tahoma"/>
                <w:kern w:val="1"/>
                <w:sz w:val="18"/>
                <w:szCs w:val="18"/>
                <w:lang w:eastAsia="hi-IN" w:bidi="hi-IN"/>
              </w:rPr>
              <w:t xml:space="preserve">v.d.direktorja zavoda </w:t>
            </w:r>
          </w:p>
          <w:p w14:paraId="01667213" w14:textId="77777777" w:rsidR="0014753B" w:rsidRPr="00417330" w:rsidRDefault="0014753B" w:rsidP="0014753B">
            <w:pPr>
              <w:widowControl w:val="0"/>
              <w:suppressAutoHyphens/>
              <w:snapToGrid w:val="0"/>
              <w:spacing w:after="0" w:line="240" w:lineRule="auto"/>
              <w:jc w:val="both"/>
              <w:rPr>
                <w:rFonts w:ascii="Tahoma" w:eastAsia="SimSun" w:hAnsi="Tahoma" w:cs="Tahoma"/>
                <w:kern w:val="1"/>
                <w:sz w:val="18"/>
                <w:szCs w:val="18"/>
                <w:lang w:eastAsia="hi-IN" w:bidi="hi-IN"/>
              </w:rPr>
            </w:pPr>
            <w:r w:rsidRPr="00D223CB">
              <w:rPr>
                <w:rFonts w:ascii="Tahoma" w:eastAsia="SimSun" w:hAnsi="Tahoma" w:cs="Tahoma"/>
                <w:kern w:val="1"/>
                <w:sz w:val="18"/>
                <w:szCs w:val="18"/>
                <w:lang w:eastAsia="hi-IN" w:bidi="hi-IN"/>
              </w:rPr>
              <w:t>mag. Ernest Gortan</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5232FB8C" w14:textId="77777777" w:rsidR="0014753B" w:rsidRPr="00417330" w:rsidRDefault="0014753B" w:rsidP="0014753B">
            <w:pPr>
              <w:widowControl w:val="0"/>
              <w:suppressAutoHyphens/>
              <w:snapToGrid w:val="0"/>
              <w:spacing w:after="0" w:line="240" w:lineRule="auto"/>
              <w:jc w:val="both"/>
              <w:rPr>
                <w:rFonts w:ascii="Tahoma" w:eastAsia="SimSun" w:hAnsi="Tahoma" w:cs="Tahoma"/>
                <w:kern w:val="1"/>
                <w:sz w:val="18"/>
                <w:szCs w:val="18"/>
                <w:lang w:eastAsia="hi-IN" w:bidi="hi-IN"/>
              </w:rPr>
            </w:pPr>
          </w:p>
        </w:tc>
      </w:tr>
    </w:tbl>
    <w:p w14:paraId="71ECE230" w14:textId="5BD85F8F" w:rsidR="0067521F" w:rsidRPr="00417330" w:rsidRDefault="00834F0F" w:rsidP="00B903F5">
      <w:pPr>
        <w:keepLines/>
        <w:widowControl w:val="0"/>
        <w:spacing w:after="0" w:line="240" w:lineRule="auto"/>
        <w:jc w:val="both"/>
        <w:rPr>
          <w:rFonts w:ascii="Tahoma" w:hAnsi="Tahoma" w:cs="Tahoma"/>
          <w:sz w:val="18"/>
          <w:szCs w:val="18"/>
        </w:rPr>
      </w:pPr>
      <w:r>
        <w:rPr>
          <w:rFonts w:ascii="Tahoma" w:hAnsi="Tahoma" w:cs="Tahoma"/>
          <w:sz w:val="18"/>
          <w:szCs w:val="18"/>
        </w:rPr>
        <w:t xml:space="preserve"> </w:t>
      </w:r>
    </w:p>
    <w:p w14:paraId="27AE33AA" w14:textId="77777777" w:rsidR="0067521F" w:rsidRPr="00417330" w:rsidRDefault="0067521F" w:rsidP="00B903F5">
      <w:pPr>
        <w:keepLines/>
        <w:widowControl w:val="0"/>
        <w:spacing w:after="0" w:line="240" w:lineRule="auto"/>
        <w:jc w:val="both"/>
        <w:rPr>
          <w:rFonts w:ascii="Tahoma" w:hAnsi="Tahoma" w:cs="Tahoma"/>
          <w:sz w:val="18"/>
          <w:szCs w:val="18"/>
        </w:rPr>
      </w:pPr>
    </w:p>
    <w:p w14:paraId="0656005B" w14:textId="77777777" w:rsidR="0067521F" w:rsidRDefault="0067521F" w:rsidP="00B903F5">
      <w:pPr>
        <w:keepLines/>
        <w:widowControl w:val="0"/>
        <w:spacing w:after="0" w:line="240" w:lineRule="auto"/>
        <w:jc w:val="both"/>
      </w:pPr>
    </w:p>
    <w:p w14:paraId="2C5864B3" w14:textId="77777777" w:rsidR="0067521F" w:rsidRPr="0067521F" w:rsidRDefault="0067521F" w:rsidP="0067521F">
      <w:pPr>
        <w:rPr>
          <w:rFonts w:ascii="Tahoma" w:hAnsi="Tahoma" w:cs="Tahoma"/>
          <w:sz w:val="18"/>
          <w:szCs w:val="18"/>
        </w:rPr>
      </w:pPr>
    </w:p>
    <w:sectPr w:rsidR="0067521F" w:rsidRPr="0067521F">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9D49D8" w15:done="0"/>
  <w15:commentEx w15:paraId="5DB8356C" w15:done="0"/>
  <w15:commentEx w15:paraId="02D3FBF4" w15:done="0"/>
  <w15:commentEx w15:paraId="75831AA9" w15:done="0"/>
  <w15:commentEx w15:paraId="1B39B18F" w15:done="0"/>
  <w15:commentEx w15:paraId="67D6719B" w15:done="0"/>
  <w15:commentEx w15:paraId="1B7F092E" w15:done="0"/>
  <w15:commentEx w15:paraId="28D12B31" w15:done="0"/>
  <w15:commentEx w15:paraId="14E5EBCF" w15:done="0"/>
  <w15:commentEx w15:paraId="4FF54CD1" w15:paraIdParent="14E5EBCF" w15:done="0"/>
  <w15:commentEx w15:paraId="0C7476DB" w15:done="0"/>
  <w15:commentEx w15:paraId="5100902D" w15:done="0"/>
  <w15:commentEx w15:paraId="49A495EE" w15:done="0"/>
  <w15:commentEx w15:paraId="7AF904F2" w15:done="0"/>
  <w15:commentEx w15:paraId="33AB320E" w15:done="0"/>
  <w15:commentEx w15:paraId="5FF5237A" w15:done="0"/>
  <w15:commentEx w15:paraId="48439F8D" w15:done="0"/>
  <w15:commentEx w15:paraId="48278D57" w15:paraIdParent="48439F8D" w15:done="0"/>
  <w15:commentEx w15:paraId="1547C87A" w15:paraIdParent="48439F8D" w15:done="0"/>
  <w15:commentEx w15:paraId="0298DE8B" w15:done="0"/>
  <w15:commentEx w15:paraId="20C5A14D" w15:done="0"/>
  <w15:commentEx w15:paraId="0998D09D" w15:done="0"/>
  <w15:commentEx w15:paraId="6A89B331" w15:done="0"/>
  <w15:commentEx w15:paraId="722B6530" w15:paraIdParent="6A89B331" w15:done="0"/>
  <w15:commentEx w15:paraId="31843422" w15:done="0"/>
  <w15:commentEx w15:paraId="3D661082" w15:done="0"/>
  <w15:commentEx w15:paraId="004DB239" w15:done="0"/>
  <w15:commentEx w15:paraId="431C3D26" w15:done="0"/>
  <w15:commentEx w15:paraId="2E4D22F7" w15:paraIdParent="431C3D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F656E" w16cex:dateUtc="2021-09-17T17:05:00Z"/>
  <w16cex:commentExtensible w16cex:durableId="25068435" w16cex:dateUtc="2021-10-05T05:58:00Z"/>
  <w16cex:commentExtensible w16cex:durableId="24C4FBD8" w16cex:dateUtc="2021-08-16T12:59:00Z"/>
  <w16cex:commentExtensible w16cex:durableId="24C63123" w16cex:dateUtc="2021-08-17T10:59:00Z"/>
  <w16cex:commentExtensible w16cex:durableId="24C4FCE3" w16cex:dateUtc="2021-08-16T13:04:00Z"/>
  <w16cex:commentExtensible w16cex:durableId="24C4FEA4" w16cex:dateUtc="2021-08-16T13:11:00Z"/>
  <w16cex:commentExtensible w16cex:durableId="24C5013A" w16cex:dateUtc="2021-08-16T13:22:00Z"/>
  <w16cex:commentExtensible w16cex:durableId="24C104CD" w16cex:dateUtc="2021-08-13T12:48:00Z"/>
  <w16cex:commentExtensible w16cex:durableId="2506BD82" w16cex:dateUtc="2021-10-05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9D49D8" w16cid:durableId="25068379"/>
  <w16cid:commentId w16cid:paraId="5DB8356C" w16cid:durableId="24EF656E"/>
  <w16cid:commentId w16cid:paraId="02D3FBF4" w16cid:durableId="2506837B"/>
  <w16cid:commentId w16cid:paraId="75831AA9" w16cid:durableId="2506837C"/>
  <w16cid:commentId w16cid:paraId="1B39B18F" w16cid:durableId="2506837D"/>
  <w16cid:commentId w16cid:paraId="67D6719B" w16cid:durableId="2506837E"/>
  <w16cid:commentId w16cid:paraId="1B7F092E" w16cid:durableId="2506837F"/>
  <w16cid:commentId w16cid:paraId="28D12B31" w16cid:durableId="25068380"/>
  <w16cid:commentId w16cid:paraId="14E5EBCF" w16cid:durableId="25068381"/>
  <w16cid:commentId w16cid:paraId="4FF54CD1" w16cid:durableId="25068435"/>
  <w16cid:commentId w16cid:paraId="0C7476DB" w16cid:durableId="24C4FBD8"/>
  <w16cid:commentId w16cid:paraId="5100902D" w16cid:durableId="25068383"/>
  <w16cid:commentId w16cid:paraId="49A495EE" w16cid:durableId="25068384"/>
  <w16cid:commentId w16cid:paraId="7AF904F2" w16cid:durableId="24C63123"/>
  <w16cid:commentId w16cid:paraId="33AB320E" w16cid:durableId="25068386"/>
  <w16cid:commentId w16cid:paraId="5FF5237A" w16cid:durableId="25068387"/>
  <w16cid:commentId w16cid:paraId="48439F8D" w16cid:durableId="24C0FB2B"/>
  <w16cid:commentId w16cid:paraId="48278D57" w16cid:durableId="25068389"/>
  <w16cid:commentId w16cid:paraId="1547C87A" w16cid:durableId="24C4FCE3"/>
  <w16cid:commentId w16cid:paraId="0298DE8B" w16cid:durableId="2506838B"/>
  <w16cid:commentId w16cid:paraId="20C5A14D" w16cid:durableId="24C4FEA4"/>
  <w16cid:commentId w16cid:paraId="0998D09D" w16cid:durableId="2506838D"/>
  <w16cid:commentId w16cid:paraId="6A89B331" w16cid:durableId="24C0FB2C"/>
  <w16cid:commentId w16cid:paraId="722B6530" w16cid:durableId="24C5013A"/>
  <w16cid:commentId w16cid:paraId="31843422" w16cid:durableId="25068390"/>
  <w16cid:commentId w16cid:paraId="3D661082" w16cid:durableId="25068391"/>
  <w16cid:commentId w16cid:paraId="004DB239" w16cid:durableId="24C104CD"/>
  <w16cid:commentId w16cid:paraId="431C3D26" w16cid:durableId="25068393"/>
  <w16cid:commentId w16cid:paraId="2E4D22F7" w16cid:durableId="2506BD8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030F"/>
    <w:multiLevelType w:val="hybridMultilevel"/>
    <w:tmpl w:val="0E6488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69B1F6B"/>
    <w:multiLevelType w:val="hybridMultilevel"/>
    <w:tmpl w:val="F48ADA3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C401292"/>
    <w:multiLevelType w:val="hybridMultilevel"/>
    <w:tmpl w:val="40C2B22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F640203"/>
    <w:multiLevelType w:val="hybridMultilevel"/>
    <w:tmpl w:val="D54660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5D61FFC"/>
    <w:multiLevelType w:val="hybridMultilevel"/>
    <w:tmpl w:val="58E857A4"/>
    <w:lvl w:ilvl="0" w:tplc="8360841A">
      <w:start w:val="22"/>
      <w:numFmt w:val="bullet"/>
      <w:lvlText w:val=""/>
      <w:lvlJc w:val="left"/>
      <w:pPr>
        <w:ind w:left="720" w:hanging="360"/>
      </w:pPr>
      <w:rPr>
        <w:rFonts w:ascii="Symbol" w:eastAsiaTheme="minorHAnsi" w:hAnsi="Symbol"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9"/>
  </w:num>
  <w:num w:numId="4">
    <w:abstractNumId w:val="4"/>
  </w:num>
  <w:num w:numId="5">
    <w:abstractNumId w:val="7"/>
  </w:num>
  <w:num w:numId="6">
    <w:abstractNumId w:val="6"/>
  </w:num>
  <w:num w:numId="7">
    <w:abstractNumId w:val="2"/>
  </w:num>
  <w:num w:numId="8">
    <w:abstractNumId w:val="0"/>
  </w:num>
  <w:num w:numId="9">
    <w:abstractNumId w:val="3"/>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porabnik">
    <w15:presenceInfo w15:providerId="None" w15:userId="uporabnik"/>
  </w15:person>
  <w15:person w15:author="Armin Makovec [2]">
    <w15:presenceInfo w15:providerId="Windows Live" w15:userId="961e610903d0571f"/>
  </w15:person>
  <w15:person w15:author="Armin Makovec">
    <w15:presenceInfo w15:providerId="AD" w15:userId="S-1-5-21-3501468391-3028913510-2467844237-56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21F"/>
    <w:rsid w:val="000704DF"/>
    <w:rsid w:val="00083C67"/>
    <w:rsid w:val="00113E60"/>
    <w:rsid w:val="00122508"/>
    <w:rsid w:val="00126E7D"/>
    <w:rsid w:val="0014753B"/>
    <w:rsid w:val="00184DA3"/>
    <w:rsid w:val="001D4E53"/>
    <w:rsid w:val="00201CB7"/>
    <w:rsid w:val="00221319"/>
    <w:rsid w:val="00223BA3"/>
    <w:rsid w:val="002612FC"/>
    <w:rsid w:val="002D036B"/>
    <w:rsid w:val="002D5D82"/>
    <w:rsid w:val="002E6B8D"/>
    <w:rsid w:val="00317047"/>
    <w:rsid w:val="00391FD4"/>
    <w:rsid w:val="003F3B81"/>
    <w:rsid w:val="00431DBD"/>
    <w:rsid w:val="004A1DC2"/>
    <w:rsid w:val="00537FB0"/>
    <w:rsid w:val="00561AFE"/>
    <w:rsid w:val="006136BC"/>
    <w:rsid w:val="00616D2B"/>
    <w:rsid w:val="00636794"/>
    <w:rsid w:val="006469F0"/>
    <w:rsid w:val="0067521F"/>
    <w:rsid w:val="006B5759"/>
    <w:rsid w:val="006E2103"/>
    <w:rsid w:val="0071064A"/>
    <w:rsid w:val="007633BF"/>
    <w:rsid w:val="007707F3"/>
    <w:rsid w:val="007B1507"/>
    <w:rsid w:val="007E7D54"/>
    <w:rsid w:val="00822661"/>
    <w:rsid w:val="00831AA3"/>
    <w:rsid w:val="00834F0F"/>
    <w:rsid w:val="008551AC"/>
    <w:rsid w:val="008A55BC"/>
    <w:rsid w:val="0091128A"/>
    <w:rsid w:val="0099446E"/>
    <w:rsid w:val="009A200D"/>
    <w:rsid w:val="00A36124"/>
    <w:rsid w:val="00B42956"/>
    <w:rsid w:val="00B672E3"/>
    <w:rsid w:val="00B903F5"/>
    <w:rsid w:val="00BA3593"/>
    <w:rsid w:val="00CA4659"/>
    <w:rsid w:val="00CB7010"/>
    <w:rsid w:val="00D223CB"/>
    <w:rsid w:val="00D75FCD"/>
    <w:rsid w:val="00DE23A7"/>
    <w:rsid w:val="00DE7D77"/>
    <w:rsid w:val="00E17698"/>
    <w:rsid w:val="00EB10FE"/>
    <w:rsid w:val="00EE2585"/>
    <w:rsid w:val="00EF6759"/>
    <w:rsid w:val="00FA7272"/>
    <w:rsid w:val="00FC411F"/>
    <w:rsid w:val="00FD7E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6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unhideWhenUsed/>
    <w:rsid w:val="0067521F"/>
    <w:rPr>
      <w:color w:val="0563C1"/>
      <w:u w:val="single"/>
    </w:rPr>
  </w:style>
  <w:style w:type="paragraph" w:styleId="Odstavekseznama">
    <w:name w:val="List Paragraph"/>
    <w:basedOn w:val="Navaden"/>
    <w:uiPriority w:val="34"/>
    <w:qFormat/>
    <w:rsid w:val="0067521F"/>
    <w:pPr>
      <w:ind w:left="720"/>
      <w:contextualSpacing/>
    </w:pPr>
  </w:style>
  <w:style w:type="character" w:styleId="Pripombasklic">
    <w:name w:val="annotation reference"/>
    <w:basedOn w:val="Privzetapisavaodstavka"/>
    <w:uiPriority w:val="99"/>
    <w:unhideWhenUsed/>
    <w:rsid w:val="00636794"/>
    <w:rPr>
      <w:sz w:val="16"/>
      <w:szCs w:val="16"/>
    </w:rPr>
  </w:style>
  <w:style w:type="paragraph" w:styleId="Pripombabesedilo">
    <w:name w:val="annotation text"/>
    <w:basedOn w:val="Navaden"/>
    <w:link w:val="PripombabesediloZnak"/>
    <w:uiPriority w:val="99"/>
    <w:semiHidden/>
    <w:unhideWhenUsed/>
    <w:rsid w:val="0063679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36794"/>
    <w:rPr>
      <w:sz w:val="20"/>
      <w:szCs w:val="20"/>
    </w:rPr>
  </w:style>
  <w:style w:type="paragraph" w:styleId="Zadevapripombe">
    <w:name w:val="annotation subject"/>
    <w:basedOn w:val="Pripombabesedilo"/>
    <w:next w:val="Pripombabesedilo"/>
    <w:link w:val="ZadevapripombeZnak"/>
    <w:uiPriority w:val="99"/>
    <w:semiHidden/>
    <w:unhideWhenUsed/>
    <w:rsid w:val="00636794"/>
    <w:rPr>
      <w:b/>
      <w:bCs/>
    </w:rPr>
  </w:style>
  <w:style w:type="character" w:customStyle="1" w:styleId="ZadevapripombeZnak">
    <w:name w:val="Zadeva pripombe Znak"/>
    <w:basedOn w:val="PripombabesediloZnak"/>
    <w:link w:val="Zadevapripombe"/>
    <w:uiPriority w:val="99"/>
    <w:semiHidden/>
    <w:rsid w:val="00636794"/>
    <w:rPr>
      <w:b/>
      <w:bCs/>
      <w:sz w:val="20"/>
      <w:szCs w:val="20"/>
    </w:rPr>
  </w:style>
  <w:style w:type="paragraph" w:styleId="Besedilooblaka">
    <w:name w:val="Balloon Text"/>
    <w:basedOn w:val="Navaden"/>
    <w:link w:val="BesedilooblakaZnak"/>
    <w:uiPriority w:val="99"/>
    <w:semiHidden/>
    <w:unhideWhenUsed/>
    <w:rsid w:val="0063679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367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unhideWhenUsed/>
    <w:rsid w:val="0067521F"/>
    <w:rPr>
      <w:color w:val="0563C1"/>
      <w:u w:val="single"/>
    </w:rPr>
  </w:style>
  <w:style w:type="paragraph" w:styleId="Odstavekseznama">
    <w:name w:val="List Paragraph"/>
    <w:basedOn w:val="Navaden"/>
    <w:uiPriority w:val="34"/>
    <w:qFormat/>
    <w:rsid w:val="0067521F"/>
    <w:pPr>
      <w:ind w:left="720"/>
      <w:contextualSpacing/>
    </w:pPr>
  </w:style>
  <w:style w:type="character" w:styleId="Pripombasklic">
    <w:name w:val="annotation reference"/>
    <w:basedOn w:val="Privzetapisavaodstavka"/>
    <w:uiPriority w:val="99"/>
    <w:unhideWhenUsed/>
    <w:rsid w:val="00636794"/>
    <w:rPr>
      <w:sz w:val="16"/>
      <w:szCs w:val="16"/>
    </w:rPr>
  </w:style>
  <w:style w:type="paragraph" w:styleId="Pripombabesedilo">
    <w:name w:val="annotation text"/>
    <w:basedOn w:val="Navaden"/>
    <w:link w:val="PripombabesediloZnak"/>
    <w:uiPriority w:val="99"/>
    <w:semiHidden/>
    <w:unhideWhenUsed/>
    <w:rsid w:val="0063679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36794"/>
    <w:rPr>
      <w:sz w:val="20"/>
      <w:szCs w:val="20"/>
    </w:rPr>
  </w:style>
  <w:style w:type="paragraph" w:styleId="Zadevapripombe">
    <w:name w:val="annotation subject"/>
    <w:basedOn w:val="Pripombabesedilo"/>
    <w:next w:val="Pripombabesedilo"/>
    <w:link w:val="ZadevapripombeZnak"/>
    <w:uiPriority w:val="99"/>
    <w:semiHidden/>
    <w:unhideWhenUsed/>
    <w:rsid w:val="00636794"/>
    <w:rPr>
      <w:b/>
      <w:bCs/>
    </w:rPr>
  </w:style>
  <w:style w:type="character" w:customStyle="1" w:styleId="ZadevapripombeZnak">
    <w:name w:val="Zadeva pripombe Znak"/>
    <w:basedOn w:val="PripombabesediloZnak"/>
    <w:link w:val="Zadevapripombe"/>
    <w:uiPriority w:val="99"/>
    <w:semiHidden/>
    <w:rsid w:val="00636794"/>
    <w:rPr>
      <w:b/>
      <w:bCs/>
      <w:sz w:val="20"/>
      <w:szCs w:val="20"/>
    </w:rPr>
  </w:style>
  <w:style w:type="paragraph" w:styleId="Besedilooblaka">
    <w:name w:val="Balloon Text"/>
    <w:basedOn w:val="Navaden"/>
    <w:link w:val="BesedilooblakaZnak"/>
    <w:uiPriority w:val="99"/>
    <w:semiHidden/>
    <w:unhideWhenUsed/>
    <w:rsid w:val="0063679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367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87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mailto:tajnistvo.direktorja@bolnisnica-go.si"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theme" Target="theme/theme1.xml"/><Relationship Id="rId14" Type="http://schemas.microsoft.com/office/2011/relationships/commentsExtended" Target="commentsExtended.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9388F-193D-43CB-8A27-131469C69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5575</Words>
  <Characters>31778</Characters>
  <Application>Microsoft Office Word</Application>
  <DocSecurity>0</DocSecurity>
  <Lines>264</Lines>
  <Paragraphs>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6</cp:revision>
  <dcterms:created xsi:type="dcterms:W3CDTF">2021-10-25T06:30:00Z</dcterms:created>
  <dcterms:modified xsi:type="dcterms:W3CDTF">2021-11-19T06:43:00Z</dcterms:modified>
</cp:coreProperties>
</file>