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A4FF8" w:rsidRDefault="00495EC3" w:rsidP="00410A23">
      <w:pPr>
        <w:spacing w:after="0" w:line="240" w:lineRule="auto"/>
        <w:rPr>
          <w:rFonts w:ascii="Tahoma" w:eastAsia="Calibri" w:hAnsi="Tahoma" w:cs="Tahoma"/>
        </w:rPr>
      </w:pPr>
      <w:r w:rsidRPr="00FA4FF8">
        <w:rPr>
          <w:rFonts w:ascii="Tahoma" w:eastAsia="Calibri" w:hAnsi="Tahoma" w:cs="Tahoma"/>
          <w:b/>
        </w:rPr>
        <w:t>IZJAVA/PODATKI O UDELEŽBI FIZIČNIH IN PRAVNIH OSEB V LASTNIŠTVU PONUDNIKA</w:t>
      </w:r>
    </w:p>
    <w:p w14:paraId="7C746B74" w14:textId="26E44751" w:rsidR="00F21930" w:rsidRPr="00DF70BC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20"/>
        </w:rPr>
      </w:pPr>
    </w:p>
    <w:p w14:paraId="036FD6BC" w14:textId="194B2BBF" w:rsidR="007D50D3" w:rsidRPr="00DF70BC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20"/>
        </w:rPr>
      </w:pPr>
      <w:r w:rsidRPr="00DF70BC">
        <w:rPr>
          <w:rFonts w:ascii="Tahoma" w:eastAsia="Calibri" w:hAnsi="Tahoma" w:cs="Tahoma"/>
          <w:sz w:val="18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DF70BC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DF70BC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8FC4B95" w:rsidR="00495EC3" w:rsidRPr="00DF70BC" w:rsidRDefault="0036329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260-13</w:t>
            </w:r>
            <w:r w:rsidRPr="00AA2F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bookmarkStart w:id="0" w:name="_GoBack"/>
            <w:bookmarkEnd w:id="0"/>
            <w:r w:rsidR="00495EC3" w:rsidRPr="00DF70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F70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F70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F7BDAF5" w14:textId="2531494C" w:rsidR="002A7F43" w:rsidRPr="00DF70BC" w:rsidRDefault="003456AF" w:rsidP="002A7F4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DF70B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6EAFB6A6" w14:textId="38E79792" w:rsidR="007457D4" w:rsidRPr="00DF70BC" w:rsidRDefault="003456AF" w:rsidP="007457D4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7F1F6545" w14:textId="14FEEB1A" w:rsidR="00495EC3" w:rsidRPr="00DF70BC" w:rsidRDefault="007457D4" w:rsidP="007457D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Cs/>
                <w:sz w:val="18"/>
                <w:szCs w:val="18"/>
              </w:rPr>
              <w:t>Sk</w:t>
            </w:r>
            <w:r w:rsidR="003456AF" w:rsidRPr="00DF70BC">
              <w:rPr>
                <w:rFonts w:ascii="Tahoma" w:eastAsia="Calibri" w:hAnsi="Tahoma" w:cs="Tahoma"/>
                <w:bCs/>
                <w:sz w:val="18"/>
                <w:szCs w:val="18"/>
              </w:rPr>
              <w:t>lop 2: Najem operacijskih plaščev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DF70B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DF70B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DF70B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DF70B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F70B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F70B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Pr="00DF70BC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DF70BC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DF70BC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DF70BC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DF70BC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DF70BC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DF70BC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DF70BC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DF70BC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DF70BC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DF70BC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DF70BC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DF70BC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F70BC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DF70BC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DF70BC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DF70BC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DF70BC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DF70BC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DF70BC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DF70BC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DF70BC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DF70BC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DF70BC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F70BC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DF70BC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DF70BC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DF70BC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DF70BC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DF70BC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F70BC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DF70BC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DF70BC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DF70BC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DF70BC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495EC3" w:rsidRPr="00DF70BC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DF70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DF70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DF70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DF70BC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DF70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DF70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DF70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DF70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DF70BC" w14:paraId="1048E739" w14:textId="77777777" w:rsidTr="001154D0">
        <w:tc>
          <w:tcPr>
            <w:tcW w:w="1886" w:type="pct"/>
          </w:tcPr>
          <w:p w14:paraId="0A6DF800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F70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F70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DF70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2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2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A7F43"/>
    <w:rsid w:val="002E008F"/>
    <w:rsid w:val="0030669B"/>
    <w:rsid w:val="00314B35"/>
    <w:rsid w:val="003456AF"/>
    <w:rsid w:val="00363292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457D4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DF70BC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A4FF8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E18B-3F13-49D1-9326-E3E49081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2021-10-06T07:35:00Z</dcterms:modified>
</cp:coreProperties>
</file>