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E19BB"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AE1141B"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CC5A61">
              <w:t xml:space="preserve"> </w:t>
            </w:r>
            <w:r w:rsidR="00CC5A61" w:rsidRPr="00CC5A61">
              <w:rPr>
                <w:rFonts w:ascii="Tahoma" w:hAnsi="Tahoma" w:cs="Tahoma"/>
                <w:b/>
                <w:sz w:val="18"/>
                <w:szCs w:val="18"/>
                <w:lang w:val="sl-SI"/>
              </w:rPr>
              <w:t>Rokavice</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32088716" w14:textId="77777777" w:rsidR="00CC5A61"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p>
          <w:p w14:paraId="7DA9D6CA"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Pr>
                <w:rFonts w:ascii="Tahoma" w:hAnsi="Tahoma" w:cs="Tahoma"/>
                <w:b/>
                <w:sz w:val="18"/>
                <w:szCs w:val="18"/>
              </w:rPr>
              <w:fldChar w:fldCharType="begin">
                <w:ffData>
                  <w:name w:val="Besedilo210"/>
                  <w:enabled/>
                  <w:calcOnExit w:val="0"/>
                  <w:textInput/>
                </w:ffData>
              </w:fldChar>
            </w:r>
            <w:bookmarkStart w:id="3"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20BC1EED"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4: </w:t>
            </w:r>
            <w:r>
              <w:rPr>
                <w:rFonts w:ascii="Tahoma" w:hAnsi="Tahoma" w:cs="Tahoma"/>
                <w:b/>
                <w:sz w:val="18"/>
                <w:szCs w:val="18"/>
              </w:rPr>
              <w:fldChar w:fldCharType="begin">
                <w:ffData>
                  <w:name w:val="Besedilo211"/>
                  <w:enabled/>
                  <w:calcOnExit w:val="0"/>
                  <w:textInput/>
                </w:ffData>
              </w:fldChar>
            </w:r>
            <w:bookmarkStart w:id="4"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599E385C"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5: </w:t>
            </w:r>
            <w:r>
              <w:rPr>
                <w:rFonts w:ascii="Tahoma" w:hAnsi="Tahoma" w:cs="Tahoma"/>
                <w:b/>
                <w:sz w:val="18"/>
                <w:szCs w:val="18"/>
              </w:rPr>
              <w:fldChar w:fldCharType="begin">
                <w:ffData>
                  <w:name w:val="Besedilo212"/>
                  <w:enabled/>
                  <w:calcOnExit w:val="0"/>
                  <w:textInput/>
                </w:ffData>
              </w:fldChar>
            </w:r>
            <w:bookmarkStart w:id="5" w:name="Besedilo212"/>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5"/>
          </w:p>
          <w:p w14:paraId="00A4C4DB"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6: </w:t>
            </w:r>
            <w:r>
              <w:rPr>
                <w:rFonts w:ascii="Tahoma" w:hAnsi="Tahoma" w:cs="Tahoma"/>
                <w:b/>
                <w:sz w:val="18"/>
                <w:szCs w:val="18"/>
              </w:rPr>
              <w:fldChar w:fldCharType="begin">
                <w:ffData>
                  <w:name w:val="Besedilo213"/>
                  <w:enabled/>
                  <w:calcOnExit w:val="0"/>
                  <w:textInput/>
                </w:ffData>
              </w:fldChar>
            </w:r>
            <w:bookmarkStart w:id="6" w:name="Besedilo213"/>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6"/>
          </w:p>
          <w:p w14:paraId="335CC360"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7: </w:t>
            </w:r>
            <w:r>
              <w:rPr>
                <w:rFonts w:ascii="Tahoma" w:hAnsi="Tahoma" w:cs="Tahoma"/>
                <w:b/>
                <w:sz w:val="18"/>
                <w:szCs w:val="18"/>
              </w:rPr>
              <w:fldChar w:fldCharType="begin">
                <w:ffData>
                  <w:name w:val="Besedilo214"/>
                  <w:enabled/>
                  <w:calcOnExit w:val="0"/>
                  <w:textInput/>
                </w:ffData>
              </w:fldChar>
            </w:r>
            <w:bookmarkStart w:id="7" w:name="Besedilo214"/>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7"/>
          </w:p>
          <w:p w14:paraId="002168E2" w14:textId="1893EC3C" w:rsidR="001E6B84"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8: </w:t>
            </w:r>
            <w:r>
              <w:rPr>
                <w:rFonts w:ascii="Tahoma" w:hAnsi="Tahoma" w:cs="Tahoma"/>
                <w:b/>
                <w:sz w:val="18"/>
                <w:szCs w:val="18"/>
              </w:rPr>
              <w:fldChar w:fldCharType="begin">
                <w:ffData>
                  <w:name w:val="Besedilo215"/>
                  <w:enabled/>
                  <w:calcOnExit w:val="0"/>
                  <w:textInput/>
                </w:ffData>
              </w:fldChar>
            </w:r>
            <w:bookmarkStart w:id="8"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8"/>
            <w:r w:rsidR="001E6B84" w:rsidRPr="00417330">
              <w:rPr>
                <w:rFonts w:ascii="Tahoma" w:hAnsi="Tahoma" w:cs="Tahoma"/>
                <w:b/>
                <w:sz w:val="18"/>
                <w:szCs w:val="18"/>
              </w:rPr>
              <w:t xml:space="preserve">  </w:t>
            </w:r>
          </w:p>
          <w:p w14:paraId="368EB61F" w14:textId="5855CC93" w:rsidR="00A00472" w:rsidRPr="00417330" w:rsidRDefault="00110A3C" w:rsidP="00CC5A6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C5A61" w:rsidRPr="00CC5A61">
              <w:rPr>
                <w:rFonts w:ascii="Tahoma" w:hAnsi="Tahoma" w:cs="Tahoma"/>
                <w:b/>
                <w:sz w:val="18"/>
                <w:szCs w:val="18"/>
              </w:rPr>
              <w:t>200-</w:t>
            </w:r>
            <w:r w:rsidR="00C718B3">
              <w:rPr>
                <w:rFonts w:ascii="Tahoma" w:hAnsi="Tahoma" w:cs="Tahoma"/>
                <w:b/>
                <w:sz w:val="18"/>
                <w:szCs w:val="18"/>
              </w:rPr>
              <w:t>9</w:t>
            </w:r>
            <w:r w:rsidR="00CC5A61" w:rsidRPr="00CC5A61">
              <w:rPr>
                <w:rFonts w:ascii="Tahoma" w:hAnsi="Tahoma" w:cs="Tahoma"/>
                <w:b/>
                <w:sz w:val="18"/>
                <w:szCs w:val="18"/>
              </w:rPr>
              <w:t>/202</w:t>
            </w:r>
            <w:r w:rsidR="00C718B3">
              <w:rPr>
                <w:rFonts w:ascii="Tahoma" w:hAnsi="Tahoma" w:cs="Tahoma"/>
                <w:b/>
                <w:sz w:val="18"/>
                <w:szCs w:val="18"/>
              </w:rPr>
              <w:t>1</w:t>
            </w:r>
            <w:r w:rsidR="00CC5A61" w:rsidRPr="00CC5A61">
              <w:rPr>
                <w:rFonts w:ascii="Tahoma" w:hAnsi="Tahoma" w:cs="Tahoma"/>
                <w:b/>
                <w:sz w:val="18"/>
                <w:szCs w:val="18"/>
              </w:rPr>
              <w:t>-</w:t>
            </w:r>
            <w:r w:rsidR="00C718B3">
              <w:rPr>
                <w:rFonts w:ascii="Tahoma" w:hAnsi="Tahoma" w:cs="Tahoma"/>
                <w:b/>
                <w:sz w:val="18"/>
                <w:szCs w:val="18"/>
              </w:rPr>
              <w:fldChar w:fldCharType="begin">
                <w:ffData>
                  <w:name w:val="Besedilo230"/>
                  <w:enabled/>
                  <w:calcOnExit w:val="0"/>
                  <w:textInput/>
                </w:ffData>
              </w:fldChar>
            </w:r>
            <w:bookmarkStart w:id="9" w:name="Besedilo230"/>
            <w:r w:rsidR="00C718B3">
              <w:rPr>
                <w:rFonts w:ascii="Tahoma" w:hAnsi="Tahoma" w:cs="Tahoma"/>
                <w:b/>
                <w:sz w:val="18"/>
                <w:szCs w:val="18"/>
              </w:rPr>
              <w:instrText xml:space="preserve"> FORMTEXT </w:instrText>
            </w:r>
            <w:r w:rsidR="00C718B3">
              <w:rPr>
                <w:rFonts w:ascii="Tahoma" w:hAnsi="Tahoma" w:cs="Tahoma"/>
                <w:b/>
                <w:sz w:val="18"/>
                <w:szCs w:val="18"/>
              </w:rPr>
            </w:r>
            <w:r w:rsidR="00C718B3">
              <w:rPr>
                <w:rFonts w:ascii="Tahoma" w:hAnsi="Tahoma" w:cs="Tahoma"/>
                <w:b/>
                <w:sz w:val="18"/>
                <w:szCs w:val="18"/>
              </w:rPr>
              <w:fldChar w:fldCharType="separate"/>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sz w:val="18"/>
                <w:szCs w:val="18"/>
              </w:rPr>
              <w:fldChar w:fldCharType="end"/>
            </w:r>
            <w:bookmarkEnd w:id="9"/>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889A77D" w:rsidR="00A00472" w:rsidRPr="00417330" w:rsidRDefault="00CC5A61">
            <w:pPr>
              <w:keepLines/>
              <w:widowControl w:val="0"/>
              <w:spacing w:after="0" w:line="240" w:lineRule="auto"/>
              <w:jc w:val="both"/>
              <w:rPr>
                <w:rFonts w:ascii="Tahoma" w:hAnsi="Tahoma" w:cs="Tahoma"/>
                <w:sz w:val="18"/>
                <w:szCs w:val="18"/>
              </w:rPr>
            </w:pPr>
            <w:r>
              <w:rPr>
                <w:rFonts w:ascii="Tahoma" w:hAnsi="Tahoma" w:cs="Tahoma"/>
                <w:sz w:val="18"/>
                <w:szCs w:val="18"/>
                <w:lang w:val="sl-SI"/>
              </w:rPr>
              <w:t>200-9/202</w:t>
            </w:r>
            <w:r w:rsidR="00C718B3">
              <w:rPr>
                <w:rFonts w:ascii="Tahoma" w:hAnsi="Tahoma" w:cs="Tahoma"/>
                <w:sz w:val="18"/>
                <w:szCs w:val="18"/>
                <w:lang w:val="sl-SI"/>
              </w:rPr>
              <w:t>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1"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1"/>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2"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3"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A4FAF6C"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C5A61">
        <w:rPr>
          <w:rFonts w:ascii="Tahoma" w:hAnsi="Tahoma" w:cs="Tahoma"/>
          <w:sz w:val="18"/>
          <w:szCs w:val="18"/>
          <w:lang w:val="sl-SI"/>
        </w:rPr>
        <w:t xml:space="preserve">rokavic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v obdobju od</w:t>
      </w:r>
      <w:r w:rsidR="00A47937">
        <w:rPr>
          <w:rFonts w:ascii="Tahoma" w:hAnsi="Tahoma" w:cs="Tahoma"/>
          <w:sz w:val="18"/>
          <w:szCs w:val="18"/>
          <w:lang w:val="sl-SI"/>
        </w:rPr>
        <w:t xml:space="preserve"> </w:t>
      </w:r>
      <w:r w:rsidR="00A47937">
        <w:rPr>
          <w:rFonts w:ascii="Tahoma" w:hAnsi="Tahoma" w:cs="Tahoma"/>
          <w:sz w:val="18"/>
          <w:szCs w:val="18"/>
          <w:lang w:val="sl-SI"/>
        </w:rPr>
        <w:fldChar w:fldCharType="begin">
          <w:ffData>
            <w:name w:val="Besedilo228"/>
            <w:enabled/>
            <w:calcOnExit w:val="0"/>
            <w:textInput/>
          </w:ffData>
        </w:fldChar>
      </w:r>
      <w:bookmarkStart w:id="14" w:name="Besedilo228"/>
      <w:r w:rsidR="00A47937">
        <w:rPr>
          <w:rFonts w:ascii="Tahoma" w:hAnsi="Tahoma" w:cs="Tahoma"/>
          <w:sz w:val="18"/>
          <w:szCs w:val="18"/>
          <w:lang w:val="sl-SI"/>
        </w:rPr>
        <w:instrText xml:space="preserve"> FORMTEXT </w:instrText>
      </w:r>
      <w:r w:rsidR="00A47937">
        <w:rPr>
          <w:rFonts w:ascii="Tahoma" w:hAnsi="Tahoma" w:cs="Tahoma"/>
          <w:sz w:val="18"/>
          <w:szCs w:val="18"/>
          <w:lang w:val="sl-SI"/>
        </w:rPr>
      </w:r>
      <w:r w:rsidR="00A47937">
        <w:rPr>
          <w:rFonts w:ascii="Tahoma" w:hAnsi="Tahoma" w:cs="Tahoma"/>
          <w:sz w:val="18"/>
          <w:szCs w:val="18"/>
          <w:lang w:val="sl-SI"/>
        </w:rPr>
        <w:fldChar w:fldCharType="separate"/>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sz w:val="18"/>
          <w:szCs w:val="18"/>
          <w:lang w:val="sl-SI"/>
        </w:rPr>
        <w:fldChar w:fldCharType="end"/>
      </w:r>
      <w:bookmarkEnd w:id="14"/>
      <w:r w:rsidR="00110A3C">
        <w:rPr>
          <w:rFonts w:ascii="Tahoma" w:hAnsi="Tahoma" w:cs="Tahoma"/>
          <w:sz w:val="18"/>
          <w:szCs w:val="18"/>
          <w:lang w:val="sl-SI"/>
        </w:rPr>
        <w:t xml:space="preserve"> </w:t>
      </w:r>
      <w:r w:rsidR="00A47937">
        <w:rPr>
          <w:rFonts w:ascii="Tahoma" w:hAnsi="Tahoma" w:cs="Tahoma"/>
          <w:sz w:val="18"/>
          <w:szCs w:val="18"/>
          <w:lang w:val="sl-SI"/>
        </w:rPr>
        <w:t>d</w:t>
      </w:r>
      <w:r w:rsidRPr="00417330">
        <w:rPr>
          <w:rFonts w:ascii="Tahoma" w:hAnsi="Tahoma" w:cs="Tahoma"/>
          <w:sz w:val="18"/>
          <w:szCs w:val="18"/>
          <w:lang w:val="sl-SI"/>
        </w:rPr>
        <w:t xml:space="preserve">o </w:t>
      </w:r>
      <w:r w:rsidR="00A47937">
        <w:rPr>
          <w:rFonts w:ascii="Tahoma" w:hAnsi="Tahoma" w:cs="Tahoma"/>
          <w:sz w:val="18"/>
          <w:szCs w:val="18"/>
        </w:rPr>
        <w:fldChar w:fldCharType="begin">
          <w:ffData>
            <w:name w:val="Besedilo229"/>
            <w:enabled/>
            <w:calcOnExit w:val="0"/>
            <w:textInput/>
          </w:ffData>
        </w:fldChar>
      </w:r>
      <w:bookmarkStart w:id="15" w:name="Besedilo229"/>
      <w:r w:rsidR="00A47937">
        <w:rPr>
          <w:rFonts w:ascii="Tahoma" w:hAnsi="Tahoma" w:cs="Tahoma"/>
          <w:sz w:val="18"/>
          <w:szCs w:val="18"/>
        </w:rPr>
        <w:instrText xml:space="preserve"> FORMTEXT </w:instrText>
      </w:r>
      <w:r w:rsidR="00A47937">
        <w:rPr>
          <w:rFonts w:ascii="Tahoma" w:hAnsi="Tahoma" w:cs="Tahoma"/>
          <w:sz w:val="18"/>
          <w:szCs w:val="18"/>
        </w:rPr>
      </w:r>
      <w:r w:rsidR="00A47937">
        <w:rPr>
          <w:rFonts w:ascii="Tahoma" w:hAnsi="Tahoma" w:cs="Tahoma"/>
          <w:sz w:val="18"/>
          <w:szCs w:val="18"/>
        </w:rPr>
        <w:fldChar w:fldCharType="separate"/>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sz w:val="18"/>
          <w:szCs w:val="18"/>
        </w:rPr>
        <w:fldChar w:fldCharType="end"/>
      </w:r>
      <w:bookmarkEnd w:id="15"/>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6870B4C5"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Sklop 1: Rokavice-ostalo, JR 1478-1</w:t>
      </w:r>
    </w:p>
    <w:p w14:paraId="46D3D384"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Sklop 2: </w:t>
      </w:r>
      <w:bookmarkStart w:id="16" w:name="_Hlk83377462"/>
      <w:r w:rsidRPr="00C718B3">
        <w:rPr>
          <w:rFonts w:ascii="Tahoma" w:hAnsi="Tahoma" w:cs="Tahoma"/>
          <w:sz w:val="18"/>
          <w:szCs w:val="18"/>
          <w:lang w:val="sl-SI"/>
        </w:rPr>
        <w:t>Rokavice-pregledne nitril podaljšane, JR 1478-2</w:t>
      </w:r>
      <w:bookmarkEnd w:id="16"/>
    </w:p>
    <w:p w14:paraId="476642A6"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Sklop 3: </w:t>
      </w:r>
      <w:bookmarkStart w:id="17" w:name="_Hlk83377477"/>
      <w:r w:rsidRPr="00C718B3">
        <w:rPr>
          <w:rFonts w:ascii="Tahoma" w:hAnsi="Tahoma" w:cs="Tahoma"/>
          <w:sz w:val="18"/>
          <w:szCs w:val="18"/>
          <w:lang w:val="sl-SI"/>
        </w:rPr>
        <w:t>Rokavice-kirurške sintetične brez pudra, JR 1478-3</w:t>
      </w:r>
      <w:bookmarkEnd w:id="17"/>
    </w:p>
    <w:p w14:paraId="3917B006"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Sklop 4: </w:t>
      </w:r>
      <w:bookmarkStart w:id="18" w:name="_Hlk83377491"/>
      <w:r w:rsidRPr="00C718B3">
        <w:rPr>
          <w:rFonts w:ascii="Tahoma" w:hAnsi="Tahoma" w:cs="Tahoma"/>
          <w:sz w:val="18"/>
          <w:szCs w:val="18"/>
          <w:lang w:val="sl-SI"/>
        </w:rPr>
        <w:t>Rokavice-kirurške lateks pudrane, JR 1478-4</w:t>
      </w:r>
      <w:bookmarkEnd w:id="18"/>
    </w:p>
    <w:p w14:paraId="5CC8A83A"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Sklop 5: Rokavice-kirurške lateks nepudrane, JR 1478-5</w:t>
      </w:r>
    </w:p>
    <w:p w14:paraId="18EA8EF1"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Sklop 6: </w:t>
      </w:r>
      <w:bookmarkStart w:id="19" w:name="_Hlk83377534"/>
      <w:r w:rsidRPr="00C718B3">
        <w:rPr>
          <w:rFonts w:ascii="Tahoma" w:hAnsi="Tahoma" w:cs="Tahoma"/>
          <w:sz w:val="18"/>
          <w:szCs w:val="18"/>
          <w:lang w:val="sl-SI"/>
        </w:rPr>
        <w:t>Rokavice-COB pudrane, JR 1478-6</w:t>
      </w:r>
      <w:bookmarkEnd w:id="19"/>
    </w:p>
    <w:p w14:paraId="797A6D2B"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Sklop 7: Rokavice-COB brez pudra, JR 1478-7</w:t>
      </w:r>
    </w:p>
    <w:p w14:paraId="68BAFE9C" w14:textId="77777777"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Sklop 8: </w:t>
      </w:r>
      <w:bookmarkStart w:id="20" w:name="_Hlk83377564"/>
      <w:r w:rsidRPr="00C718B3">
        <w:rPr>
          <w:rFonts w:ascii="Tahoma" w:hAnsi="Tahoma" w:cs="Tahoma"/>
          <w:sz w:val="18"/>
          <w:szCs w:val="18"/>
          <w:lang w:val="sl-SI"/>
        </w:rPr>
        <w:t xml:space="preserve">Rokavice-ortopedske, JR 1478-8    </w:t>
      </w:r>
    </w:p>
    <w:bookmarkEnd w:id="20"/>
    <w:p w14:paraId="13241340" w14:textId="0AD56A69" w:rsidR="00C718B3" w:rsidRPr="00C718B3" w:rsidRDefault="00C718B3" w:rsidP="00C718B3">
      <w:pPr>
        <w:pStyle w:val="Odstavekseznama"/>
        <w:keepLines/>
        <w:widowControl w:val="0"/>
        <w:numPr>
          <w:ilvl w:val="0"/>
          <w:numId w:val="24"/>
        </w:numPr>
        <w:spacing w:after="120" w:line="240" w:lineRule="auto"/>
        <w:jc w:val="both"/>
        <w:rPr>
          <w:rFonts w:ascii="Tahoma" w:hAnsi="Tahoma" w:cs="Tahoma"/>
          <w:sz w:val="18"/>
          <w:szCs w:val="18"/>
          <w:lang w:val="sl-SI"/>
        </w:rPr>
      </w:pPr>
      <w:r w:rsidRPr="00C718B3">
        <w:rPr>
          <w:rFonts w:ascii="Tahoma" w:hAnsi="Tahoma" w:cs="Tahoma"/>
          <w:sz w:val="18"/>
          <w:szCs w:val="18"/>
          <w:lang w:val="sl-SI"/>
        </w:rPr>
        <w:t>Sklop 9: Rokavice - kirurške lateks nepudrane mik, JR 1478-9</w:t>
      </w:r>
      <w:r>
        <w:rPr>
          <w:rFonts w:ascii="Tahoma" w:hAnsi="Tahoma" w:cs="Tahoma"/>
          <w:sz w:val="18"/>
          <w:szCs w:val="18"/>
          <w:lang w:val="sl-SI"/>
        </w:rPr>
        <w:t>.</w:t>
      </w:r>
    </w:p>
    <w:p w14:paraId="5A79FFDD" w14:textId="444B2DAD" w:rsidR="00A00472" w:rsidRPr="00385FF3" w:rsidRDefault="007E7421" w:rsidP="00C718B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63C7BC67"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0093B09C" w14:textId="1B16EF65" w:rsidR="00C718B3" w:rsidRPr="00C718B3" w:rsidRDefault="00C718B3" w:rsidP="00C718B3">
      <w:pPr>
        <w:pStyle w:val="Odstavekseznama"/>
        <w:numPr>
          <w:ilvl w:val="2"/>
          <w:numId w:val="7"/>
        </w:numPr>
        <w:spacing w:after="0"/>
        <w:jc w:val="both"/>
        <w:rPr>
          <w:rFonts w:ascii="Tahoma" w:hAnsi="Tahoma" w:cs="Tahoma"/>
          <w:sz w:val="18"/>
          <w:szCs w:val="18"/>
          <w:lang w:val="sl-SI"/>
        </w:rPr>
      </w:pPr>
      <w:r w:rsidRPr="00C718B3">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7A647A6" w14:textId="77777777" w:rsidR="00A00472" w:rsidRPr="00417330" w:rsidRDefault="007E7421" w:rsidP="00C718B3">
      <w:pPr>
        <w:keepLines/>
        <w:widowControl w:val="0"/>
        <w:numPr>
          <w:ilvl w:val="2"/>
          <w:numId w:val="7"/>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4B3E755F"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CC5A61">
        <w:rPr>
          <w:rFonts w:ascii="Tahoma" w:hAnsi="Tahoma" w:cs="Tahoma"/>
          <w:sz w:val="18"/>
          <w:szCs w:val="18"/>
          <w:lang w:val="sl-SI"/>
        </w:rPr>
        <w:t>Rokavice</w:t>
      </w:r>
      <w:r w:rsidR="00C718B3">
        <w:rPr>
          <w:rFonts w:ascii="Tahoma" w:hAnsi="Tahoma" w:cs="Tahoma"/>
          <w:sz w:val="18"/>
          <w:szCs w:val="18"/>
          <w:lang w:val="sl-SI"/>
        </w:rPr>
        <w:t>-ostalo</w:t>
      </w:r>
      <w:r>
        <w:rPr>
          <w:rFonts w:ascii="Tahoma" w:hAnsi="Tahoma" w:cs="Tahoma"/>
          <w:sz w:val="18"/>
          <w:szCs w:val="18"/>
          <w:lang w:val="sl-SI"/>
        </w:rPr>
        <w:t xml:space="preserve">; šifra JR </w:t>
      </w:r>
      <w:r w:rsidR="00CC5A61">
        <w:rPr>
          <w:rFonts w:ascii="Tahoma" w:hAnsi="Tahoma" w:cs="Tahoma"/>
          <w:sz w:val="18"/>
          <w:szCs w:val="18"/>
          <w:lang w:val="sl-SI"/>
        </w:rPr>
        <w:t>147</w:t>
      </w:r>
      <w:r w:rsidR="00C718B3">
        <w:rPr>
          <w:rFonts w:ascii="Tahoma" w:hAnsi="Tahoma" w:cs="Tahoma"/>
          <w:sz w:val="18"/>
          <w:szCs w:val="18"/>
          <w:lang w:val="sl-SI"/>
        </w:rPr>
        <w:t>8</w:t>
      </w:r>
      <w:r w:rsidR="00CC5A61">
        <w:rPr>
          <w:rFonts w:ascii="Tahoma" w:hAnsi="Tahoma" w:cs="Tahoma"/>
          <w:sz w:val="18"/>
          <w:szCs w:val="18"/>
          <w:lang w:val="sl-SI"/>
        </w:rPr>
        <w:t>-1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588BEEB9" w:rsidR="00385FF3" w:rsidRPr="00CC5A61" w:rsidRDefault="00385FF3"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C718B3" w:rsidRPr="00C718B3">
        <w:rPr>
          <w:rFonts w:ascii="Tahoma" w:hAnsi="Tahoma" w:cs="Tahoma"/>
          <w:sz w:val="18"/>
          <w:szCs w:val="18"/>
          <w:lang w:val="sl-SI"/>
        </w:rPr>
        <w:t>Rokavice-pregledne nitril podaljšane, JR 1478-2</w:t>
      </w:r>
      <w:r w:rsidR="00567501">
        <w:rPr>
          <w:rFonts w:ascii="Tahoma" w:hAnsi="Tahoma" w:cs="Tahoma"/>
          <w:sz w:val="18"/>
          <w:szCs w:val="18"/>
          <w:lang w:val="sl-SI"/>
        </w:rPr>
        <w:t>:</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EA8A153" w14:textId="68644CDF"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bCs/>
          <w:sz w:val="18"/>
          <w:szCs w:val="18"/>
          <w:lang w:val="sl-SI"/>
        </w:rPr>
        <w:t xml:space="preserve">Sklop 3  </w:t>
      </w:r>
      <w:r w:rsidR="00C718B3" w:rsidRPr="00C718B3">
        <w:rPr>
          <w:rFonts w:ascii="Tahoma" w:hAnsi="Tahoma" w:cs="Tahoma"/>
          <w:bCs/>
          <w:sz w:val="18"/>
          <w:szCs w:val="18"/>
          <w:lang w:val="sl-SI"/>
        </w:rPr>
        <w:t>Rokavice-kirurške sintetične brez pudra, JR 1478-3</w:t>
      </w:r>
      <w:r w:rsidR="00567501">
        <w:rPr>
          <w:rFonts w:ascii="Tahoma" w:hAnsi="Tahoma" w:cs="Tahoma"/>
          <w:bCs/>
          <w:sz w:val="18"/>
          <w:szCs w:val="18"/>
          <w:lang w:val="sl-SI"/>
        </w:rPr>
        <w:t>:</w:t>
      </w:r>
      <w:r>
        <w:rPr>
          <w:rFonts w:ascii="Tahoma" w:hAnsi="Tahoma" w:cs="Tahoma"/>
          <w:bCs/>
          <w:sz w:val="18"/>
          <w:szCs w:val="18"/>
          <w:lang w:val="sl-SI"/>
        </w:rPr>
        <w:t xml:space="preserve"> </w:t>
      </w:r>
      <w:r>
        <w:rPr>
          <w:rFonts w:ascii="Tahoma" w:hAnsi="Tahoma" w:cs="Tahoma"/>
          <w:bCs/>
          <w:sz w:val="18"/>
          <w:szCs w:val="18"/>
          <w:lang w:val="sl-SI"/>
        </w:rPr>
        <w:fldChar w:fldCharType="begin">
          <w:ffData>
            <w:name w:val="Besedilo216"/>
            <w:enabled/>
            <w:calcOnExit w:val="0"/>
            <w:textInput/>
          </w:ffData>
        </w:fldChar>
      </w:r>
      <w:bookmarkStart w:id="21" w:name="Besedilo216"/>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21"/>
      <w:r>
        <w:rPr>
          <w:rFonts w:ascii="Tahoma" w:hAnsi="Tahoma" w:cs="Tahoma"/>
          <w:bCs/>
          <w:sz w:val="18"/>
          <w:szCs w:val="18"/>
          <w:lang w:val="sl-SI"/>
        </w:rPr>
        <w:t xml:space="preserve"> </w:t>
      </w:r>
      <w:r w:rsidRPr="00CC5A61">
        <w:rPr>
          <w:rFonts w:ascii="Tahoma" w:hAnsi="Tahoma" w:cs="Tahoma"/>
          <w:b/>
          <w:bCs/>
          <w:sz w:val="18"/>
          <w:szCs w:val="18"/>
          <w:lang w:val="sl-SI"/>
        </w:rPr>
        <w:t>EUR brez DDV</w:t>
      </w:r>
      <w:r>
        <w:rPr>
          <w:rFonts w:ascii="Tahoma" w:hAnsi="Tahoma" w:cs="Tahoma"/>
          <w:bCs/>
          <w:sz w:val="18"/>
          <w:szCs w:val="18"/>
          <w:lang w:val="sl-SI"/>
        </w:rPr>
        <w:t xml:space="preserve"> oziroma </w:t>
      </w:r>
      <w:r>
        <w:rPr>
          <w:rFonts w:ascii="Tahoma" w:hAnsi="Tahoma" w:cs="Tahoma"/>
          <w:bCs/>
          <w:sz w:val="18"/>
          <w:szCs w:val="18"/>
          <w:lang w:val="sl-SI"/>
        </w:rPr>
        <w:fldChar w:fldCharType="begin">
          <w:ffData>
            <w:name w:val="Besedilo217"/>
            <w:enabled/>
            <w:calcOnExit w:val="0"/>
            <w:textInput/>
          </w:ffData>
        </w:fldChar>
      </w:r>
      <w:bookmarkStart w:id="22" w:name="Besedilo217"/>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22"/>
      <w:r>
        <w:rPr>
          <w:rFonts w:ascii="Tahoma" w:hAnsi="Tahoma" w:cs="Tahoma"/>
          <w:bCs/>
          <w:sz w:val="18"/>
          <w:szCs w:val="18"/>
          <w:lang w:val="sl-SI"/>
        </w:rPr>
        <w:t xml:space="preserve"> </w:t>
      </w:r>
      <w:r w:rsidRPr="00CC5A61">
        <w:rPr>
          <w:rFonts w:ascii="Tahoma" w:hAnsi="Tahoma" w:cs="Tahoma"/>
          <w:b/>
          <w:bCs/>
          <w:sz w:val="18"/>
          <w:szCs w:val="18"/>
          <w:lang w:val="sl-SI"/>
        </w:rPr>
        <w:t>EUR z DDV</w:t>
      </w:r>
    </w:p>
    <w:p w14:paraId="1D5B8868" w14:textId="110CAF97" w:rsidR="00CC5A61" w:rsidRPr="00CC5A61" w:rsidRDefault="00CC5A61" w:rsidP="00CC5A6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 xml:space="preserve">Sklop 4  </w:t>
      </w:r>
      <w:r w:rsidR="00C718B3" w:rsidRPr="00C718B3">
        <w:rPr>
          <w:rFonts w:ascii="Tahoma" w:hAnsi="Tahoma" w:cs="Tahoma"/>
          <w:bCs/>
          <w:sz w:val="18"/>
          <w:szCs w:val="18"/>
          <w:lang w:val="sl-SI"/>
        </w:rPr>
        <w:t>Rokavice-kirurške lateks pudrane, JR 1478-4</w:t>
      </w:r>
      <w:r w:rsidR="00567501">
        <w:rPr>
          <w:rFonts w:ascii="Tahoma" w:hAnsi="Tahoma" w:cs="Tahoma"/>
          <w:bCs/>
          <w:sz w:val="18"/>
          <w:szCs w:val="18"/>
          <w:lang w:val="sl-SI"/>
        </w:rPr>
        <w:t>:</w:t>
      </w:r>
      <w:r>
        <w:rPr>
          <w:rFonts w:ascii="Tahoma" w:hAnsi="Tahoma" w:cs="Tahoma"/>
          <w:bCs/>
          <w:sz w:val="18"/>
          <w:szCs w:val="18"/>
          <w:lang w:val="sl-SI"/>
        </w:rPr>
        <w:t xml:space="preserve"> </w:t>
      </w:r>
      <w:r>
        <w:rPr>
          <w:rFonts w:ascii="Tahoma" w:hAnsi="Tahoma" w:cs="Tahoma"/>
          <w:bCs/>
          <w:sz w:val="18"/>
          <w:szCs w:val="18"/>
          <w:lang w:val="sl-SI"/>
        </w:rPr>
        <w:fldChar w:fldCharType="begin">
          <w:ffData>
            <w:name w:val="Besedilo218"/>
            <w:enabled/>
            <w:calcOnExit w:val="0"/>
            <w:textInput/>
          </w:ffData>
        </w:fldChar>
      </w:r>
      <w:bookmarkStart w:id="23" w:name="Besedilo218"/>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23"/>
      <w:r>
        <w:rPr>
          <w:rFonts w:ascii="Tahoma" w:hAnsi="Tahoma" w:cs="Tahoma"/>
          <w:bCs/>
          <w:sz w:val="18"/>
          <w:szCs w:val="18"/>
          <w:lang w:val="sl-SI"/>
        </w:rPr>
        <w:t xml:space="preserve"> </w:t>
      </w:r>
      <w:r>
        <w:rPr>
          <w:rFonts w:ascii="Tahoma" w:hAnsi="Tahoma" w:cs="Tahoma"/>
          <w:b/>
          <w:bCs/>
          <w:sz w:val="18"/>
          <w:szCs w:val="18"/>
          <w:lang w:val="sl-SI"/>
        </w:rPr>
        <w:t xml:space="preserve">EUR brez DDV </w:t>
      </w:r>
      <w:r>
        <w:rPr>
          <w:rFonts w:ascii="Tahoma" w:hAnsi="Tahoma" w:cs="Tahoma"/>
          <w:bCs/>
          <w:sz w:val="18"/>
          <w:szCs w:val="18"/>
          <w:lang w:val="sl-SI"/>
        </w:rPr>
        <w:t xml:space="preserve">oziroma  </w:t>
      </w:r>
      <w:r>
        <w:rPr>
          <w:rFonts w:ascii="Tahoma" w:hAnsi="Tahoma" w:cs="Tahoma"/>
          <w:bCs/>
          <w:sz w:val="18"/>
          <w:szCs w:val="18"/>
          <w:lang w:val="sl-SI"/>
        </w:rPr>
        <w:fldChar w:fldCharType="begin">
          <w:ffData>
            <w:name w:val="Besedilo219"/>
            <w:enabled/>
            <w:calcOnExit w:val="0"/>
            <w:textInput/>
          </w:ffData>
        </w:fldChar>
      </w:r>
      <w:bookmarkStart w:id="24" w:name="Besedilo219"/>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24"/>
      <w:r>
        <w:rPr>
          <w:rFonts w:ascii="Tahoma" w:hAnsi="Tahoma" w:cs="Tahoma"/>
          <w:bCs/>
          <w:sz w:val="18"/>
          <w:szCs w:val="18"/>
          <w:lang w:val="sl-SI"/>
        </w:rPr>
        <w:t xml:space="preserve"> </w:t>
      </w:r>
      <w:r w:rsidRPr="00CC5A61">
        <w:rPr>
          <w:rFonts w:ascii="Tahoma" w:hAnsi="Tahoma" w:cs="Tahoma"/>
          <w:b/>
          <w:bCs/>
          <w:sz w:val="18"/>
          <w:szCs w:val="18"/>
          <w:lang w:val="sl-SI"/>
        </w:rPr>
        <w:t>EUR z DDV</w:t>
      </w:r>
    </w:p>
    <w:p w14:paraId="3641DA19" w14:textId="2280D81E" w:rsidR="00CC5A61" w:rsidRPr="0056750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sz w:val="18"/>
          <w:szCs w:val="18"/>
          <w:lang w:val="sl-SI"/>
        </w:rPr>
        <w:t xml:space="preserve">Sklop 5  </w:t>
      </w:r>
      <w:r w:rsidR="00C718B3" w:rsidRPr="00C718B3">
        <w:rPr>
          <w:rFonts w:ascii="Tahoma" w:hAnsi="Tahoma" w:cs="Tahoma"/>
          <w:sz w:val="18"/>
          <w:szCs w:val="18"/>
          <w:lang w:val="sl-SI"/>
        </w:rPr>
        <w:t>Rokavice-kirurške lateks nepudrane, JR 1478-5</w:t>
      </w:r>
      <w:r w:rsidR="00567501">
        <w:rPr>
          <w:rFonts w:ascii="Tahoma" w:hAnsi="Tahoma" w:cs="Tahoma"/>
          <w:sz w:val="18"/>
          <w:szCs w:val="18"/>
          <w:lang w:val="sl-SI"/>
        </w:rPr>
        <w:t xml:space="preserve">: </w:t>
      </w:r>
      <w:r w:rsidR="00567501">
        <w:rPr>
          <w:rFonts w:ascii="Tahoma" w:hAnsi="Tahoma" w:cs="Tahoma"/>
          <w:sz w:val="18"/>
          <w:szCs w:val="18"/>
          <w:lang w:val="sl-SI"/>
        </w:rPr>
        <w:fldChar w:fldCharType="begin">
          <w:ffData>
            <w:name w:val="Besedilo220"/>
            <w:enabled/>
            <w:calcOnExit w:val="0"/>
            <w:textInput/>
          </w:ffData>
        </w:fldChar>
      </w:r>
      <w:bookmarkStart w:id="25" w:name="Besedilo220"/>
      <w:r w:rsidR="00567501">
        <w:rPr>
          <w:rFonts w:ascii="Tahoma" w:hAnsi="Tahoma" w:cs="Tahoma"/>
          <w:sz w:val="18"/>
          <w:szCs w:val="18"/>
          <w:lang w:val="sl-SI"/>
        </w:rPr>
        <w:instrText xml:space="preserve"> FORMTEXT </w:instrText>
      </w:r>
      <w:r w:rsidR="00567501">
        <w:rPr>
          <w:rFonts w:ascii="Tahoma" w:hAnsi="Tahoma" w:cs="Tahoma"/>
          <w:sz w:val="18"/>
          <w:szCs w:val="18"/>
          <w:lang w:val="sl-SI"/>
        </w:rPr>
      </w:r>
      <w:r w:rsidR="00567501">
        <w:rPr>
          <w:rFonts w:ascii="Tahoma" w:hAnsi="Tahoma" w:cs="Tahoma"/>
          <w:sz w:val="18"/>
          <w:szCs w:val="18"/>
          <w:lang w:val="sl-SI"/>
        </w:rPr>
        <w:fldChar w:fldCharType="separate"/>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sz w:val="18"/>
          <w:szCs w:val="18"/>
          <w:lang w:val="sl-SI"/>
        </w:rPr>
        <w:fldChar w:fldCharType="end"/>
      </w:r>
      <w:bookmarkEnd w:id="25"/>
      <w:r w:rsidR="00567501">
        <w:rPr>
          <w:rFonts w:ascii="Tahoma" w:hAnsi="Tahoma" w:cs="Tahoma"/>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4"/>
            <w:enabled/>
            <w:calcOnExit w:val="0"/>
            <w:textInput/>
          </w:ffData>
        </w:fldChar>
      </w:r>
      <w:bookmarkStart w:id="26" w:name="Besedilo224"/>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6"/>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4508CA6C" w14:textId="30C169C7" w:rsidR="00CC5A61" w:rsidRPr="0056750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 xml:space="preserve">Sklop 6  </w:t>
      </w:r>
      <w:r w:rsidR="00C718B3" w:rsidRPr="00C718B3">
        <w:rPr>
          <w:rFonts w:ascii="Tahoma" w:hAnsi="Tahoma" w:cs="Tahoma"/>
          <w:bCs/>
          <w:sz w:val="18"/>
          <w:szCs w:val="18"/>
          <w:lang w:val="sl-SI"/>
        </w:rPr>
        <w:t>Rokavice-COB pudrane, JR 1478-6</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1"/>
            <w:enabled/>
            <w:calcOnExit w:val="0"/>
            <w:textInput/>
          </w:ffData>
        </w:fldChar>
      </w:r>
      <w:bookmarkStart w:id="27" w:name="Besedilo221"/>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7"/>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5"/>
            <w:enabled/>
            <w:calcOnExit w:val="0"/>
            <w:textInput/>
          </w:ffData>
        </w:fldChar>
      </w:r>
      <w:bookmarkStart w:id="28" w:name="Besedilo225"/>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8"/>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09E7BC5A" w14:textId="2EE2D559" w:rsidR="00567501" w:rsidRPr="00CC5A6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 xml:space="preserve">Sklop 7  </w:t>
      </w:r>
      <w:r w:rsidR="00C718B3" w:rsidRPr="00C718B3">
        <w:rPr>
          <w:rFonts w:ascii="Tahoma" w:hAnsi="Tahoma" w:cs="Tahoma"/>
          <w:bCs/>
          <w:sz w:val="18"/>
          <w:szCs w:val="18"/>
          <w:lang w:val="sl-SI"/>
        </w:rPr>
        <w:t>Rokavice-COB brez pudra, JR 1478-7</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2"/>
            <w:enabled/>
            <w:calcOnExit w:val="0"/>
            <w:textInput/>
          </w:ffData>
        </w:fldChar>
      </w:r>
      <w:bookmarkStart w:id="29" w:name="Besedilo222"/>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9"/>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6"/>
            <w:enabled/>
            <w:calcOnExit w:val="0"/>
            <w:textInput/>
          </w:ffData>
        </w:fldChar>
      </w:r>
      <w:bookmarkStart w:id="30" w:name="Besedilo226"/>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30"/>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2FA087D5" w14:textId="77777777" w:rsidR="00C718B3" w:rsidRPr="00567501" w:rsidRDefault="00CC5A61" w:rsidP="00C718B3">
      <w:pPr>
        <w:pStyle w:val="Odstavekseznama"/>
        <w:numPr>
          <w:ilvl w:val="0"/>
          <w:numId w:val="22"/>
        </w:numPr>
        <w:rPr>
          <w:rFonts w:ascii="Tahoma" w:hAnsi="Tahoma" w:cs="Tahoma"/>
          <w:b/>
          <w:bCs/>
          <w:sz w:val="18"/>
          <w:szCs w:val="18"/>
          <w:lang w:val="sl-SI"/>
        </w:rPr>
      </w:pPr>
      <w:r w:rsidRPr="00C718B3">
        <w:rPr>
          <w:rFonts w:ascii="Tahoma" w:hAnsi="Tahoma" w:cs="Tahoma"/>
          <w:bCs/>
          <w:sz w:val="18"/>
          <w:szCs w:val="18"/>
          <w:lang w:val="sl-SI"/>
        </w:rPr>
        <w:t xml:space="preserve">Sklop 8 </w:t>
      </w:r>
      <w:r w:rsidR="00C718B3" w:rsidRPr="00C718B3">
        <w:rPr>
          <w:rFonts w:ascii="Tahoma" w:hAnsi="Tahoma" w:cs="Tahoma"/>
          <w:bCs/>
          <w:sz w:val="18"/>
          <w:szCs w:val="18"/>
          <w:lang w:val="sl-SI"/>
        </w:rPr>
        <w:t>Rokavice-ortopedske, JR 1478-8</w:t>
      </w:r>
      <w:r w:rsidR="00567501" w:rsidRPr="00C718B3">
        <w:rPr>
          <w:rFonts w:ascii="Tahoma" w:hAnsi="Tahoma" w:cs="Tahoma"/>
          <w:bCs/>
          <w:sz w:val="18"/>
          <w:szCs w:val="18"/>
          <w:lang w:val="sl-SI"/>
        </w:rPr>
        <w:t xml:space="preserve">: </w:t>
      </w:r>
      <w:r w:rsidR="00567501" w:rsidRPr="00C718B3">
        <w:rPr>
          <w:rFonts w:ascii="Tahoma" w:hAnsi="Tahoma" w:cs="Tahoma"/>
          <w:bCs/>
          <w:sz w:val="18"/>
          <w:szCs w:val="18"/>
          <w:lang w:val="sl-SI"/>
        </w:rPr>
        <w:fldChar w:fldCharType="begin">
          <w:ffData>
            <w:name w:val="Besedilo223"/>
            <w:enabled/>
            <w:calcOnExit w:val="0"/>
            <w:textInput/>
          </w:ffData>
        </w:fldChar>
      </w:r>
      <w:bookmarkStart w:id="31" w:name="Besedilo223"/>
      <w:r w:rsidR="00567501" w:rsidRPr="00C718B3">
        <w:rPr>
          <w:rFonts w:ascii="Tahoma" w:hAnsi="Tahoma" w:cs="Tahoma"/>
          <w:bCs/>
          <w:sz w:val="18"/>
          <w:szCs w:val="18"/>
          <w:lang w:val="sl-SI"/>
        </w:rPr>
        <w:instrText xml:space="preserve"> FORMTEXT </w:instrText>
      </w:r>
      <w:r w:rsidR="00567501" w:rsidRPr="00C718B3">
        <w:rPr>
          <w:rFonts w:ascii="Tahoma" w:hAnsi="Tahoma" w:cs="Tahoma"/>
          <w:bCs/>
          <w:sz w:val="18"/>
          <w:szCs w:val="18"/>
          <w:lang w:val="sl-SI"/>
        </w:rPr>
      </w:r>
      <w:r w:rsidR="00567501" w:rsidRPr="00C718B3">
        <w:rPr>
          <w:rFonts w:ascii="Tahoma" w:hAnsi="Tahoma" w:cs="Tahoma"/>
          <w:bCs/>
          <w:sz w:val="18"/>
          <w:szCs w:val="18"/>
          <w:lang w:val="sl-SI"/>
        </w:rPr>
        <w:fldChar w:fldCharType="separate"/>
      </w:r>
      <w:r w:rsidR="00567501">
        <w:rPr>
          <w:noProof/>
          <w:lang w:val="sl-SI"/>
        </w:rPr>
        <w:t> </w:t>
      </w:r>
      <w:r w:rsidR="00567501">
        <w:rPr>
          <w:noProof/>
          <w:lang w:val="sl-SI"/>
        </w:rPr>
        <w:t> </w:t>
      </w:r>
      <w:r w:rsidR="00567501">
        <w:rPr>
          <w:noProof/>
          <w:lang w:val="sl-SI"/>
        </w:rPr>
        <w:t> </w:t>
      </w:r>
      <w:r w:rsidR="00567501">
        <w:rPr>
          <w:noProof/>
          <w:lang w:val="sl-SI"/>
        </w:rPr>
        <w:t> </w:t>
      </w:r>
      <w:r w:rsidR="00567501">
        <w:rPr>
          <w:noProof/>
          <w:lang w:val="sl-SI"/>
        </w:rPr>
        <w:t> </w:t>
      </w:r>
      <w:r w:rsidR="00567501" w:rsidRPr="00C718B3">
        <w:rPr>
          <w:rFonts w:ascii="Tahoma" w:hAnsi="Tahoma" w:cs="Tahoma"/>
          <w:bCs/>
          <w:sz w:val="18"/>
          <w:szCs w:val="18"/>
          <w:lang w:val="sl-SI"/>
        </w:rPr>
        <w:fldChar w:fldCharType="end"/>
      </w:r>
      <w:bookmarkEnd w:id="31"/>
      <w:r w:rsidR="00567501" w:rsidRPr="00C718B3">
        <w:rPr>
          <w:rFonts w:ascii="Tahoma" w:hAnsi="Tahoma" w:cs="Tahoma"/>
          <w:bCs/>
          <w:sz w:val="18"/>
          <w:szCs w:val="18"/>
          <w:lang w:val="sl-SI"/>
        </w:rPr>
        <w:t xml:space="preserve"> </w:t>
      </w:r>
      <w:r w:rsidR="00567501" w:rsidRPr="00C718B3">
        <w:rPr>
          <w:rFonts w:ascii="Tahoma" w:hAnsi="Tahoma" w:cs="Tahoma"/>
          <w:b/>
          <w:bCs/>
          <w:sz w:val="18"/>
          <w:szCs w:val="18"/>
          <w:lang w:val="sl-SI"/>
        </w:rPr>
        <w:t xml:space="preserve">EUR brez DDV </w:t>
      </w:r>
      <w:r w:rsidR="00567501" w:rsidRPr="00C718B3">
        <w:rPr>
          <w:rFonts w:ascii="Tahoma" w:hAnsi="Tahoma" w:cs="Tahoma"/>
          <w:bCs/>
          <w:sz w:val="18"/>
          <w:szCs w:val="18"/>
          <w:lang w:val="sl-SI"/>
        </w:rPr>
        <w:t xml:space="preserve">oziroma </w:t>
      </w:r>
      <w:r w:rsidR="00567501" w:rsidRPr="00C718B3">
        <w:rPr>
          <w:rFonts w:ascii="Tahoma" w:hAnsi="Tahoma" w:cs="Tahoma"/>
          <w:bCs/>
          <w:sz w:val="18"/>
          <w:szCs w:val="18"/>
          <w:lang w:val="sl-SI"/>
        </w:rPr>
        <w:fldChar w:fldCharType="begin">
          <w:ffData>
            <w:name w:val="Besedilo227"/>
            <w:enabled/>
            <w:calcOnExit w:val="0"/>
            <w:textInput/>
          </w:ffData>
        </w:fldChar>
      </w:r>
      <w:bookmarkStart w:id="32" w:name="Besedilo227"/>
      <w:r w:rsidR="00567501" w:rsidRPr="00C718B3">
        <w:rPr>
          <w:rFonts w:ascii="Tahoma" w:hAnsi="Tahoma" w:cs="Tahoma"/>
          <w:bCs/>
          <w:sz w:val="18"/>
          <w:szCs w:val="18"/>
          <w:lang w:val="sl-SI"/>
        </w:rPr>
        <w:instrText xml:space="preserve"> FORMTEXT </w:instrText>
      </w:r>
      <w:r w:rsidR="00567501" w:rsidRPr="00C718B3">
        <w:rPr>
          <w:rFonts w:ascii="Tahoma" w:hAnsi="Tahoma" w:cs="Tahoma"/>
          <w:bCs/>
          <w:sz w:val="18"/>
          <w:szCs w:val="18"/>
          <w:lang w:val="sl-SI"/>
        </w:rPr>
      </w:r>
      <w:r w:rsidR="00567501" w:rsidRPr="00C718B3">
        <w:rPr>
          <w:rFonts w:ascii="Tahoma" w:hAnsi="Tahoma" w:cs="Tahoma"/>
          <w:bCs/>
          <w:sz w:val="18"/>
          <w:szCs w:val="18"/>
          <w:lang w:val="sl-SI"/>
        </w:rPr>
        <w:fldChar w:fldCharType="separate"/>
      </w:r>
      <w:r w:rsidR="00567501">
        <w:rPr>
          <w:noProof/>
          <w:lang w:val="sl-SI"/>
        </w:rPr>
        <w:t> </w:t>
      </w:r>
      <w:r w:rsidR="00567501">
        <w:rPr>
          <w:noProof/>
          <w:lang w:val="sl-SI"/>
        </w:rPr>
        <w:t> </w:t>
      </w:r>
      <w:r w:rsidR="00567501">
        <w:rPr>
          <w:noProof/>
          <w:lang w:val="sl-SI"/>
        </w:rPr>
        <w:t> </w:t>
      </w:r>
      <w:r w:rsidR="00567501">
        <w:rPr>
          <w:noProof/>
          <w:lang w:val="sl-SI"/>
        </w:rPr>
        <w:t> </w:t>
      </w:r>
      <w:r w:rsidR="00567501">
        <w:rPr>
          <w:noProof/>
          <w:lang w:val="sl-SI"/>
        </w:rPr>
        <w:t> </w:t>
      </w:r>
      <w:r w:rsidR="00567501" w:rsidRPr="00C718B3">
        <w:rPr>
          <w:rFonts w:ascii="Tahoma" w:hAnsi="Tahoma" w:cs="Tahoma"/>
          <w:bCs/>
          <w:sz w:val="18"/>
          <w:szCs w:val="18"/>
          <w:lang w:val="sl-SI"/>
        </w:rPr>
        <w:fldChar w:fldCharType="end"/>
      </w:r>
      <w:bookmarkEnd w:id="32"/>
      <w:r w:rsidR="00567501" w:rsidRPr="00C718B3">
        <w:rPr>
          <w:rFonts w:ascii="Tahoma" w:hAnsi="Tahoma" w:cs="Tahoma"/>
          <w:bCs/>
          <w:sz w:val="18"/>
          <w:szCs w:val="18"/>
          <w:lang w:val="sl-SI"/>
        </w:rPr>
        <w:t xml:space="preserve"> </w:t>
      </w:r>
      <w:r w:rsidR="00C718B3" w:rsidRPr="00CC5A61">
        <w:rPr>
          <w:rFonts w:ascii="Tahoma" w:hAnsi="Tahoma" w:cs="Tahoma"/>
          <w:b/>
          <w:bCs/>
          <w:sz w:val="18"/>
          <w:szCs w:val="18"/>
          <w:lang w:val="sl-SI"/>
        </w:rPr>
        <w:t>EUR z DDV</w:t>
      </w:r>
    </w:p>
    <w:p w14:paraId="4D94FE2D" w14:textId="5D5D3E0D" w:rsidR="00CC5A61" w:rsidRPr="00C718B3" w:rsidRDefault="00C718B3" w:rsidP="00C718B3">
      <w:pPr>
        <w:pStyle w:val="Odstavekseznama"/>
        <w:numPr>
          <w:ilvl w:val="0"/>
          <w:numId w:val="22"/>
        </w:numPr>
        <w:rPr>
          <w:rFonts w:ascii="Tahoma" w:hAnsi="Tahoma" w:cs="Tahoma"/>
          <w:b/>
          <w:sz w:val="18"/>
          <w:szCs w:val="18"/>
          <w:lang w:val="sl-SI"/>
        </w:rPr>
      </w:pPr>
      <w:r w:rsidRPr="00C718B3">
        <w:rPr>
          <w:rFonts w:ascii="Tahoma" w:hAnsi="Tahoma" w:cs="Tahoma"/>
          <w:bCs/>
          <w:sz w:val="18"/>
          <w:szCs w:val="18"/>
          <w:lang w:val="sl-SI"/>
        </w:rPr>
        <w:t xml:space="preserve">Sklop </w:t>
      </w:r>
      <w:r>
        <w:rPr>
          <w:rFonts w:ascii="Tahoma" w:hAnsi="Tahoma" w:cs="Tahoma"/>
          <w:bCs/>
          <w:sz w:val="18"/>
          <w:szCs w:val="18"/>
          <w:lang w:val="sl-SI"/>
        </w:rPr>
        <w:t>9</w:t>
      </w:r>
      <w:r w:rsidRPr="00C718B3">
        <w:rPr>
          <w:rFonts w:ascii="Tahoma" w:hAnsi="Tahoma" w:cs="Tahoma"/>
          <w:bCs/>
          <w:sz w:val="18"/>
          <w:szCs w:val="18"/>
          <w:lang w:val="sl-SI"/>
        </w:rPr>
        <w:t xml:space="preserve"> Rokavice - kirurške lateks nepudrane mik, JR 1478-9: </w:t>
      </w:r>
      <w:r>
        <w:rPr>
          <w:rFonts w:ascii="Tahoma" w:hAnsi="Tahoma" w:cs="Tahoma"/>
          <w:bCs/>
          <w:sz w:val="18"/>
          <w:szCs w:val="18"/>
          <w:lang w:val="sl-SI"/>
        </w:rPr>
        <w:fldChar w:fldCharType="begin">
          <w:ffData>
            <w:name w:val="Besedilo231"/>
            <w:enabled/>
            <w:calcOnExit w:val="0"/>
            <w:textInput/>
          </w:ffData>
        </w:fldChar>
      </w:r>
      <w:bookmarkStart w:id="33" w:name="Besedilo231"/>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33"/>
      <w:r w:rsidRPr="00C718B3">
        <w:rPr>
          <w:rFonts w:ascii="Tahoma" w:hAnsi="Tahoma" w:cs="Tahoma"/>
          <w:bCs/>
          <w:sz w:val="18"/>
          <w:szCs w:val="18"/>
          <w:lang w:val="sl-SI"/>
        </w:rPr>
        <w:t xml:space="preserve"> </w:t>
      </w:r>
      <w:r w:rsidRPr="00C718B3">
        <w:rPr>
          <w:rFonts w:ascii="Tahoma" w:hAnsi="Tahoma" w:cs="Tahoma"/>
          <w:b/>
          <w:sz w:val="18"/>
          <w:szCs w:val="18"/>
          <w:lang w:val="sl-SI"/>
        </w:rPr>
        <w:t>EUR brez DDV</w:t>
      </w:r>
      <w:r w:rsidRPr="00C718B3">
        <w:rPr>
          <w:rFonts w:ascii="Tahoma" w:hAnsi="Tahoma" w:cs="Tahoma"/>
          <w:bCs/>
          <w:sz w:val="18"/>
          <w:szCs w:val="18"/>
          <w:lang w:val="sl-SI"/>
        </w:rPr>
        <w:t xml:space="preserve"> oziroma </w:t>
      </w:r>
      <w:r>
        <w:rPr>
          <w:rFonts w:ascii="Tahoma" w:hAnsi="Tahoma" w:cs="Tahoma"/>
          <w:bCs/>
          <w:sz w:val="18"/>
          <w:szCs w:val="18"/>
          <w:lang w:val="sl-SI"/>
        </w:rPr>
        <w:fldChar w:fldCharType="begin">
          <w:ffData>
            <w:name w:val="Besedilo232"/>
            <w:enabled/>
            <w:calcOnExit w:val="0"/>
            <w:textInput/>
          </w:ffData>
        </w:fldChar>
      </w:r>
      <w:bookmarkStart w:id="34" w:name="Besedilo232"/>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34"/>
      <w:r w:rsidRPr="00C718B3">
        <w:rPr>
          <w:rFonts w:ascii="Tahoma" w:hAnsi="Tahoma" w:cs="Tahoma"/>
          <w:bCs/>
          <w:sz w:val="18"/>
          <w:szCs w:val="18"/>
          <w:lang w:val="sl-SI"/>
        </w:rPr>
        <w:t xml:space="preserve"> </w:t>
      </w:r>
      <w:r w:rsidRPr="00C718B3">
        <w:rPr>
          <w:rFonts w:ascii="Tahoma" w:hAnsi="Tahoma" w:cs="Tahoma"/>
          <w:b/>
          <w:sz w:val="18"/>
          <w:szCs w:val="18"/>
          <w:lang w:val="sl-SI"/>
        </w:rPr>
        <w:t>EUR z DDV</w:t>
      </w:r>
      <w:r>
        <w:rPr>
          <w:rFonts w:ascii="Tahoma" w:hAnsi="Tahoma" w:cs="Tahoma"/>
          <w:b/>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35"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6"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6"/>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7"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7"/>
      <w:r w:rsidRPr="00417330">
        <w:rPr>
          <w:rFonts w:ascii="Tahoma" w:hAnsi="Tahoma" w:cs="Tahoma"/>
          <w:b/>
          <w:bCs/>
          <w:sz w:val="18"/>
          <w:szCs w:val="18"/>
          <w:lang w:val="sl-SI"/>
        </w:rPr>
        <w:t xml:space="preserve"> EUR z DDV</w:t>
      </w:r>
      <w:bookmarkEnd w:id="35"/>
      <w:r w:rsidRPr="00417330">
        <w:rPr>
          <w:rFonts w:ascii="Tahoma" w:hAnsi="Tahoma" w:cs="Tahoma"/>
          <w:sz w:val="18"/>
          <w:szCs w:val="18"/>
          <w:lang w:val="sl-SI"/>
        </w:rPr>
        <w:t>.</w:t>
      </w:r>
    </w:p>
    <w:p w14:paraId="00C2BB96" w14:textId="0DB6F716"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567501" w:rsidRPr="00A47937">
        <w:rPr>
          <w:rFonts w:ascii="Tahoma" w:hAnsi="Tahoma" w:cs="Tahoma"/>
          <w:sz w:val="18"/>
          <w:szCs w:val="18"/>
        </w:rPr>
        <w:t>JR 147</w:t>
      </w:r>
      <w:r w:rsidR="00C718B3">
        <w:rPr>
          <w:rFonts w:ascii="Tahoma" w:hAnsi="Tahoma" w:cs="Tahoma"/>
          <w:sz w:val="18"/>
          <w:szCs w:val="18"/>
        </w:rPr>
        <w:t>8</w:t>
      </w:r>
      <w:r w:rsidR="00A47937">
        <w:rPr>
          <w:rFonts w:ascii="Tahoma" w:hAnsi="Tahoma" w:cs="Tahoma"/>
          <w:sz w:val="18"/>
          <w:szCs w:val="18"/>
        </w:rPr>
        <w:t xml:space="preserve"> (-1 do 8)</w:t>
      </w:r>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3F31AFD4" w:rsidR="00A00472" w:rsidRPr="00C718B3" w:rsidRDefault="00D4308D" w:rsidP="00C718B3">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A47937">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03331A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3D6A5275" w:rsidR="0039153C" w:rsidRDefault="00EA7A7F"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32EA1CD5" w14:textId="77777777" w:rsidR="00EA7A7F" w:rsidRDefault="00EA7A7F" w:rsidP="008E21F7">
            <w:pPr>
              <w:spacing w:after="0" w:line="240" w:lineRule="auto"/>
              <w:rPr>
                <w:rFonts w:ascii="Tahoma" w:eastAsia="Times New Roman" w:hAnsi="Tahoma" w:cs="Tahoma"/>
                <w:sz w:val="18"/>
                <w:szCs w:val="18"/>
                <w:lang w:val="sl-SI" w:eastAsia="sl-SI"/>
              </w:rPr>
            </w:pPr>
          </w:p>
          <w:p w14:paraId="5A60F869" w14:textId="44014FB7" w:rsidR="00EA7A7F" w:rsidRPr="00417330" w:rsidRDefault="00EA7A7F" w:rsidP="008E21F7">
            <w:pPr>
              <w:spacing w:after="0" w:line="240" w:lineRule="auto"/>
              <w:rPr>
                <w:rFonts w:ascii="Tahoma" w:eastAsia="Times New Roman" w:hAnsi="Tahoma" w:cs="Tahoma"/>
                <w:sz w:val="18"/>
                <w:szCs w:val="18"/>
                <w:lang w:val="sl-SI" w:eastAsia="sl-SI"/>
              </w:rPr>
            </w:pPr>
            <w:bookmarkStart w:id="38" w:name="_GoBack"/>
            <w:r>
              <w:rPr>
                <w:b/>
                <w:bCs/>
              </w:rPr>
              <w:t>Dobavni rok se lahko kadarkoli sporazumno podaljša. Dobavni rok se podaljša tudi v primeru, ko je potrebno zaradi okoliščin, ki niso na strani prodajalca, dobavni rok podaljšati. Kot okoliščine, ki niso na strani prodajalca, štejejo med drugim vse okoliščine, ki vplivajo na dobavo blaga, ki je predmet okvirnega sporazuma, vse do prodajalca stranke tega okvirnega sporazuma (med njimi okoliščine, ki vplivajo na dobave s strani prodajalčevih pogodbenih partnerjev prodajalcu, torej celotno dobavno verigo, kot posledica »SARS-CoV-2 COVID-19« in/ali ukrepov v zvezi s tem). Rok se podaljša sporazumno med pooblaščenima osebama pogodbenih strank.</w:t>
            </w:r>
            <w:bookmarkEnd w:id="38"/>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5D4A6D99" w14:textId="0B5B5DCD" w:rsidR="00C718B3" w:rsidRDefault="001F17F1" w:rsidP="00FA3229">
      <w:pPr>
        <w:pStyle w:val="Odstavekseznama"/>
        <w:keepLines/>
        <w:widowControl w:val="0"/>
        <w:numPr>
          <w:ilvl w:val="2"/>
          <w:numId w:val="6"/>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B2A456F" w14:textId="179099C2" w:rsidR="00C718B3" w:rsidRPr="00C718B3" w:rsidRDefault="00C718B3" w:rsidP="00C718B3">
      <w:pPr>
        <w:pStyle w:val="Odstavekseznama"/>
        <w:numPr>
          <w:ilvl w:val="2"/>
          <w:numId w:val="6"/>
        </w:numPr>
        <w:jc w:val="both"/>
        <w:rPr>
          <w:rFonts w:ascii="Tahoma" w:hAnsi="Tahoma" w:cs="Tahoma"/>
          <w:sz w:val="18"/>
          <w:szCs w:val="18"/>
          <w:lang w:val="sl-SI"/>
        </w:rPr>
      </w:pPr>
      <w:r w:rsidRPr="00C718B3">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4FD29928" w:rsidR="001F17F1" w:rsidRPr="00C718B3" w:rsidRDefault="001F17F1" w:rsidP="00C718B3">
      <w:pPr>
        <w:pStyle w:val="Odstavekseznama"/>
        <w:keepLines/>
        <w:widowControl w:val="0"/>
        <w:numPr>
          <w:ilvl w:val="2"/>
          <w:numId w:val="6"/>
        </w:numPr>
        <w:spacing w:after="120" w:line="240" w:lineRule="auto"/>
        <w:jc w:val="both"/>
        <w:rPr>
          <w:rFonts w:ascii="Tahoma" w:hAnsi="Tahoma" w:cs="Tahoma"/>
          <w:sz w:val="18"/>
          <w:szCs w:val="18"/>
          <w:lang w:val="sl-SI"/>
        </w:rPr>
      </w:pPr>
      <w:r w:rsidRPr="00C718B3">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47937">
        <w:rPr>
          <w:rFonts w:ascii="Tahoma" w:hAnsi="Tahoma" w:cs="Tahoma"/>
          <w:sz w:val="18"/>
          <w:szCs w:val="18"/>
          <w:lang w:val="sl-SI"/>
        </w:rPr>
        <w:t xml:space="preserve">:  </w:t>
      </w:r>
      <w:r w:rsidR="001F17F1" w:rsidRPr="00A479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4EE7B14" w:rsidR="008D619C" w:rsidRPr="00C718B3" w:rsidRDefault="00632E64" w:rsidP="00C718B3">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39" w:name="_Hlk485114908"/>
      <w:bookmarkEnd w:id="3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50B18AB"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4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4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4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4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4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46" w:name="Text182"/>
        <w:bookmarkEnd w:id="4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72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3E27" w16cex:dateUtc="2021-09-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72339" w16cid:durableId="24F83E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6E19BB">
              <w:rPr>
                <w:b/>
                <w:bCs/>
                <w:noProof/>
              </w:rPr>
              <w:t>5</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6E19BB">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D40910"/>
    <w:multiLevelType w:val="hybridMultilevel"/>
    <w:tmpl w:val="D2885C1C"/>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021B3D"/>
    <w:multiLevelType w:val="hybridMultilevel"/>
    <w:tmpl w:val="526E96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3"/>
  </w:num>
  <w:num w:numId="7">
    <w:abstractNumId w:val="21"/>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0"/>
  </w:num>
  <w:num w:numId="22">
    <w:abstractNumId w:val="9"/>
  </w:num>
  <w:num w:numId="23">
    <w:abstractNumId w:val="2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67501"/>
    <w:rsid w:val="00572E03"/>
    <w:rsid w:val="005C0ABA"/>
    <w:rsid w:val="00632E64"/>
    <w:rsid w:val="00682256"/>
    <w:rsid w:val="006E19BB"/>
    <w:rsid w:val="007509FE"/>
    <w:rsid w:val="00787D0D"/>
    <w:rsid w:val="007A746D"/>
    <w:rsid w:val="007E7421"/>
    <w:rsid w:val="007F7C67"/>
    <w:rsid w:val="00804B28"/>
    <w:rsid w:val="008D619C"/>
    <w:rsid w:val="008E21F7"/>
    <w:rsid w:val="009219BF"/>
    <w:rsid w:val="0097503C"/>
    <w:rsid w:val="009C2EAA"/>
    <w:rsid w:val="00A00472"/>
    <w:rsid w:val="00A47937"/>
    <w:rsid w:val="00A627C3"/>
    <w:rsid w:val="00AC4DA5"/>
    <w:rsid w:val="00AD3ECE"/>
    <w:rsid w:val="00B32699"/>
    <w:rsid w:val="00C718B3"/>
    <w:rsid w:val="00CC5A61"/>
    <w:rsid w:val="00D4308D"/>
    <w:rsid w:val="00E05D38"/>
    <w:rsid w:val="00E43680"/>
    <w:rsid w:val="00E7543D"/>
    <w:rsid w:val="00E7797E"/>
    <w:rsid w:val="00EA7A7F"/>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3CE27D-123D-4781-9206-5848AF4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3598</Words>
  <Characters>20514</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34</cp:revision>
  <dcterms:created xsi:type="dcterms:W3CDTF">2020-05-06T10:55:00Z</dcterms:created>
  <dcterms:modified xsi:type="dcterms:W3CDTF">2021-10-05T09:24:00Z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