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830"/>
        <w:gridCol w:w="6865"/>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8A23E6"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8D33BD">
        <w:trPr>
          <w:trHeight w:val="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6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58AD6C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E50307">
              <w:rPr>
                <w:rFonts w:ascii="Tahoma" w:hAnsi="Tahoma" w:cs="Tahoma"/>
                <w:b/>
                <w:sz w:val="18"/>
                <w:szCs w:val="18"/>
                <w:lang w:val="sl-SI"/>
              </w:rPr>
              <w:t>TEHNIČNEGA MATERIALA</w:t>
            </w:r>
            <w:r w:rsidRPr="00417330">
              <w:rPr>
                <w:rFonts w:ascii="Tahoma" w:hAnsi="Tahoma" w:cs="Tahoma"/>
                <w:b/>
                <w:sz w:val="18"/>
                <w:szCs w:val="18"/>
                <w:lang w:val="sl-SI"/>
              </w:rPr>
              <w:t xml:space="preserve">; </w:t>
            </w:r>
          </w:p>
          <w:p w14:paraId="368EB61F" w14:textId="4DB8584B"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E50307">
              <w:rPr>
                <w:rFonts w:ascii="Tahoma" w:hAnsi="Tahoma" w:cs="Tahoma"/>
                <w:b/>
                <w:sz w:val="18"/>
                <w:szCs w:val="18"/>
                <w:lang w:val="sl-SI"/>
              </w:rPr>
              <w:t>262-1/2021-</w:t>
            </w:r>
            <w:r w:rsidR="00D95DBD">
              <w:rPr>
                <w:rFonts w:ascii="Tahoma" w:hAnsi="Tahoma" w:cs="Tahoma"/>
                <w:b/>
                <w:sz w:val="18"/>
                <w:szCs w:val="18"/>
              </w:rPr>
              <w:fldChar w:fldCharType="begin">
                <w:ffData>
                  <w:name w:val="Besedilo217"/>
                  <w:enabled/>
                  <w:calcOnExit w:val="0"/>
                  <w:textInput/>
                </w:ffData>
              </w:fldChar>
            </w:r>
            <w:bookmarkStart w:id="1"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7FD49E7" w:rsidR="00A00472" w:rsidRPr="00417330" w:rsidRDefault="00E50307">
            <w:pPr>
              <w:keepLines/>
              <w:widowControl w:val="0"/>
              <w:spacing w:after="0" w:line="240" w:lineRule="auto"/>
              <w:jc w:val="both"/>
              <w:rPr>
                <w:rFonts w:ascii="Tahoma" w:hAnsi="Tahoma" w:cs="Tahoma"/>
                <w:sz w:val="18"/>
                <w:szCs w:val="18"/>
              </w:rPr>
            </w:pPr>
            <w:r>
              <w:rPr>
                <w:rFonts w:ascii="Tahoma" w:hAnsi="Tahoma" w:cs="Tahoma"/>
                <w:sz w:val="18"/>
                <w:szCs w:val="18"/>
                <w:lang w:val="sl-SI"/>
              </w:rPr>
              <w:t>262-1/2021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82EDD39"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4"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4"/>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00E50307">
        <w:rPr>
          <w:rFonts w:ascii="Tahoma" w:hAnsi="Tahoma" w:cs="Tahoma"/>
          <w:sz w:val="18"/>
          <w:szCs w:val="18"/>
        </w:rPr>
        <w:t>.</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4153ACF5"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w:t>
      </w:r>
      <w:r w:rsidR="00E50307">
        <w:rPr>
          <w:rFonts w:ascii="Tahoma" w:hAnsi="Tahoma" w:cs="Tahoma"/>
          <w:sz w:val="18"/>
          <w:szCs w:val="18"/>
          <w:lang w:val="sl-SI"/>
        </w:rPr>
        <w:t>.</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0C5C4B5E" w:rsidR="00CF7AE3" w:rsidRPr="00E50307" w:rsidRDefault="00CF7AE3" w:rsidP="00E50307">
      <w:pPr>
        <w:pStyle w:val="Odstavekseznama"/>
        <w:numPr>
          <w:ilvl w:val="2"/>
          <w:numId w:val="7"/>
        </w:numPr>
        <w:jc w:val="both"/>
        <w:rPr>
          <w:rFonts w:ascii="Tahoma" w:hAnsi="Tahoma" w:cs="Tahoma"/>
          <w:sz w:val="18"/>
          <w:szCs w:val="18"/>
          <w:lang w:val="sl-SI"/>
        </w:rPr>
      </w:pPr>
      <w:r w:rsidRPr="00E50307">
        <w:rPr>
          <w:rFonts w:ascii="Tahoma" w:hAnsi="Tahoma" w:cs="Tahoma"/>
          <w:sz w:val="18"/>
          <w:szCs w:val="18"/>
          <w:lang w:val="sl-SI"/>
        </w:rPr>
        <w:t>V primeru tehnološkega napredka za blago, ki je predmet okvirnega sporazuma/pogodbe in ki se pojavi tekom izvajanja okvirnega sporazuma/pogodbe, se lahko starejša verzija blaga zamenja z novim. Takšna zamenjava se pisno dokumentira in mora b</w:t>
      </w:r>
      <w:r w:rsidR="008D33BD">
        <w:rPr>
          <w:rFonts w:ascii="Tahoma" w:hAnsi="Tahoma" w:cs="Tahoma"/>
          <w:sz w:val="18"/>
          <w:szCs w:val="18"/>
          <w:lang w:val="sl-SI"/>
        </w:rPr>
        <w:t>i</w:t>
      </w:r>
      <w:r w:rsidRPr="00E50307">
        <w:rPr>
          <w:rFonts w:ascii="Tahoma" w:hAnsi="Tahoma" w:cs="Tahoma"/>
          <w:sz w:val="18"/>
          <w:szCs w:val="18"/>
          <w:lang w:val="sl-SI"/>
        </w:rPr>
        <w:t xml:space="preserve">ti potrjena s strani obeh strank, prav tako pa se zaradi takšne spremembe ne sme povišati cena posameznega blaga. </w:t>
      </w:r>
    </w:p>
    <w:p w14:paraId="7980CFCC" w14:textId="1C566AE1" w:rsidR="00B73C1A" w:rsidRPr="00E50307" w:rsidRDefault="00B73C1A" w:rsidP="00E50307">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Pr="00E50307">
        <w:rPr>
          <w:rFonts w:ascii="Tahoma" w:hAnsi="Tahoma" w:cs="Tahoma"/>
          <w:sz w:val="18"/>
          <w:szCs w:val="18"/>
          <w:lang w:val="sl-SI"/>
        </w:rPr>
        <w:t xml:space="preserve"> </w:t>
      </w:r>
      <w:r w:rsidRPr="00E50307">
        <w:rPr>
          <w:rFonts w:ascii="Tahoma" w:hAnsi="Tahoma" w:cs="Tahoma"/>
          <w:sz w:val="18"/>
          <w:szCs w:val="18"/>
          <w:lang w:val="sl-SI"/>
        </w:rPr>
        <w:fldChar w:fldCharType="begin">
          <w:ffData>
            <w:name w:val="Besedilo22"/>
            <w:enabled/>
            <w:calcOnExit w:val="0"/>
            <w:textInput/>
          </w:ffData>
        </w:fldChar>
      </w:r>
      <w:r w:rsidRPr="00E50307">
        <w:rPr>
          <w:rFonts w:ascii="Tahoma" w:hAnsi="Tahoma" w:cs="Tahoma"/>
          <w:sz w:val="18"/>
          <w:szCs w:val="18"/>
          <w:lang w:val="sl-SI"/>
        </w:rPr>
        <w:instrText xml:space="preserve"> FORMTEXT </w:instrText>
      </w:r>
      <w:r w:rsidRPr="00E50307">
        <w:rPr>
          <w:rFonts w:ascii="Tahoma" w:hAnsi="Tahoma" w:cs="Tahoma"/>
          <w:sz w:val="18"/>
          <w:szCs w:val="18"/>
          <w:lang w:val="sl-SI"/>
        </w:rPr>
      </w:r>
      <w:r w:rsidRPr="00E50307">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E50307">
        <w:rPr>
          <w:rFonts w:ascii="Tahoma" w:hAnsi="Tahoma" w:cs="Tahoma"/>
          <w:sz w:val="18"/>
          <w:szCs w:val="18"/>
          <w:lang w:val="sl-SI"/>
        </w:rPr>
        <w:fldChar w:fldCharType="end"/>
      </w:r>
      <w:r w:rsidRPr="00E50307">
        <w:rPr>
          <w:rFonts w:ascii="Tahoma" w:hAnsi="Tahoma" w:cs="Tahoma"/>
          <w:sz w:val="18"/>
          <w:szCs w:val="18"/>
          <w:lang w:val="sl-SI"/>
        </w:rPr>
        <w:t xml:space="preserve">  EUR brez DDV oziroma </w:t>
      </w:r>
      <w:r w:rsidRPr="00E50307">
        <w:rPr>
          <w:rFonts w:ascii="Tahoma" w:hAnsi="Tahoma" w:cs="Tahoma"/>
          <w:sz w:val="18"/>
          <w:szCs w:val="18"/>
          <w:lang w:val="sl-SI"/>
        </w:rPr>
        <w:fldChar w:fldCharType="begin">
          <w:ffData>
            <w:name w:val="Besedilo23"/>
            <w:enabled/>
            <w:calcOnExit w:val="0"/>
            <w:textInput/>
          </w:ffData>
        </w:fldChar>
      </w:r>
      <w:bookmarkStart w:id="7" w:name="Besedilo23"/>
      <w:r w:rsidRPr="00E50307">
        <w:rPr>
          <w:rFonts w:ascii="Tahoma" w:hAnsi="Tahoma" w:cs="Tahoma"/>
          <w:sz w:val="18"/>
          <w:szCs w:val="18"/>
          <w:lang w:val="sl-SI"/>
        </w:rPr>
        <w:instrText xml:space="preserve"> FORMTEXT </w:instrText>
      </w:r>
      <w:r w:rsidRPr="00E50307">
        <w:rPr>
          <w:rFonts w:ascii="Tahoma" w:hAnsi="Tahoma" w:cs="Tahoma"/>
          <w:sz w:val="18"/>
          <w:szCs w:val="18"/>
          <w:lang w:val="sl-SI"/>
        </w:rPr>
      </w:r>
      <w:r w:rsidRPr="00E50307">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E50307">
        <w:rPr>
          <w:rFonts w:ascii="Tahoma" w:hAnsi="Tahoma" w:cs="Tahoma"/>
          <w:sz w:val="18"/>
          <w:szCs w:val="18"/>
          <w:lang w:val="sl-SI"/>
        </w:rPr>
        <w:fldChar w:fldCharType="end"/>
      </w:r>
      <w:bookmarkEnd w:id="7"/>
      <w:r w:rsidRPr="00E50307">
        <w:rPr>
          <w:rFonts w:ascii="Tahoma" w:hAnsi="Tahoma" w:cs="Tahoma"/>
          <w:sz w:val="18"/>
          <w:szCs w:val="18"/>
          <w:lang w:val="sl-SI"/>
        </w:rPr>
        <w:t xml:space="preserve"> EUR z DDV;</w:t>
      </w:r>
    </w:p>
    <w:p w14:paraId="00C2BB96" w14:textId="6A7BD5BB"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C80D5C">
        <w:rPr>
          <w:rFonts w:ascii="Tahoma" w:hAnsi="Tahoma" w:cs="Tahoma"/>
          <w:sz w:val="18"/>
          <w:szCs w:val="18"/>
        </w:rPr>
        <w:fldChar w:fldCharType="begin">
          <w:ffData>
            <w:name w:val="Besedilo219"/>
            <w:enabled/>
            <w:calcOnExit w:val="0"/>
            <w:textInput/>
          </w:ffData>
        </w:fldChar>
      </w:r>
      <w:bookmarkStart w:id="8" w:name="Besedilo219"/>
      <w:r w:rsidR="00C80D5C">
        <w:rPr>
          <w:rFonts w:ascii="Tahoma" w:hAnsi="Tahoma" w:cs="Tahoma"/>
          <w:sz w:val="18"/>
          <w:szCs w:val="18"/>
        </w:rPr>
        <w:instrText xml:space="preserve"> FORMTEXT </w:instrText>
      </w:r>
      <w:r w:rsidR="00C80D5C">
        <w:rPr>
          <w:rFonts w:ascii="Tahoma" w:hAnsi="Tahoma" w:cs="Tahoma"/>
          <w:sz w:val="18"/>
          <w:szCs w:val="18"/>
        </w:rPr>
      </w:r>
      <w:r w:rsidR="00C80D5C">
        <w:rPr>
          <w:rFonts w:ascii="Tahoma" w:hAnsi="Tahoma" w:cs="Tahoma"/>
          <w:sz w:val="18"/>
          <w:szCs w:val="18"/>
        </w:rPr>
        <w:fldChar w:fldCharType="separate"/>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sz w:val="18"/>
          <w:szCs w:val="18"/>
        </w:rPr>
        <w:fldChar w:fldCharType="end"/>
      </w:r>
      <w:bookmarkEnd w:id="8"/>
      <w:r w:rsidRPr="005C0ABA">
        <w:rPr>
          <w:rFonts w:ascii="Tahoma" w:hAnsi="Tahoma" w:cs="Tahoma"/>
          <w:sz w:val="18"/>
          <w:szCs w:val="18"/>
        </w:rPr>
        <w:t>. Naročnik takšno blago plačuje v skladu z veljavnim cenikom izvajalca</w:t>
      </w:r>
      <w:r w:rsidR="00C80D5C">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8315FFE"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E50307" w:rsidRPr="00E50307">
              <w:rPr>
                <w:rFonts w:ascii="Tahoma" w:hAnsi="Tahoma" w:cs="Tahoma"/>
                <w:sz w:val="18"/>
                <w:szCs w:val="18"/>
                <w:lang w:val="sl-SI"/>
              </w:rPr>
              <w:t>centralno skladišče razloženo (ura dostave med 7,30 in 14,30 vsak delavnik).</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961EA0B" w:rsidR="00FB702E" w:rsidRPr="00417330" w:rsidRDefault="008D33BD"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E50307" w:rsidRDefault="00CF7AE3" w:rsidP="00CF7AE3">
      <w:pPr>
        <w:pStyle w:val="Odstavekseznama"/>
        <w:numPr>
          <w:ilvl w:val="2"/>
          <w:numId w:val="6"/>
        </w:numPr>
        <w:jc w:val="both"/>
        <w:rPr>
          <w:rFonts w:ascii="Tahoma" w:hAnsi="Tahoma" w:cs="Tahoma"/>
          <w:sz w:val="18"/>
          <w:szCs w:val="18"/>
          <w:lang w:val="sl-SI"/>
        </w:rPr>
      </w:pPr>
      <w:r w:rsidRPr="00E5030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74CC8EF4"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Pooblaščena oseba naročnika:</w:t>
      </w:r>
      <w:r w:rsidR="008A23E6">
        <w:rPr>
          <w:rFonts w:ascii="Tahoma" w:hAnsi="Tahoma" w:cs="Tahoma"/>
          <w:sz w:val="18"/>
          <w:szCs w:val="18"/>
          <w:lang w:val="sl-SI"/>
        </w:rPr>
        <w:t>Vodja službe za nabavo in javna naročila</w:t>
      </w:r>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E50307">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E5030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E5030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E5030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E50307">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E5030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E5030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E5030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E5030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E50307">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E5030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E5030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E5030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E5030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E5030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53F57CDA" w:rsidR="00A00472" w:rsidRPr="00417330" w:rsidRDefault="00E50307" w:rsidP="00E5030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36F269B" w:rsidR="00A00472" w:rsidRPr="00417330" w:rsidRDefault="00E5030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541F820" w:rsidR="00A00472" w:rsidRPr="00417330" w:rsidRDefault="00E5030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5001" w14:textId="77777777" w:rsidR="0032237D" w:rsidRDefault="0032237D" w:rsidP="00787D0D">
      <w:pPr>
        <w:spacing w:after="0" w:line="240" w:lineRule="auto"/>
      </w:pPr>
      <w:r>
        <w:separator/>
      </w:r>
    </w:p>
  </w:endnote>
  <w:endnote w:type="continuationSeparator" w:id="0">
    <w:p w14:paraId="70C6CFE2" w14:textId="77777777" w:rsidR="0032237D" w:rsidRDefault="0032237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1984" w14:textId="77777777" w:rsidR="0032237D" w:rsidRDefault="0032237D" w:rsidP="00787D0D">
      <w:pPr>
        <w:spacing w:after="0" w:line="240" w:lineRule="auto"/>
      </w:pPr>
      <w:r>
        <w:separator/>
      </w:r>
    </w:p>
  </w:footnote>
  <w:footnote w:type="continuationSeparator" w:id="0">
    <w:p w14:paraId="31B3EA7A" w14:textId="77777777" w:rsidR="0032237D" w:rsidRDefault="0032237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5"/>
  </w:num>
  <w:num w:numId="7">
    <w:abstractNumId w:val="23"/>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2"/>
  </w:num>
  <w:num w:numId="22">
    <w:abstractNumId w:val="9"/>
  </w:num>
  <w:num w:numId="23">
    <w:abstractNumId w:val="20"/>
  </w:num>
  <w:num w:numId="24">
    <w:abstractNumId w:val="21"/>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10A3C"/>
    <w:rsid w:val="00112588"/>
    <w:rsid w:val="001E6B84"/>
    <w:rsid w:val="001F17F1"/>
    <w:rsid w:val="00283D03"/>
    <w:rsid w:val="002C66A1"/>
    <w:rsid w:val="002D056B"/>
    <w:rsid w:val="00310DC3"/>
    <w:rsid w:val="0032237D"/>
    <w:rsid w:val="00332952"/>
    <w:rsid w:val="00385FF3"/>
    <w:rsid w:val="0039153C"/>
    <w:rsid w:val="003D180C"/>
    <w:rsid w:val="003F6EA8"/>
    <w:rsid w:val="00404DA2"/>
    <w:rsid w:val="00417330"/>
    <w:rsid w:val="0043390A"/>
    <w:rsid w:val="00434C12"/>
    <w:rsid w:val="004A6E02"/>
    <w:rsid w:val="004E0E5B"/>
    <w:rsid w:val="00572E03"/>
    <w:rsid w:val="005C0ABA"/>
    <w:rsid w:val="00632E64"/>
    <w:rsid w:val="00682256"/>
    <w:rsid w:val="007509FE"/>
    <w:rsid w:val="00764236"/>
    <w:rsid w:val="00787D0D"/>
    <w:rsid w:val="007A746D"/>
    <w:rsid w:val="007E7421"/>
    <w:rsid w:val="007F7C67"/>
    <w:rsid w:val="00804B28"/>
    <w:rsid w:val="008A23E6"/>
    <w:rsid w:val="008D33BD"/>
    <w:rsid w:val="008D619C"/>
    <w:rsid w:val="008E21F7"/>
    <w:rsid w:val="009219BF"/>
    <w:rsid w:val="009701DA"/>
    <w:rsid w:val="0097503C"/>
    <w:rsid w:val="009C2EAA"/>
    <w:rsid w:val="00A00472"/>
    <w:rsid w:val="00A627C3"/>
    <w:rsid w:val="00A80C39"/>
    <w:rsid w:val="00AC4DA5"/>
    <w:rsid w:val="00AD3ECE"/>
    <w:rsid w:val="00B32699"/>
    <w:rsid w:val="00B73C1A"/>
    <w:rsid w:val="00BC2F1D"/>
    <w:rsid w:val="00BF7284"/>
    <w:rsid w:val="00C63FA8"/>
    <w:rsid w:val="00C80D5C"/>
    <w:rsid w:val="00CF7AE3"/>
    <w:rsid w:val="00D4308D"/>
    <w:rsid w:val="00D95DBD"/>
    <w:rsid w:val="00DC2F26"/>
    <w:rsid w:val="00E05D38"/>
    <w:rsid w:val="00E43680"/>
    <w:rsid w:val="00E50307"/>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3368</Words>
  <Characters>19199</Characters>
  <Application>Microsoft Office Word</Application>
  <DocSecurity>0</DocSecurity>
  <Lines>159</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2021-03-12T10:59:00Z</cp:lastPrinted>
  <dcterms:created xsi:type="dcterms:W3CDTF">2021-09-10T07:49:00Z</dcterms:created>
  <dcterms:modified xsi:type="dcterms:W3CDTF">2021-10-01T11:24:00Z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