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4E2C937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E46BA5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60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E64414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651049F" w:rsidR="00042106" w:rsidRPr="00A960B1" w:rsidRDefault="00A960B1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960B1">
              <w:rPr>
                <w:rFonts w:ascii="Tahoma" w:hAnsi="Tahoma" w:cs="Tahoma"/>
                <w:b/>
                <w:sz w:val="18"/>
                <w:szCs w:val="18"/>
              </w:rPr>
              <w:t>Parni sterilizator (2 kos) in termodezinfektor z vzdrževanjem za čas pričakovane življenjske dobe (7 let)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9FAB16F" w:rsidR="00042106" w:rsidRPr="008E0F7B" w:rsidRDefault="00E46BA5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FD34DF">
              <w:rPr>
                <w:rFonts w:ascii="Tahoma" w:eastAsia="Calibri" w:hAnsi="Tahoma" w:cs="Tahoma"/>
                <w:sz w:val="20"/>
                <w:szCs w:val="20"/>
              </w:rPr>
              <w:t>6/2021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C0A4B3E" w:rsidR="00042106" w:rsidRPr="00A960B1" w:rsidRDefault="00A960B1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960B1">
              <w:rPr>
                <w:rFonts w:ascii="Tahoma" w:hAnsi="Tahoma" w:cs="Tahoma"/>
                <w:b/>
                <w:sz w:val="18"/>
                <w:szCs w:val="18"/>
              </w:rPr>
              <w:t>Parni sterilizator (2 kos) in termodezinfektor z vzdrževanjem za čas pričakovane življenjske dobe (7 let)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5094" w14:textId="77777777" w:rsidR="008B656C" w:rsidRDefault="008B656C" w:rsidP="008B656C">
      <w:pPr>
        <w:spacing w:after="0" w:line="240" w:lineRule="auto"/>
      </w:pPr>
      <w:r>
        <w:separator/>
      </w:r>
    </w:p>
  </w:endnote>
  <w:endnote w:type="continuationSeparator" w:id="0">
    <w:p w14:paraId="3D680176" w14:textId="77777777" w:rsidR="008B656C" w:rsidRDefault="008B656C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B2BF8">
              <w:rPr>
                <w:rFonts w:ascii="Tahoma" w:hAnsi="Tahoma" w:cs="Tahoma"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B2BF8">
              <w:rPr>
                <w:rFonts w:ascii="Tahoma" w:hAnsi="Tahoma" w:cs="Tahoma"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9377" w14:textId="77777777" w:rsidR="008B656C" w:rsidRDefault="008B656C" w:rsidP="008B656C">
      <w:pPr>
        <w:spacing w:after="0" w:line="240" w:lineRule="auto"/>
      </w:pPr>
      <w:r>
        <w:separator/>
      </w:r>
    </w:p>
  </w:footnote>
  <w:footnote w:type="continuationSeparator" w:id="0">
    <w:p w14:paraId="1A37B2B6" w14:textId="77777777" w:rsidR="008B656C" w:rsidRDefault="008B656C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280560AE" w:rsidR="008B656C" w:rsidRDefault="008B656C" w:rsidP="008B656C">
    <w:pPr>
      <w:pStyle w:val="Glava"/>
      <w:jc w:val="right"/>
    </w:pPr>
    <w:r w:rsidRPr="008B656C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715ACA93" wp14:editId="431A61AA">
          <wp:extent cx="1447800" cy="11144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0E02C1"/>
    <w:rsid w:val="0012790B"/>
    <w:rsid w:val="00133634"/>
    <w:rsid w:val="001543FD"/>
    <w:rsid w:val="001A6EE4"/>
    <w:rsid w:val="001E2FFD"/>
    <w:rsid w:val="002200DA"/>
    <w:rsid w:val="00292BDE"/>
    <w:rsid w:val="002B2BF8"/>
    <w:rsid w:val="002E008F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5B6A6B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E0F7B"/>
    <w:rsid w:val="008F7E53"/>
    <w:rsid w:val="009526B6"/>
    <w:rsid w:val="00991FF2"/>
    <w:rsid w:val="009F0ACD"/>
    <w:rsid w:val="00A81A1B"/>
    <w:rsid w:val="00A83FEB"/>
    <w:rsid w:val="00A960B1"/>
    <w:rsid w:val="00AA3498"/>
    <w:rsid w:val="00B42EA1"/>
    <w:rsid w:val="00B65224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5D863854-B066-4F7E-A22B-77C01AE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27</cp:revision>
  <dcterms:created xsi:type="dcterms:W3CDTF">2017-06-19T09:35:00Z</dcterms:created>
  <dcterms:modified xsi:type="dcterms:W3CDTF">2021-04-22T09:42:00Z</dcterms:modified>
</cp:coreProperties>
</file>