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151D8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5B52016"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7509FE">
              <w:rPr>
                <w:rFonts w:ascii="Tahoma" w:hAnsi="Tahoma" w:cs="Tahoma"/>
                <w:b/>
                <w:sz w:val="18"/>
                <w:szCs w:val="18"/>
                <w:lang w:val="sl-SI"/>
              </w:rPr>
              <w:fldChar w:fldCharType="begin">
                <w:ffData>
                  <w:name w:val="Besedilo207"/>
                  <w:enabled/>
                  <w:calcOnExit w:val="0"/>
                  <w:textInput/>
                </w:ffData>
              </w:fldChar>
            </w:r>
            <w:bookmarkStart w:id="1" w:name="Besedilo207"/>
            <w:r w:rsidR="007509FE">
              <w:rPr>
                <w:rFonts w:ascii="Tahoma" w:hAnsi="Tahoma" w:cs="Tahoma"/>
                <w:b/>
                <w:sz w:val="18"/>
                <w:szCs w:val="18"/>
                <w:lang w:val="sl-SI"/>
              </w:rPr>
              <w:instrText xml:space="preserve"> FORMTEXT </w:instrText>
            </w:r>
            <w:r w:rsidR="007509FE">
              <w:rPr>
                <w:rFonts w:ascii="Tahoma" w:hAnsi="Tahoma" w:cs="Tahoma"/>
                <w:b/>
                <w:sz w:val="18"/>
                <w:szCs w:val="18"/>
                <w:lang w:val="sl-SI"/>
              </w:rPr>
            </w:r>
            <w:r w:rsidR="007509FE">
              <w:rPr>
                <w:rFonts w:ascii="Tahoma" w:hAnsi="Tahoma" w:cs="Tahoma"/>
                <w:b/>
                <w:sz w:val="18"/>
                <w:szCs w:val="18"/>
                <w:lang w:val="sl-SI"/>
              </w:rPr>
              <w:fldChar w:fldCharType="separate"/>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sz w:val="18"/>
                <w:szCs w:val="18"/>
                <w:lang w:val="sl-SI"/>
              </w:rPr>
              <w:fldChar w:fldCharType="end"/>
            </w:r>
            <w:bookmarkEnd w:id="1"/>
            <w:r w:rsidRPr="00417330">
              <w:rPr>
                <w:rFonts w:ascii="Tahoma" w:hAnsi="Tahoma" w:cs="Tahoma"/>
                <w:b/>
                <w:sz w:val="18"/>
                <w:szCs w:val="18"/>
                <w:lang w:val="sl-SI"/>
              </w:rPr>
              <w:t xml:space="preserve">; </w:t>
            </w:r>
          </w:p>
          <w:p w14:paraId="368EB61F" w14:textId="1A851F4B" w:rsidR="00A00472" w:rsidRPr="00151D87" w:rsidRDefault="00110A3C">
            <w:pPr>
              <w:keepLines/>
              <w:widowControl w:val="0"/>
              <w:spacing w:after="0" w:line="240" w:lineRule="auto"/>
              <w:jc w:val="center"/>
              <w:rPr>
                <w:rFonts w:ascii="Tahoma" w:hAnsi="Tahoma" w:cs="Tahoma"/>
                <w:b/>
                <w:sz w:val="18"/>
                <w:szCs w:val="18"/>
              </w:rPr>
            </w:pPr>
            <w:r w:rsidRPr="00151D87">
              <w:rPr>
                <w:rFonts w:ascii="Tahoma" w:hAnsi="Tahoma" w:cs="Tahoma"/>
                <w:b/>
                <w:sz w:val="18"/>
                <w:szCs w:val="18"/>
                <w:lang w:val="sl-SI"/>
              </w:rPr>
              <w:t>Š</w:t>
            </w:r>
            <w:r w:rsidR="008E21F7" w:rsidRPr="00151D87">
              <w:rPr>
                <w:rFonts w:ascii="Tahoma" w:hAnsi="Tahoma" w:cs="Tahoma"/>
                <w:b/>
                <w:sz w:val="18"/>
                <w:szCs w:val="18"/>
                <w:lang w:val="sl-SI"/>
              </w:rPr>
              <w:t>tevilka</w:t>
            </w:r>
            <w:r w:rsidRPr="00151D87">
              <w:rPr>
                <w:rFonts w:ascii="Tahoma" w:hAnsi="Tahoma" w:cs="Tahoma"/>
                <w:b/>
                <w:sz w:val="18"/>
                <w:szCs w:val="18"/>
                <w:lang w:val="sl-SI"/>
              </w:rPr>
              <w:t xml:space="preserve"> </w:t>
            </w:r>
            <w:r w:rsidR="00151D87" w:rsidRPr="00151D87">
              <w:rPr>
                <w:rFonts w:ascii="Tahoma" w:hAnsi="Tahoma" w:cs="Tahoma"/>
                <w:b/>
                <w:sz w:val="18"/>
                <w:szCs w:val="18"/>
              </w:rPr>
              <w:t>200-3/2021-</w:t>
            </w:r>
            <w:r w:rsidR="00151D87" w:rsidRPr="00151D87">
              <w:rPr>
                <w:rFonts w:ascii="Tahoma" w:hAnsi="Tahoma" w:cs="Tahoma"/>
                <w:b/>
                <w:sz w:val="18"/>
                <w:szCs w:val="18"/>
              </w:rPr>
              <w:fldChar w:fldCharType="begin">
                <w:ffData>
                  <w:name w:val="Besedilo216"/>
                  <w:enabled/>
                  <w:calcOnExit w:val="0"/>
                  <w:textInput/>
                </w:ffData>
              </w:fldChar>
            </w:r>
            <w:bookmarkStart w:id="2" w:name="Besedilo216"/>
            <w:r w:rsidR="00151D87" w:rsidRPr="00151D87">
              <w:rPr>
                <w:rFonts w:ascii="Tahoma" w:hAnsi="Tahoma" w:cs="Tahoma"/>
                <w:b/>
                <w:sz w:val="18"/>
                <w:szCs w:val="18"/>
              </w:rPr>
              <w:instrText xml:space="preserve"> FORMTEXT </w:instrText>
            </w:r>
            <w:r w:rsidR="00151D87" w:rsidRPr="00151D87">
              <w:rPr>
                <w:rFonts w:ascii="Tahoma" w:hAnsi="Tahoma" w:cs="Tahoma"/>
                <w:b/>
                <w:sz w:val="18"/>
                <w:szCs w:val="18"/>
              </w:rPr>
            </w:r>
            <w:r w:rsidR="00151D87" w:rsidRPr="00151D87">
              <w:rPr>
                <w:rFonts w:ascii="Tahoma" w:hAnsi="Tahoma" w:cs="Tahoma"/>
                <w:b/>
                <w:sz w:val="18"/>
                <w:szCs w:val="18"/>
              </w:rPr>
              <w:fldChar w:fldCharType="separate"/>
            </w:r>
            <w:r w:rsidR="00151D87" w:rsidRPr="00151D87">
              <w:rPr>
                <w:rFonts w:ascii="Tahoma" w:hAnsi="Tahoma" w:cs="Tahoma"/>
                <w:b/>
                <w:noProof/>
                <w:sz w:val="18"/>
                <w:szCs w:val="18"/>
              </w:rPr>
              <w:t> </w:t>
            </w:r>
            <w:r w:rsidR="00151D87" w:rsidRPr="00151D87">
              <w:rPr>
                <w:rFonts w:ascii="Tahoma" w:hAnsi="Tahoma" w:cs="Tahoma"/>
                <w:b/>
                <w:noProof/>
                <w:sz w:val="18"/>
                <w:szCs w:val="18"/>
              </w:rPr>
              <w:t> </w:t>
            </w:r>
            <w:r w:rsidR="00151D87" w:rsidRPr="00151D87">
              <w:rPr>
                <w:rFonts w:ascii="Tahoma" w:hAnsi="Tahoma" w:cs="Tahoma"/>
                <w:b/>
                <w:noProof/>
                <w:sz w:val="18"/>
                <w:szCs w:val="18"/>
              </w:rPr>
              <w:t> </w:t>
            </w:r>
            <w:r w:rsidR="00151D87" w:rsidRPr="00151D87">
              <w:rPr>
                <w:rFonts w:ascii="Tahoma" w:hAnsi="Tahoma" w:cs="Tahoma"/>
                <w:b/>
                <w:noProof/>
                <w:sz w:val="18"/>
                <w:szCs w:val="18"/>
              </w:rPr>
              <w:t> </w:t>
            </w:r>
            <w:r w:rsidR="00151D87" w:rsidRPr="00151D87">
              <w:rPr>
                <w:rFonts w:ascii="Tahoma" w:hAnsi="Tahoma" w:cs="Tahoma"/>
                <w:b/>
                <w:noProof/>
                <w:sz w:val="18"/>
                <w:szCs w:val="18"/>
              </w:rPr>
              <w:t> </w:t>
            </w:r>
            <w:r w:rsidR="00151D87" w:rsidRPr="00151D87">
              <w:rPr>
                <w:rFonts w:ascii="Tahoma" w:hAnsi="Tahoma" w:cs="Tahoma"/>
                <w:b/>
                <w:sz w:val="18"/>
                <w:szCs w:val="18"/>
              </w:rPr>
              <w:fldChar w:fldCharType="end"/>
            </w:r>
            <w:bookmarkEnd w:id="2"/>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285424F" w:rsidR="00A00472" w:rsidRPr="00417330" w:rsidRDefault="00151D87">
            <w:pPr>
              <w:keepLines/>
              <w:widowControl w:val="0"/>
              <w:spacing w:after="0" w:line="240" w:lineRule="auto"/>
              <w:jc w:val="both"/>
              <w:rPr>
                <w:rFonts w:ascii="Tahoma" w:hAnsi="Tahoma" w:cs="Tahoma"/>
                <w:sz w:val="18"/>
                <w:szCs w:val="18"/>
              </w:rPr>
            </w:pPr>
            <w:r>
              <w:rPr>
                <w:rFonts w:ascii="Tahoma" w:hAnsi="Tahoma" w:cs="Tahoma"/>
                <w:sz w:val="18"/>
                <w:szCs w:val="18"/>
                <w:lang w:val="sl-SI"/>
              </w:rPr>
              <w:t>200-3/2021</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662A5882" w14:textId="38B00F0C" w:rsidR="00A34D1A" w:rsidRPr="00A34D1A" w:rsidRDefault="00A34D1A" w:rsidP="00A34D1A">
      <w:pPr>
        <w:pStyle w:val="Odstavekseznama"/>
        <w:keepLines/>
        <w:widowControl w:val="0"/>
        <w:numPr>
          <w:ilvl w:val="0"/>
          <w:numId w:val="24"/>
        </w:numPr>
        <w:spacing w:after="120" w:line="240" w:lineRule="auto"/>
        <w:jc w:val="both"/>
        <w:rPr>
          <w:rFonts w:ascii="Tahoma" w:hAnsi="Tahoma" w:cs="Tahoma"/>
          <w:sz w:val="18"/>
          <w:szCs w:val="18"/>
          <w:lang w:val="sl-SI"/>
        </w:rPr>
      </w:pPr>
      <w:r w:rsidRPr="00A34D1A">
        <w:rPr>
          <w:rFonts w:ascii="Tahoma" w:hAnsi="Tahoma" w:cs="Tahoma"/>
          <w:sz w:val="18"/>
          <w:szCs w:val="18"/>
          <w:lang w:val="sl-SI"/>
        </w:rPr>
        <w:t>Predmet pogodbe je sukcesivna dobava potrošn</w:t>
      </w:r>
      <w:r>
        <w:rPr>
          <w:rFonts w:ascii="Tahoma" w:hAnsi="Tahoma" w:cs="Tahoma"/>
          <w:sz w:val="18"/>
          <w:szCs w:val="18"/>
          <w:lang w:val="sl-SI"/>
        </w:rPr>
        <w:t>ega</w:t>
      </w:r>
      <w:r w:rsidRPr="00A34D1A">
        <w:rPr>
          <w:rFonts w:ascii="Tahoma" w:hAnsi="Tahoma" w:cs="Tahoma"/>
          <w:sz w:val="18"/>
          <w:szCs w:val="18"/>
          <w:lang w:val="sl-SI"/>
        </w:rPr>
        <w:t xml:space="preserve"> material</w:t>
      </w:r>
      <w:r>
        <w:rPr>
          <w:rFonts w:ascii="Tahoma" w:hAnsi="Tahoma" w:cs="Tahoma"/>
          <w:sz w:val="18"/>
          <w:szCs w:val="18"/>
          <w:lang w:val="sl-SI"/>
        </w:rPr>
        <w:t>a</w:t>
      </w:r>
      <w:r w:rsidRPr="00A34D1A">
        <w:rPr>
          <w:rFonts w:ascii="Tahoma" w:hAnsi="Tahoma" w:cs="Tahoma"/>
          <w:sz w:val="18"/>
          <w:szCs w:val="18"/>
          <w:lang w:val="sl-SI"/>
        </w:rPr>
        <w:t xml:space="preserve"> </w:t>
      </w:r>
      <w:r>
        <w:rPr>
          <w:rFonts w:ascii="Tahoma" w:hAnsi="Tahoma" w:cs="Tahoma"/>
          <w:sz w:val="18"/>
          <w:szCs w:val="18"/>
          <w:lang w:val="sl-SI"/>
        </w:rPr>
        <w:t xml:space="preserve"> (v nadaljevanju: blago) </w:t>
      </w:r>
      <w:r w:rsidRPr="00A34D1A">
        <w:rPr>
          <w:rFonts w:ascii="Tahoma" w:hAnsi="Tahoma" w:cs="Tahoma"/>
          <w:sz w:val="18"/>
          <w:szCs w:val="18"/>
          <w:lang w:val="sl-SI"/>
        </w:rPr>
        <w:t>pri brezplačni uporabi</w:t>
      </w:r>
      <w:r>
        <w:rPr>
          <w:rFonts w:ascii="Tahoma" w:hAnsi="Tahoma" w:cs="Tahoma"/>
          <w:sz w:val="18"/>
          <w:szCs w:val="18"/>
          <w:lang w:val="sl-SI"/>
        </w:rPr>
        <w:t xml:space="preserve"> </w:t>
      </w:r>
      <w:r>
        <w:rPr>
          <w:rFonts w:ascii="Tahoma" w:hAnsi="Tahoma" w:cs="Tahoma"/>
          <w:sz w:val="18"/>
          <w:szCs w:val="18"/>
          <w:lang w:val="sl-SI"/>
        </w:rPr>
        <w:fldChar w:fldCharType="begin">
          <w:ffData>
            <w:name w:val="Besedilo211"/>
            <w:enabled/>
            <w:calcOnExit w:val="0"/>
            <w:textInput/>
          </w:ffData>
        </w:fldChar>
      </w:r>
      <w:bookmarkStart w:id="7"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7"/>
      <w:r>
        <w:rPr>
          <w:rFonts w:ascii="Tahoma" w:hAnsi="Tahoma" w:cs="Tahoma"/>
          <w:sz w:val="18"/>
          <w:szCs w:val="18"/>
          <w:lang w:val="sl-SI"/>
        </w:rPr>
        <w:t xml:space="preserve"> </w:t>
      </w:r>
      <w:r w:rsidRPr="00A34D1A">
        <w:rPr>
          <w:rFonts w:ascii="Tahoma" w:hAnsi="Tahoma" w:cs="Tahoma"/>
          <w:sz w:val="18"/>
          <w:szCs w:val="18"/>
          <w:lang w:val="sl-SI"/>
        </w:rPr>
        <w:t>za obdobje štirih (4) let od podpisa pogodbe oziroma do izvedbe novega javnega naročila za predmet te pogodbe</w:t>
      </w:r>
      <w:r w:rsidR="003177FF">
        <w:rPr>
          <w:rFonts w:ascii="Tahoma" w:hAnsi="Tahoma" w:cs="Tahoma"/>
          <w:sz w:val="18"/>
          <w:szCs w:val="18"/>
          <w:lang w:val="sl-SI"/>
        </w:rPr>
        <w:t xml:space="preserve">. </w:t>
      </w:r>
    </w:p>
    <w:p w14:paraId="5A79FFDD" w14:textId="277CE393" w:rsidR="00A00472" w:rsidRPr="00385FF3" w:rsidRDefault="007E7421" w:rsidP="00A34D1A">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 xml:space="preserve">Vrsta, lastnosti, kakovost in opis predmeta okvirnega sporazuma so opredeljeni v </w:t>
      </w:r>
      <w:r w:rsidR="00A34D1A">
        <w:rPr>
          <w:rFonts w:ascii="Tahoma" w:hAnsi="Tahoma" w:cs="Tahoma"/>
          <w:sz w:val="18"/>
          <w:szCs w:val="18"/>
          <w:lang w:val="sl-SI"/>
        </w:rPr>
        <w:t>dokumentu »tehnične zahteve« za posamezni sklop</w:t>
      </w:r>
      <w:r w:rsidRPr="00385FF3">
        <w:rPr>
          <w:rFonts w:ascii="Tahoma" w:hAnsi="Tahoma" w:cs="Tahoma"/>
          <w:sz w:val="18"/>
          <w:szCs w:val="18"/>
          <w:lang w:val="sl-SI"/>
        </w:rPr>
        <w:t>.</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392A1DC0" w14:textId="67B3046C" w:rsidR="00385FF3" w:rsidRPr="003177FF" w:rsidRDefault="007E7421" w:rsidP="003177FF">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8" w:name="_Hlk59188470"/>
      <w:r w:rsidR="003177FF">
        <w:rPr>
          <w:rFonts w:ascii="Tahoma" w:hAnsi="Tahoma" w:cs="Tahoma"/>
          <w:sz w:val="18"/>
          <w:szCs w:val="18"/>
          <w:lang w:val="sl-SI"/>
        </w:rPr>
        <w:t xml:space="preserve"> </w:t>
      </w:r>
      <w:r w:rsidR="00385FF3" w:rsidRPr="003177FF">
        <w:rPr>
          <w:rFonts w:ascii="Tahoma" w:hAnsi="Tahoma" w:cs="Tahoma"/>
          <w:b/>
          <w:bCs/>
          <w:sz w:val="18"/>
          <w:szCs w:val="18"/>
        </w:rPr>
        <w:fldChar w:fldCharType="begin">
          <w:ffData>
            <w:name w:val="Besedilo172"/>
            <w:enabled/>
            <w:calcOnExit w:val="0"/>
            <w:textInput/>
          </w:ffData>
        </w:fldChar>
      </w:r>
      <w:r w:rsidR="00385FF3" w:rsidRPr="003177FF">
        <w:rPr>
          <w:rFonts w:ascii="Tahoma" w:hAnsi="Tahoma" w:cs="Tahoma"/>
          <w:b/>
          <w:bCs/>
          <w:sz w:val="18"/>
          <w:szCs w:val="18"/>
        </w:rPr>
        <w:instrText>FORMTEXT</w:instrText>
      </w:r>
      <w:r w:rsidR="00385FF3" w:rsidRPr="003177FF">
        <w:rPr>
          <w:rFonts w:ascii="Tahoma" w:hAnsi="Tahoma" w:cs="Tahoma"/>
          <w:b/>
          <w:bCs/>
          <w:sz w:val="18"/>
          <w:szCs w:val="18"/>
        </w:rPr>
      </w:r>
      <w:r w:rsidR="00385FF3" w:rsidRPr="003177FF">
        <w:rPr>
          <w:rFonts w:ascii="Tahoma" w:hAnsi="Tahoma" w:cs="Tahoma"/>
          <w:b/>
          <w:bCs/>
          <w:sz w:val="18"/>
          <w:szCs w:val="18"/>
        </w:rPr>
        <w:fldChar w:fldCharType="separate"/>
      </w:r>
      <w:r w:rsidR="00385FF3" w:rsidRPr="003177FF">
        <w:rPr>
          <w:rFonts w:ascii="Tahoma" w:hAnsi="Tahoma" w:cs="Tahoma"/>
          <w:b/>
          <w:bCs/>
          <w:sz w:val="18"/>
          <w:szCs w:val="18"/>
          <w:lang w:val="sl-SI"/>
        </w:rPr>
        <w:t>     </w:t>
      </w:r>
      <w:r w:rsidR="00385FF3" w:rsidRPr="003177FF">
        <w:rPr>
          <w:rFonts w:ascii="Tahoma" w:hAnsi="Tahoma" w:cs="Tahoma"/>
          <w:b/>
          <w:bCs/>
          <w:sz w:val="18"/>
          <w:szCs w:val="18"/>
        </w:rPr>
        <w:fldChar w:fldCharType="end"/>
      </w:r>
      <w:r w:rsidR="00385FF3" w:rsidRPr="003177FF">
        <w:rPr>
          <w:rFonts w:ascii="Tahoma" w:hAnsi="Tahoma" w:cs="Tahoma"/>
          <w:b/>
          <w:bCs/>
          <w:sz w:val="18"/>
          <w:szCs w:val="18"/>
          <w:lang w:val="sl-SI"/>
        </w:rPr>
        <w:t xml:space="preserve"> EUR brez DDV</w:t>
      </w:r>
      <w:r w:rsidR="00385FF3" w:rsidRPr="003177FF">
        <w:rPr>
          <w:rFonts w:ascii="Tahoma" w:hAnsi="Tahoma" w:cs="Tahoma"/>
          <w:sz w:val="18"/>
          <w:szCs w:val="18"/>
          <w:lang w:val="sl-SI"/>
        </w:rPr>
        <w:t xml:space="preserve"> oziroma  </w:t>
      </w:r>
      <w:r w:rsidR="00385FF3" w:rsidRPr="003177FF">
        <w:rPr>
          <w:rFonts w:ascii="Tahoma" w:hAnsi="Tahoma" w:cs="Tahoma"/>
          <w:b/>
          <w:bCs/>
          <w:sz w:val="18"/>
          <w:szCs w:val="18"/>
        </w:rPr>
        <w:fldChar w:fldCharType="begin">
          <w:ffData>
            <w:name w:val="Besedilo182"/>
            <w:enabled/>
            <w:calcOnExit w:val="0"/>
            <w:textInput/>
          </w:ffData>
        </w:fldChar>
      </w:r>
      <w:r w:rsidR="00385FF3" w:rsidRPr="003177FF">
        <w:rPr>
          <w:rFonts w:ascii="Tahoma" w:hAnsi="Tahoma" w:cs="Tahoma"/>
          <w:b/>
          <w:bCs/>
          <w:sz w:val="18"/>
          <w:szCs w:val="18"/>
        </w:rPr>
        <w:instrText>FORMTEXT</w:instrText>
      </w:r>
      <w:r w:rsidR="00385FF3" w:rsidRPr="003177FF">
        <w:rPr>
          <w:rFonts w:ascii="Tahoma" w:hAnsi="Tahoma" w:cs="Tahoma"/>
          <w:b/>
          <w:bCs/>
          <w:sz w:val="18"/>
          <w:szCs w:val="18"/>
        </w:rPr>
      </w:r>
      <w:r w:rsidR="00385FF3" w:rsidRPr="003177FF">
        <w:rPr>
          <w:rFonts w:ascii="Tahoma" w:hAnsi="Tahoma" w:cs="Tahoma"/>
          <w:b/>
          <w:bCs/>
          <w:sz w:val="18"/>
          <w:szCs w:val="18"/>
        </w:rPr>
        <w:fldChar w:fldCharType="separate"/>
      </w:r>
      <w:r w:rsidR="00385FF3" w:rsidRPr="003177FF">
        <w:rPr>
          <w:rFonts w:ascii="Tahoma" w:hAnsi="Tahoma" w:cs="Tahoma"/>
          <w:b/>
          <w:bCs/>
          <w:sz w:val="18"/>
          <w:szCs w:val="18"/>
          <w:lang w:val="sl-SI"/>
        </w:rPr>
        <w:t>     </w:t>
      </w:r>
      <w:r w:rsidR="00385FF3" w:rsidRPr="003177FF">
        <w:rPr>
          <w:rFonts w:ascii="Tahoma" w:hAnsi="Tahoma" w:cs="Tahoma"/>
          <w:b/>
          <w:bCs/>
          <w:sz w:val="18"/>
          <w:szCs w:val="18"/>
        </w:rPr>
        <w:fldChar w:fldCharType="end"/>
      </w:r>
      <w:r w:rsidR="00385FF3" w:rsidRPr="003177FF">
        <w:rPr>
          <w:rFonts w:ascii="Tahoma" w:hAnsi="Tahoma" w:cs="Tahoma"/>
          <w:b/>
          <w:bCs/>
          <w:sz w:val="18"/>
          <w:szCs w:val="18"/>
          <w:lang w:val="sl-SI"/>
        </w:rPr>
        <w:t xml:space="preserve"> EUR z DDV</w:t>
      </w:r>
      <w:bookmarkEnd w:id="8"/>
      <w:r w:rsidR="00385FF3" w:rsidRPr="003177FF">
        <w:rPr>
          <w:rFonts w:ascii="Tahoma" w:hAnsi="Tahoma" w:cs="Tahoma"/>
          <w:b/>
          <w:bCs/>
          <w:sz w:val="18"/>
          <w:szCs w:val="18"/>
          <w:lang w:val="sl-SI"/>
        </w:rPr>
        <w:t>;</w:t>
      </w:r>
    </w:p>
    <w:p w14:paraId="00C2BB96" w14:textId="71695C36" w:rsidR="005C0ABA" w:rsidRPr="005E2CDF" w:rsidRDefault="005C0ABA" w:rsidP="005C0ABA">
      <w:pPr>
        <w:pStyle w:val="Odstavekseznama"/>
        <w:numPr>
          <w:ilvl w:val="2"/>
          <w:numId w:val="7"/>
        </w:numPr>
        <w:rPr>
          <w:rFonts w:ascii="Tahoma" w:hAnsi="Tahoma" w:cs="Tahoma"/>
          <w:sz w:val="18"/>
          <w:szCs w:val="18"/>
        </w:rPr>
      </w:pPr>
      <w:r w:rsidRPr="005E2CDF">
        <w:rPr>
          <w:rFonts w:ascii="Tahoma" w:hAnsi="Tahoma" w:cs="Tahoma"/>
          <w:sz w:val="18"/>
          <w:szCs w:val="18"/>
        </w:rPr>
        <w:t>Naročnik si pridružuje pravico do naročanja istovrstnega blaga, ki ni opredeljen v obrazcih »</w:t>
      </w:r>
      <w:r w:rsidR="005E2CDF" w:rsidRPr="005E2CDF">
        <w:rPr>
          <w:rFonts w:ascii="Tahoma" w:hAnsi="Tahoma" w:cs="Tahoma"/>
          <w:sz w:val="18"/>
          <w:szCs w:val="18"/>
        </w:rPr>
        <w:t>Predračun” in “Tehnične specifikacije”.</w:t>
      </w:r>
      <w:r w:rsidRPr="005E2CDF">
        <w:rPr>
          <w:rFonts w:ascii="Tahoma" w:hAnsi="Tahoma" w:cs="Tahoma"/>
          <w:sz w:val="18"/>
          <w:szCs w:val="18"/>
        </w:rPr>
        <w:t xml:space="preserve"> Naročnik takšno blago plačuje v skladu z veljavnim cenikom izvajalca</w:t>
      </w:r>
      <w:r w:rsidR="005C54DA" w:rsidRPr="005E2CDF">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34CAF535" w:rsidR="00A00472" w:rsidRPr="00A34D1A" w:rsidRDefault="00D4308D" w:rsidP="00A34D1A">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A34D1A">
              <w:rPr>
                <w:rFonts w:ascii="Tahoma" w:hAnsi="Tahoma" w:cs="Tahoma"/>
                <w:sz w:val="18"/>
                <w:szCs w:val="18"/>
                <w:lang w:val="sl-SI"/>
              </w:rPr>
              <w:t>Oddelek za laboratorijsko diagnostiko</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015453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Odzivni čas izvajalca:</w:t>
            </w:r>
            <w:r w:rsidR="005C54DA">
              <w:t xml:space="preserve"> </w:t>
            </w:r>
            <w:r w:rsidR="005C54DA" w:rsidRPr="005C54DA">
              <w:rPr>
                <w:rFonts w:ascii="Tahoma" w:hAnsi="Tahoma" w:cs="Tahoma"/>
                <w:sz w:val="18"/>
                <w:szCs w:val="18"/>
                <w:lang w:val="sl-SI"/>
              </w:rPr>
              <w:t>Isti delovni dan od prejema naročila in potrjevanje dobave blaga po e-pošti.</w:t>
            </w:r>
            <w:r w:rsidRPr="00417330">
              <w:rPr>
                <w:rFonts w:ascii="Tahoma" w:hAnsi="Tahoma" w:cs="Tahoma"/>
                <w:sz w:val="18"/>
                <w:szCs w:val="18"/>
                <w:lang w:val="sl-SI"/>
              </w:rPr>
              <w:t xml:space="preserve"> </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0DFD8CE9" w14:textId="782968C5" w:rsidR="009C2EAA" w:rsidRPr="00417330" w:rsidRDefault="00A34D1A"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24 ur od prejema naročila</w:t>
            </w:r>
            <w:r w:rsidR="00D4308D" w:rsidRPr="00417330">
              <w:rPr>
                <w:rFonts w:ascii="Tahoma" w:eastAsia="Times New Roman" w:hAnsi="Tahoma" w:cs="Tahoma"/>
                <w:sz w:val="18"/>
                <w:szCs w:val="18"/>
                <w:lang w:val="sl-SI" w:eastAsia="sl-SI"/>
              </w:rPr>
              <w:t xml:space="preserve">.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266F1213" w:rsidR="00A00472"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0E1524C5" w14:textId="77777777" w:rsidR="00B3147B" w:rsidRPr="00417330" w:rsidRDefault="00B3147B" w:rsidP="00B3147B">
      <w:pPr>
        <w:pStyle w:val="Odstavekseznama"/>
        <w:keepLines/>
        <w:widowControl w:val="0"/>
        <w:spacing w:after="120" w:line="240" w:lineRule="auto"/>
        <w:jc w:val="both"/>
        <w:rPr>
          <w:rFonts w:ascii="Tahoma" w:hAnsi="Tahoma" w:cs="Tahoma"/>
          <w:sz w:val="18"/>
          <w:szCs w:val="18"/>
          <w:lang w:val="sl-SI"/>
        </w:rPr>
      </w:pPr>
    </w:p>
    <w:p w14:paraId="0D419A6E" w14:textId="397AFB28" w:rsidR="00B3147B" w:rsidRDefault="001F17F1" w:rsidP="00B3147B">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w:t>
      </w:r>
    </w:p>
    <w:p w14:paraId="3E020533" w14:textId="77777777" w:rsidR="00B3147B" w:rsidRPr="00B3147B" w:rsidRDefault="00B3147B" w:rsidP="00B3147B">
      <w:pPr>
        <w:keepLines/>
        <w:widowControl w:val="0"/>
        <w:spacing w:after="0" w:line="240" w:lineRule="auto"/>
        <w:jc w:val="both"/>
        <w:rPr>
          <w:rFonts w:ascii="Tahoma" w:hAnsi="Tahoma" w:cs="Tahoma"/>
          <w:sz w:val="18"/>
          <w:szCs w:val="18"/>
          <w:lang w:val="sl-SI"/>
        </w:rPr>
      </w:pPr>
    </w:p>
    <w:p w14:paraId="4AFF4A4F" w14:textId="77777777" w:rsidR="001F17F1" w:rsidRPr="00417330" w:rsidRDefault="001F17F1" w:rsidP="00B3147B">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38B037F5" w14:textId="77777777" w:rsidR="00B3147B" w:rsidRDefault="00B3147B">
      <w:pPr>
        <w:keepLines/>
        <w:widowControl w:val="0"/>
        <w:spacing w:after="120" w:line="240" w:lineRule="auto"/>
        <w:jc w:val="center"/>
        <w:rPr>
          <w:rFonts w:ascii="Tahoma" w:hAnsi="Tahoma" w:cs="Tahoma"/>
          <w:sz w:val="18"/>
          <w:szCs w:val="18"/>
          <w:lang w:val="sl-SI"/>
        </w:rPr>
      </w:pPr>
    </w:p>
    <w:p w14:paraId="212941D3" w14:textId="03A05381"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30D93763" w14:textId="63AE0BC4" w:rsidR="00A34D1A" w:rsidRDefault="007E742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Pooblaščena oseba naročnika: </w:t>
      </w:r>
      <w:r w:rsidR="00A34D1A">
        <w:rPr>
          <w:rFonts w:ascii="Tahoma" w:hAnsi="Tahoma" w:cs="Tahoma"/>
          <w:sz w:val="18"/>
          <w:szCs w:val="18"/>
          <w:lang w:val="sl-SI"/>
        </w:rPr>
        <w:fldChar w:fldCharType="begin">
          <w:ffData>
            <w:name w:val="Besedilo213"/>
            <w:enabled/>
            <w:calcOnExit w:val="0"/>
            <w:textInput/>
          </w:ffData>
        </w:fldChar>
      </w:r>
      <w:bookmarkStart w:id="9" w:name="Besedilo213"/>
      <w:r w:rsidR="00A34D1A">
        <w:rPr>
          <w:rFonts w:ascii="Tahoma" w:hAnsi="Tahoma" w:cs="Tahoma"/>
          <w:sz w:val="18"/>
          <w:szCs w:val="18"/>
          <w:lang w:val="sl-SI"/>
        </w:rPr>
        <w:instrText xml:space="preserve"> FORMTEXT </w:instrText>
      </w:r>
      <w:r w:rsidR="00A34D1A">
        <w:rPr>
          <w:rFonts w:ascii="Tahoma" w:hAnsi="Tahoma" w:cs="Tahoma"/>
          <w:sz w:val="18"/>
          <w:szCs w:val="18"/>
          <w:lang w:val="sl-SI"/>
        </w:rPr>
      </w:r>
      <w:r w:rsidR="00A34D1A">
        <w:rPr>
          <w:rFonts w:ascii="Tahoma" w:hAnsi="Tahoma" w:cs="Tahoma"/>
          <w:sz w:val="18"/>
          <w:szCs w:val="18"/>
          <w:lang w:val="sl-SI"/>
        </w:rPr>
        <w:fldChar w:fldCharType="separate"/>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sz w:val="18"/>
          <w:szCs w:val="18"/>
          <w:lang w:val="sl-SI"/>
        </w:rPr>
        <w:fldChar w:fldCharType="end"/>
      </w:r>
      <w:bookmarkEnd w:id="9"/>
      <w:r w:rsidR="00A34D1A">
        <w:rPr>
          <w:rFonts w:ascii="Tahoma" w:hAnsi="Tahoma" w:cs="Tahoma"/>
          <w:sz w:val="18"/>
          <w:szCs w:val="18"/>
          <w:lang w:val="sl-SI"/>
        </w:rPr>
        <w:t xml:space="preserve">, telefon: </w:t>
      </w:r>
      <w:r w:rsidR="00A34D1A">
        <w:rPr>
          <w:rFonts w:ascii="Tahoma" w:hAnsi="Tahoma" w:cs="Tahoma"/>
          <w:sz w:val="18"/>
          <w:szCs w:val="18"/>
          <w:lang w:val="sl-SI"/>
        </w:rPr>
        <w:fldChar w:fldCharType="begin">
          <w:ffData>
            <w:name w:val="Besedilo214"/>
            <w:enabled/>
            <w:calcOnExit w:val="0"/>
            <w:textInput/>
          </w:ffData>
        </w:fldChar>
      </w:r>
      <w:bookmarkStart w:id="10" w:name="Besedilo214"/>
      <w:r w:rsidR="00A34D1A">
        <w:rPr>
          <w:rFonts w:ascii="Tahoma" w:hAnsi="Tahoma" w:cs="Tahoma"/>
          <w:sz w:val="18"/>
          <w:szCs w:val="18"/>
          <w:lang w:val="sl-SI"/>
        </w:rPr>
        <w:instrText xml:space="preserve"> FORMTEXT </w:instrText>
      </w:r>
      <w:r w:rsidR="00A34D1A">
        <w:rPr>
          <w:rFonts w:ascii="Tahoma" w:hAnsi="Tahoma" w:cs="Tahoma"/>
          <w:sz w:val="18"/>
          <w:szCs w:val="18"/>
          <w:lang w:val="sl-SI"/>
        </w:rPr>
      </w:r>
      <w:r w:rsidR="00A34D1A">
        <w:rPr>
          <w:rFonts w:ascii="Tahoma" w:hAnsi="Tahoma" w:cs="Tahoma"/>
          <w:sz w:val="18"/>
          <w:szCs w:val="18"/>
          <w:lang w:val="sl-SI"/>
        </w:rPr>
        <w:fldChar w:fldCharType="separate"/>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sz w:val="18"/>
          <w:szCs w:val="18"/>
          <w:lang w:val="sl-SI"/>
        </w:rPr>
        <w:fldChar w:fldCharType="end"/>
      </w:r>
      <w:bookmarkEnd w:id="10"/>
      <w:r w:rsidR="00A34D1A">
        <w:rPr>
          <w:rFonts w:ascii="Tahoma" w:hAnsi="Tahoma" w:cs="Tahoma"/>
          <w:sz w:val="18"/>
          <w:szCs w:val="18"/>
          <w:lang w:val="sl-SI"/>
        </w:rPr>
        <w:t>, e-naslov.</w:t>
      </w:r>
      <w:r w:rsidR="00A34D1A">
        <w:rPr>
          <w:rFonts w:ascii="Tahoma" w:hAnsi="Tahoma" w:cs="Tahoma"/>
          <w:sz w:val="18"/>
          <w:szCs w:val="18"/>
          <w:lang w:val="sl-SI"/>
        </w:rPr>
        <w:fldChar w:fldCharType="begin">
          <w:ffData>
            <w:name w:val="Besedilo215"/>
            <w:enabled/>
            <w:calcOnExit w:val="0"/>
            <w:textInput/>
          </w:ffData>
        </w:fldChar>
      </w:r>
      <w:bookmarkStart w:id="11" w:name="Besedilo215"/>
      <w:r w:rsidR="00A34D1A">
        <w:rPr>
          <w:rFonts w:ascii="Tahoma" w:hAnsi="Tahoma" w:cs="Tahoma"/>
          <w:sz w:val="18"/>
          <w:szCs w:val="18"/>
          <w:lang w:val="sl-SI"/>
        </w:rPr>
        <w:instrText xml:space="preserve"> FORMTEXT </w:instrText>
      </w:r>
      <w:r w:rsidR="00A34D1A">
        <w:rPr>
          <w:rFonts w:ascii="Tahoma" w:hAnsi="Tahoma" w:cs="Tahoma"/>
          <w:sz w:val="18"/>
          <w:szCs w:val="18"/>
          <w:lang w:val="sl-SI"/>
        </w:rPr>
      </w:r>
      <w:r w:rsidR="00A34D1A">
        <w:rPr>
          <w:rFonts w:ascii="Tahoma" w:hAnsi="Tahoma" w:cs="Tahoma"/>
          <w:sz w:val="18"/>
          <w:szCs w:val="18"/>
          <w:lang w:val="sl-SI"/>
        </w:rPr>
        <w:fldChar w:fldCharType="separate"/>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sz w:val="18"/>
          <w:szCs w:val="18"/>
          <w:lang w:val="sl-SI"/>
        </w:rPr>
        <w:fldChar w:fldCharType="end"/>
      </w:r>
      <w:bookmarkEnd w:id="11"/>
      <w:r w:rsidR="001F17F1" w:rsidRPr="00417330">
        <w:rPr>
          <w:rFonts w:ascii="Tahoma" w:hAnsi="Tahoma" w:cs="Tahoma"/>
          <w:sz w:val="18"/>
          <w:szCs w:val="18"/>
        </w:rPr>
        <w:t>.</w:t>
      </w:r>
      <w:r w:rsidRPr="00417330">
        <w:rPr>
          <w:rFonts w:ascii="Tahoma" w:hAnsi="Tahoma" w:cs="Tahoma"/>
          <w:sz w:val="18"/>
          <w:szCs w:val="18"/>
          <w:lang w:val="sl-SI"/>
        </w:rPr>
        <w:t xml:space="preserve">  </w:t>
      </w:r>
    </w:p>
    <w:p w14:paraId="0C69A72D" w14:textId="35E7CED8" w:rsidR="00A00472" w:rsidRPr="00417330" w:rsidRDefault="00A34D1A">
      <w:pPr>
        <w:keepLines/>
        <w:widowControl w:val="0"/>
        <w:spacing w:after="120" w:line="240" w:lineRule="auto"/>
        <w:ind w:left="720"/>
        <w:jc w:val="both"/>
        <w:rPr>
          <w:rFonts w:ascii="Tahoma" w:hAnsi="Tahoma" w:cs="Tahoma"/>
          <w:sz w:val="18"/>
          <w:szCs w:val="18"/>
        </w:rPr>
      </w:pPr>
      <w:r>
        <w:rPr>
          <w:rFonts w:ascii="Tahoma" w:hAnsi="Tahoma" w:cs="Tahoma"/>
          <w:sz w:val="18"/>
          <w:szCs w:val="18"/>
          <w:lang w:val="sl-SI"/>
        </w:rPr>
        <w:t>Pooblaščena oseba prodajalca: _______________________________________, telefon: ____________________, e-naslov:__________________________________________________.</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0D650F58" w:rsidR="00A00472" w:rsidRPr="00B3147B" w:rsidRDefault="00632E64" w:rsidP="00B3147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90A63A1"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blaga  ne zamenja v roku 24-ih ur od prejema reklamacije, to lahko stori naročnik na stroške prodajalca. V primeru ugotovljene neustrezne kakovosti naročnik takega blaga ni dolžan plačati, pri več kot trikratni ugotovitvi </w:t>
      </w:r>
      <w:r w:rsidRPr="00417330">
        <w:rPr>
          <w:rFonts w:ascii="Tahoma" w:hAnsi="Tahoma" w:cs="Tahoma"/>
          <w:sz w:val="18"/>
          <w:szCs w:val="18"/>
          <w:lang w:val="sl-SI"/>
        </w:rPr>
        <w:lastRenderedPageBreak/>
        <w:t>neustreznosti dobavljenega blaga, preneha zaveza naročnika, da bo v času okvirnega sporazuma/pogodbe tovrstno blago kupoval pri prodajalcu.</w:t>
      </w:r>
    </w:p>
    <w:p w14:paraId="1E9D0E54" w14:textId="77777777" w:rsidR="00B3147B" w:rsidRPr="00417330" w:rsidRDefault="00B3147B" w:rsidP="00B3147B">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34B0975E" w:rsidR="00632E64"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75ABB555" w14:textId="6D3C6A4C" w:rsidR="005C037B" w:rsidRPr="00417330" w:rsidRDefault="005C037B" w:rsidP="00632E64">
      <w:pPr>
        <w:keepLines/>
        <w:widowControl w:val="0"/>
        <w:numPr>
          <w:ilvl w:val="2"/>
          <w:numId w:val="8"/>
        </w:numPr>
        <w:spacing w:after="120" w:line="240" w:lineRule="auto"/>
        <w:jc w:val="both"/>
        <w:rPr>
          <w:rFonts w:ascii="Tahoma" w:hAnsi="Tahoma" w:cs="Tahoma"/>
          <w:sz w:val="18"/>
          <w:szCs w:val="18"/>
          <w:lang w:val="sl-SI"/>
        </w:rPr>
      </w:pPr>
      <w:r w:rsidRPr="005C037B">
        <w:rPr>
          <w:rFonts w:ascii="Tahoma" w:hAnsi="Tahoma" w:cs="Tahoma"/>
          <w:sz w:val="18"/>
          <w:szCs w:val="18"/>
          <w:lang w:val="sl-SI"/>
        </w:rPr>
        <w:t>Dobavljen</w:t>
      </w:r>
      <w:r>
        <w:rPr>
          <w:rFonts w:ascii="Tahoma" w:hAnsi="Tahoma" w:cs="Tahoma"/>
          <w:sz w:val="18"/>
          <w:szCs w:val="18"/>
          <w:lang w:val="sl-SI"/>
        </w:rPr>
        <w:t>o</w:t>
      </w:r>
      <w:r w:rsidRPr="005C037B">
        <w:rPr>
          <w:rFonts w:ascii="Tahoma" w:hAnsi="Tahoma" w:cs="Tahoma"/>
          <w:sz w:val="18"/>
          <w:szCs w:val="18"/>
          <w:lang w:val="sl-SI"/>
        </w:rPr>
        <w:t xml:space="preserve"> </w:t>
      </w:r>
      <w:r>
        <w:rPr>
          <w:rFonts w:ascii="Tahoma" w:hAnsi="Tahoma" w:cs="Tahoma"/>
          <w:sz w:val="18"/>
          <w:szCs w:val="18"/>
          <w:lang w:val="sl-SI"/>
        </w:rPr>
        <w:t>blago</w:t>
      </w:r>
      <w:r w:rsidRPr="005C037B">
        <w:rPr>
          <w:rFonts w:ascii="Tahoma" w:hAnsi="Tahoma" w:cs="Tahoma"/>
          <w:sz w:val="18"/>
          <w:szCs w:val="18"/>
          <w:lang w:val="sl-SI"/>
        </w:rPr>
        <w:t xml:space="preserve"> mora imeti rok trajanja uporabe še najmanj eno (1) leto od dneva dobave, razen če ni za kater</w:t>
      </w:r>
      <w:r>
        <w:rPr>
          <w:rFonts w:ascii="Tahoma" w:hAnsi="Tahoma" w:cs="Tahoma"/>
          <w:sz w:val="18"/>
          <w:szCs w:val="18"/>
          <w:lang w:val="sl-SI"/>
        </w:rPr>
        <w:t>o</w:t>
      </w:r>
      <w:r w:rsidRPr="005C037B">
        <w:rPr>
          <w:rFonts w:ascii="Tahoma" w:hAnsi="Tahoma" w:cs="Tahoma"/>
          <w:sz w:val="18"/>
          <w:szCs w:val="18"/>
          <w:lang w:val="sl-SI"/>
        </w:rPr>
        <w:t xml:space="preserve"> </w:t>
      </w:r>
      <w:r>
        <w:rPr>
          <w:rFonts w:ascii="Tahoma" w:hAnsi="Tahoma" w:cs="Tahoma"/>
          <w:sz w:val="18"/>
          <w:szCs w:val="18"/>
          <w:lang w:val="sl-SI"/>
        </w:rPr>
        <w:t>blago</w:t>
      </w:r>
      <w:r w:rsidRPr="005C037B">
        <w:rPr>
          <w:rFonts w:ascii="Tahoma" w:hAnsi="Tahoma" w:cs="Tahoma"/>
          <w:sz w:val="18"/>
          <w:szCs w:val="18"/>
          <w:lang w:val="sl-SI"/>
        </w:rPr>
        <w:t xml:space="preserve"> v razpisni dokumentaciji posebej navedeno drugače.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2" w:name="_Hlk485114908"/>
      <w:bookmarkEnd w:id="12"/>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99577E3" w14:textId="73C626FA" w:rsidR="00A576BD" w:rsidRDefault="00A576BD" w:rsidP="00A576BD">
      <w:pPr>
        <w:autoSpaceDE w:val="0"/>
        <w:autoSpaceDN w:val="0"/>
        <w:spacing w:after="0" w:line="240" w:lineRule="auto"/>
        <w:jc w:val="center"/>
        <w:rPr>
          <w:rFonts w:ascii="Tahoma" w:eastAsia="Times New Roman" w:hAnsi="Tahoma" w:cs="Tahoma"/>
          <w:sz w:val="18"/>
          <w:szCs w:val="18"/>
          <w:lang w:val="sl-SI"/>
        </w:rPr>
      </w:pPr>
      <w:r w:rsidRPr="00A576BD">
        <w:rPr>
          <w:rFonts w:ascii="Tahoma" w:eastAsia="Times New Roman" w:hAnsi="Tahoma" w:cs="Tahoma"/>
          <w:sz w:val="18"/>
          <w:szCs w:val="18"/>
          <w:lang w:val="sl-SI"/>
        </w:rPr>
        <w:t>POSLOVNA SKRIVNOST, TAJNI IN ZAUPNI PODATKI</w:t>
      </w:r>
    </w:p>
    <w:p w14:paraId="13D24493" w14:textId="77777777" w:rsidR="00A576BD" w:rsidRPr="00A576BD" w:rsidRDefault="00A576BD" w:rsidP="00A576BD">
      <w:pPr>
        <w:autoSpaceDE w:val="0"/>
        <w:autoSpaceDN w:val="0"/>
        <w:spacing w:after="0" w:line="240" w:lineRule="auto"/>
        <w:jc w:val="center"/>
        <w:rPr>
          <w:rFonts w:ascii="Tahoma" w:eastAsia="Times New Roman" w:hAnsi="Tahoma" w:cs="Tahoma"/>
          <w:sz w:val="18"/>
          <w:szCs w:val="18"/>
          <w:lang w:val="sl-SI"/>
        </w:rPr>
      </w:pPr>
    </w:p>
    <w:p w14:paraId="1D49EEF0" w14:textId="3959155E" w:rsidR="00A576BD" w:rsidRPr="00A576BD" w:rsidRDefault="00A576BD" w:rsidP="00A576BD">
      <w:pPr>
        <w:keepLines/>
        <w:widowControl w:val="0"/>
        <w:spacing w:after="120" w:line="240" w:lineRule="auto"/>
        <w:ind w:left="357"/>
        <w:jc w:val="both"/>
        <w:rPr>
          <w:rFonts w:ascii="Tahoma" w:hAnsi="Tahoma" w:cs="Tahoma"/>
          <w:sz w:val="18"/>
          <w:szCs w:val="18"/>
          <w:lang w:val="sl-SI"/>
        </w:rPr>
      </w:pPr>
      <w:r w:rsidRPr="00A576BD">
        <w:rPr>
          <w:rFonts w:ascii="Tahoma" w:hAnsi="Tahoma" w:cs="Tahoma"/>
          <w:sz w:val="18"/>
          <w:szCs w:val="18"/>
          <w:lang w:val="sl-SI"/>
        </w:rPr>
        <w:t>1) Pogodbeni stranki ugotavljata:</w:t>
      </w:r>
    </w:p>
    <w:p w14:paraId="38602DC7" w14:textId="77777777" w:rsidR="00A576BD" w:rsidRPr="00A576BD" w:rsidRDefault="00A576BD" w:rsidP="00A576BD">
      <w:pPr>
        <w:pStyle w:val="Odstavekseznama"/>
        <w:keepLines/>
        <w:widowControl w:val="0"/>
        <w:numPr>
          <w:ilvl w:val="0"/>
          <w:numId w:val="26"/>
        </w:numPr>
        <w:spacing w:after="120" w:line="240" w:lineRule="auto"/>
        <w:jc w:val="both"/>
        <w:rPr>
          <w:rFonts w:ascii="Tahoma" w:hAnsi="Tahoma" w:cs="Tahoma"/>
          <w:sz w:val="18"/>
          <w:szCs w:val="18"/>
          <w:lang w:val="sl-SI"/>
        </w:rPr>
      </w:pPr>
      <w:r w:rsidRPr="00A576BD">
        <w:rPr>
          <w:rFonts w:ascii="Tahoma" w:hAnsi="Tahoma" w:cs="Tahoma"/>
          <w:sz w:val="18"/>
          <w:szCs w:val="18"/>
          <w:lang w:val="sl-SI"/>
        </w:rPr>
        <w:t>da so vsi dokumenti v zvezi z oddajo javnega naročila po pravnomočnosti odločitve o oddaji javnega naročila javni, če ne vsebujejo poslovnih skrivnosti, tajnih in osebnih podatkov,</w:t>
      </w:r>
    </w:p>
    <w:p w14:paraId="5CC8F4CC" w14:textId="77777777" w:rsidR="00A576BD" w:rsidRPr="00A576BD" w:rsidRDefault="00A576BD" w:rsidP="00A576BD">
      <w:pPr>
        <w:pStyle w:val="Odstavekseznama"/>
        <w:keepLines/>
        <w:widowControl w:val="0"/>
        <w:numPr>
          <w:ilvl w:val="0"/>
          <w:numId w:val="26"/>
        </w:numPr>
        <w:spacing w:after="120" w:line="240" w:lineRule="auto"/>
        <w:jc w:val="both"/>
        <w:rPr>
          <w:rFonts w:ascii="Tahoma" w:hAnsi="Tahoma" w:cs="Tahoma"/>
          <w:sz w:val="18"/>
          <w:szCs w:val="18"/>
          <w:lang w:val="sl-SI"/>
        </w:rPr>
      </w:pPr>
      <w:r w:rsidRPr="00A576BD">
        <w:rPr>
          <w:rFonts w:ascii="Tahoma" w:hAnsi="Tahoma" w:cs="Tahoma"/>
          <w:sz w:val="18"/>
          <w:szCs w:val="18"/>
          <w:lang w:val="sl-SI"/>
        </w:rPr>
        <w:t>da se za poslovno skrivnost ne morejo določiti podatki, ki so po zakonu javni ali podatki o kršitvi zakona ali dobrih poslovnih običajev,</w:t>
      </w:r>
    </w:p>
    <w:p w14:paraId="24641738" w14:textId="77777777" w:rsidR="00A576BD" w:rsidRPr="00A576BD" w:rsidRDefault="00A576BD" w:rsidP="00A576BD">
      <w:pPr>
        <w:pStyle w:val="Odstavekseznama"/>
        <w:keepLines/>
        <w:widowControl w:val="0"/>
        <w:numPr>
          <w:ilvl w:val="0"/>
          <w:numId w:val="26"/>
        </w:numPr>
        <w:spacing w:after="120" w:line="240" w:lineRule="auto"/>
        <w:jc w:val="both"/>
        <w:rPr>
          <w:rFonts w:ascii="Tahoma" w:hAnsi="Tahoma" w:cs="Tahoma"/>
          <w:sz w:val="18"/>
          <w:szCs w:val="18"/>
          <w:lang w:val="sl-SI"/>
        </w:rPr>
      </w:pPr>
      <w:r w:rsidRPr="00A576BD">
        <w:rPr>
          <w:rFonts w:ascii="Tahoma" w:hAnsi="Tahoma" w:cs="Tahoma"/>
          <w:sz w:val="18"/>
          <w:szCs w:val="18"/>
          <w:lang w:val="sl-SI"/>
        </w:rPr>
        <w:t>da veljavni predpisi s področja javnega naročanja izrecno določajo, kateri so javni podatki,</w:t>
      </w:r>
    </w:p>
    <w:p w14:paraId="2EDB8268" w14:textId="77777777" w:rsidR="00A576BD" w:rsidRPr="00A576BD" w:rsidRDefault="00A576BD" w:rsidP="00A576BD">
      <w:pPr>
        <w:pStyle w:val="Odstavekseznama"/>
        <w:keepLines/>
        <w:widowControl w:val="0"/>
        <w:numPr>
          <w:ilvl w:val="0"/>
          <w:numId w:val="26"/>
        </w:numPr>
        <w:spacing w:after="120" w:line="240" w:lineRule="auto"/>
        <w:jc w:val="both"/>
        <w:rPr>
          <w:rFonts w:ascii="Tahoma" w:hAnsi="Tahoma" w:cs="Tahoma"/>
          <w:sz w:val="18"/>
          <w:szCs w:val="18"/>
          <w:lang w:val="sl-SI"/>
        </w:rPr>
      </w:pPr>
      <w:r w:rsidRPr="00A576BD">
        <w:rPr>
          <w:rFonts w:ascii="Tahoma" w:hAnsi="Tahoma" w:cs="Tahoma"/>
          <w:sz w:val="18"/>
          <w:szCs w:val="18"/>
          <w:lang w:val="sl-SI"/>
        </w:rPr>
        <w:t>da je naročnik dolžan kot poslovno skrivnost varovati le dokumente/podatke, ki mu jih prodajalec predloži in kot take označi ter od takrat, ko se s to lastnostjo dokumenta/podatka seznani ter</w:t>
      </w:r>
    </w:p>
    <w:p w14:paraId="36269910" w14:textId="77777777" w:rsidR="00A576BD" w:rsidRPr="00A576BD" w:rsidRDefault="00A576BD" w:rsidP="00A576BD">
      <w:pPr>
        <w:pStyle w:val="Odstavekseznama"/>
        <w:keepLines/>
        <w:widowControl w:val="0"/>
        <w:numPr>
          <w:ilvl w:val="0"/>
          <w:numId w:val="26"/>
        </w:numPr>
        <w:spacing w:after="120" w:line="240" w:lineRule="auto"/>
        <w:jc w:val="both"/>
        <w:rPr>
          <w:rFonts w:ascii="Tahoma" w:hAnsi="Tahoma" w:cs="Tahoma"/>
          <w:sz w:val="18"/>
          <w:szCs w:val="18"/>
          <w:lang w:val="sl-SI"/>
        </w:rPr>
      </w:pPr>
      <w:r w:rsidRPr="00A576BD">
        <w:rPr>
          <w:rFonts w:ascii="Tahoma" w:hAnsi="Tahoma" w:cs="Tahoma"/>
          <w:sz w:val="18"/>
          <w:szCs w:val="18"/>
          <w:lang w:val="sl-SI"/>
        </w:rPr>
        <w:t>da tajne in osebne podatke določajo veljavni predpisi.</w:t>
      </w:r>
    </w:p>
    <w:p w14:paraId="01CAC705" w14:textId="77777777" w:rsidR="00A576BD" w:rsidRPr="00A576BD" w:rsidRDefault="00A576BD" w:rsidP="00A576BD">
      <w:pPr>
        <w:keepLines/>
        <w:widowControl w:val="0"/>
        <w:spacing w:after="120" w:line="240" w:lineRule="auto"/>
        <w:ind w:left="357"/>
        <w:jc w:val="both"/>
        <w:rPr>
          <w:rFonts w:ascii="Tahoma" w:hAnsi="Tahoma" w:cs="Tahoma"/>
          <w:sz w:val="18"/>
          <w:szCs w:val="18"/>
          <w:lang w:val="sl-SI"/>
        </w:rPr>
      </w:pPr>
    </w:p>
    <w:p w14:paraId="029E86E7" w14:textId="7011BAFC" w:rsidR="00A576BD" w:rsidRPr="00A576BD" w:rsidRDefault="00A576BD" w:rsidP="00A576BD">
      <w:pPr>
        <w:keepLines/>
        <w:widowControl w:val="0"/>
        <w:spacing w:after="120" w:line="240" w:lineRule="auto"/>
        <w:ind w:left="357"/>
        <w:jc w:val="both"/>
        <w:rPr>
          <w:rFonts w:ascii="Tahoma" w:hAnsi="Tahoma" w:cs="Tahoma"/>
          <w:sz w:val="18"/>
          <w:szCs w:val="18"/>
          <w:lang w:val="sl-SI"/>
        </w:rPr>
      </w:pPr>
      <w:r w:rsidRPr="00A576BD">
        <w:rPr>
          <w:rFonts w:ascii="Tahoma" w:hAnsi="Tahoma" w:cs="Tahoma"/>
          <w:sz w:val="18"/>
          <w:szCs w:val="18"/>
          <w:lang w:val="sl-SI"/>
        </w:rPr>
        <w:lastRenderedPageBreak/>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B419CA4" w14:textId="7F2329BF" w:rsidR="00A576BD" w:rsidRPr="00A576BD" w:rsidRDefault="00A576BD" w:rsidP="00A576BD">
      <w:pPr>
        <w:keepLines/>
        <w:widowControl w:val="0"/>
        <w:spacing w:after="120" w:line="240" w:lineRule="auto"/>
        <w:ind w:left="357"/>
        <w:jc w:val="both"/>
        <w:rPr>
          <w:rFonts w:ascii="Tahoma" w:hAnsi="Tahoma" w:cs="Tahoma"/>
          <w:sz w:val="18"/>
          <w:szCs w:val="18"/>
          <w:lang w:val="sl-SI"/>
        </w:rPr>
      </w:pPr>
      <w:r w:rsidRPr="00A576BD">
        <w:rPr>
          <w:rFonts w:ascii="Tahoma" w:hAnsi="Tahoma" w:cs="Tahoma"/>
          <w:sz w:val="18"/>
          <w:szCs w:val="18"/>
          <w:lang w:val="sl-SI"/>
        </w:rPr>
        <w:t>3) Pogodbeni stranki se zavežeta uporabljati in varovati vse pri izvajanju te pogodbe pridobljene osebne in/ali občutljive osebne podatke v skladu z veljavnimi predpisi o varovanju osebnih in/ali občutljivih osebnih podatkov.</w:t>
      </w:r>
    </w:p>
    <w:p w14:paraId="2B6286FE" w14:textId="0305935B" w:rsidR="00A576BD" w:rsidRPr="00A576BD" w:rsidRDefault="00A576BD" w:rsidP="00A576BD">
      <w:pPr>
        <w:keepLines/>
        <w:widowControl w:val="0"/>
        <w:spacing w:after="120" w:line="240" w:lineRule="auto"/>
        <w:ind w:left="357"/>
        <w:jc w:val="both"/>
        <w:rPr>
          <w:rFonts w:ascii="Tahoma" w:hAnsi="Tahoma" w:cs="Tahoma"/>
          <w:sz w:val="18"/>
          <w:szCs w:val="18"/>
          <w:lang w:val="sl-SI"/>
        </w:rPr>
      </w:pPr>
      <w:r w:rsidRPr="00A576BD">
        <w:rPr>
          <w:rFonts w:ascii="Tahoma" w:hAnsi="Tahoma" w:cs="Tahoma"/>
          <w:sz w:val="18"/>
          <w:szCs w:val="18"/>
          <w:lang w:val="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E3174C6" w14:textId="07F2AD0E" w:rsidR="00A576BD" w:rsidRPr="00A576BD" w:rsidRDefault="00A576BD" w:rsidP="00A576BD">
      <w:pPr>
        <w:keepLines/>
        <w:widowControl w:val="0"/>
        <w:spacing w:after="120" w:line="240" w:lineRule="auto"/>
        <w:ind w:left="357"/>
        <w:jc w:val="both"/>
        <w:rPr>
          <w:rFonts w:ascii="Tahoma" w:hAnsi="Tahoma" w:cs="Tahoma"/>
          <w:sz w:val="18"/>
          <w:szCs w:val="18"/>
          <w:lang w:val="sl-SI"/>
        </w:rPr>
      </w:pPr>
      <w:r w:rsidRPr="00A576BD">
        <w:rPr>
          <w:rFonts w:ascii="Tahoma" w:hAnsi="Tahoma" w:cs="Tahoma"/>
          <w:sz w:val="18"/>
          <w:szCs w:val="18"/>
          <w:lang w:val="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CC73CC2" w14:textId="03E59EE6" w:rsidR="00A576BD" w:rsidRPr="00A576BD" w:rsidRDefault="00A576BD" w:rsidP="00A576BD">
      <w:pPr>
        <w:keepLines/>
        <w:widowControl w:val="0"/>
        <w:spacing w:after="120" w:line="240" w:lineRule="auto"/>
        <w:ind w:left="357"/>
        <w:jc w:val="both"/>
        <w:rPr>
          <w:rFonts w:ascii="Tahoma" w:hAnsi="Tahoma" w:cs="Tahoma"/>
          <w:sz w:val="18"/>
          <w:szCs w:val="18"/>
          <w:lang w:val="sl-SI"/>
        </w:rPr>
      </w:pPr>
      <w:r w:rsidRPr="00A576BD">
        <w:rPr>
          <w:rFonts w:ascii="Tahoma" w:hAnsi="Tahoma" w:cs="Tahoma"/>
          <w:sz w:val="18"/>
          <w:szCs w:val="18"/>
          <w:lang w:val="sl-SI"/>
        </w:rPr>
        <w:t>6) Prodajalec mora naročnika takoj obvestiti o vsakem disciplinskem in/ali drugem postopku zaradi kršitev obveznosti, ki ga je zoper zaposlenega sprožil v zvezi z izvajanjem del iz te pogodbe in/ali obveznosti iz tega člena.</w:t>
      </w:r>
    </w:p>
    <w:p w14:paraId="4272A1FD" w14:textId="77777777" w:rsidR="00A576BD" w:rsidRPr="00A576BD" w:rsidRDefault="00A576BD" w:rsidP="00A576BD">
      <w:pPr>
        <w:keepLines/>
        <w:widowControl w:val="0"/>
        <w:spacing w:after="120" w:line="240" w:lineRule="auto"/>
        <w:ind w:left="357"/>
        <w:jc w:val="both"/>
        <w:rPr>
          <w:rFonts w:ascii="Tahoma" w:hAnsi="Tahoma" w:cs="Tahoma"/>
          <w:sz w:val="18"/>
          <w:szCs w:val="18"/>
          <w:lang w:val="sl-SI"/>
        </w:rPr>
      </w:pPr>
      <w:r w:rsidRPr="00A576BD">
        <w:rPr>
          <w:rFonts w:ascii="Tahoma" w:hAnsi="Tahoma" w:cs="Tahoma"/>
          <w:sz w:val="18"/>
          <w:szCs w:val="18"/>
          <w:lang w:val="sl-SI"/>
        </w:rPr>
        <w:t>7) Obveznost varovanja poslovnih skrivnosti, tajnih in osebnih podatkov, se nanaša tako na čas izvrševanja pogodbe, kot tudi na čas po tem.</w:t>
      </w: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01172848" w14:textId="77777777" w:rsidR="005C54DA" w:rsidRDefault="005C54DA" w:rsidP="00632E64">
      <w:pPr>
        <w:keepLines/>
        <w:widowControl w:val="0"/>
        <w:numPr>
          <w:ilvl w:val="2"/>
          <w:numId w:val="15"/>
        </w:numPr>
        <w:spacing w:after="120" w:line="240" w:lineRule="auto"/>
        <w:jc w:val="both"/>
        <w:rPr>
          <w:rFonts w:ascii="Tahoma" w:hAnsi="Tahoma" w:cs="Tahoma"/>
          <w:sz w:val="18"/>
          <w:szCs w:val="18"/>
          <w:lang w:val="sl-SI"/>
        </w:rPr>
      </w:pPr>
      <w:r w:rsidRPr="005C54DA">
        <w:rPr>
          <w:rFonts w:ascii="Tahoma" w:hAnsi="Tahoma" w:cs="Tahoma"/>
          <w:sz w:val="18"/>
          <w:szCs w:val="18"/>
          <w:lang w:val="sl-SI"/>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05F9912" w14:textId="0A307C24"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554C44A2" w14:textId="75B09C3D" w:rsidR="005C54DA" w:rsidRPr="003177FF" w:rsidRDefault="00632E64" w:rsidP="005C54DA">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4CDC421"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110A3C">
              <w:rPr>
                <w:rFonts w:ascii="Tahoma" w:hAnsi="Tahoma" w:cs="Tahoma"/>
                <w:sz w:val="18"/>
                <w:szCs w:val="18"/>
                <w:highlight w:val="lightGray"/>
              </w:rPr>
              <w:fldChar w:fldCharType="begin">
                <w:ffData>
                  <w:name w:val="Besedilo206"/>
                  <w:enabled/>
                  <w:calcOnExit w:val="0"/>
                  <w:textInput/>
                </w:ffData>
              </w:fldChar>
            </w:r>
            <w:bookmarkStart w:id="1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3"/>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4"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9877D" w14:textId="77777777" w:rsidR="005C54DA"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w:t>
            </w:r>
            <w:r w:rsidR="005C54DA">
              <w:rPr>
                <w:rFonts w:ascii="Tahoma" w:hAnsi="Tahoma" w:cs="Tahoma"/>
                <w:sz w:val="18"/>
                <w:szCs w:val="18"/>
                <w:lang w:val="sl-SI"/>
              </w:rPr>
              <w:t>,</w:t>
            </w:r>
          </w:p>
          <w:p w14:paraId="3254D39E" w14:textId="13C64FF5" w:rsidR="00A00472" w:rsidRPr="00417330" w:rsidRDefault="005C54DA" w:rsidP="005C54DA">
            <w:pPr>
              <w:keepLines/>
              <w:widowControl w:val="0"/>
              <w:spacing w:after="0" w:line="240" w:lineRule="auto"/>
              <w:ind w:left="364"/>
              <w:jc w:val="both"/>
              <w:rPr>
                <w:rFonts w:ascii="Tahoma" w:hAnsi="Tahoma" w:cs="Tahoma"/>
                <w:sz w:val="18"/>
                <w:szCs w:val="18"/>
                <w:lang w:val="sl-SI"/>
              </w:rPr>
            </w:pPr>
            <w:r>
              <w:rPr>
                <w:rFonts w:ascii="Tahoma" w:hAnsi="Tahoma" w:cs="Tahoma"/>
                <w:sz w:val="18"/>
                <w:szCs w:val="18"/>
                <w:lang w:val="sl-SI"/>
              </w:rPr>
              <w:t>Če organ</w:t>
            </w:r>
            <w:r w:rsidR="007E7421" w:rsidRPr="00417330">
              <w:rPr>
                <w:rFonts w:ascii="Tahoma" w:hAnsi="Tahoma" w:cs="Tahoma"/>
                <w:sz w:val="18"/>
                <w:szCs w:val="18"/>
                <w:lang w:val="sl-SI"/>
              </w:rPr>
              <w:t>,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B9196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34D1A">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61C104C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34D1A">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rsidTr="00A34D1A">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rsidTr="00A34D1A">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3E7BB1C2" w:rsidR="00A00472" w:rsidRPr="00417330" w:rsidRDefault="00A34D1A">
            <w:pPr>
              <w:spacing w:after="0" w:line="240" w:lineRule="auto"/>
              <w:jc w:val="both"/>
              <w:rPr>
                <w:rFonts w:ascii="Tahoma" w:hAnsi="Tahoma" w:cs="Tahoma"/>
                <w:sz w:val="18"/>
                <w:szCs w:val="18"/>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8" w:name="Text182"/>
        <w:bookmarkEnd w:id="1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D9FF" w14:textId="77777777" w:rsidR="00920C77" w:rsidRDefault="00920C77" w:rsidP="00787D0D">
      <w:pPr>
        <w:spacing w:after="0" w:line="240" w:lineRule="auto"/>
      </w:pPr>
      <w:r>
        <w:separator/>
      </w:r>
    </w:p>
  </w:endnote>
  <w:endnote w:type="continuationSeparator" w:id="0">
    <w:p w14:paraId="334C9CE6" w14:textId="77777777" w:rsidR="00920C77" w:rsidRDefault="00920C77"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A9D2B" w14:textId="77777777" w:rsidR="00920C77" w:rsidRDefault="00920C77" w:rsidP="00787D0D">
      <w:pPr>
        <w:spacing w:after="0" w:line="240" w:lineRule="auto"/>
      </w:pPr>
      <w:r>
        <w:separator/>
      </w:r>
    </w:p>
  </w:footnote>
  <w:footnote w:type="continuationSeparator" w:id="0">
    <w:p w14:paraId="5380E995" w14:textId="77777777" w:rsidR="00920C77" w:rsidRDefault="00920C77"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D60C6E"/>
    <w:multiLevelType w:val="hybridMultilevel"/>
    <w:tmpl w:val="287443DA"/>
    <w:lvl w:ilvl="0" w:tplc="0424000D">
      <w:start w:val="1"/>
      <w:numFmt w:val="bullet"/>
      <w:lvlText w:val=""/>
      <w:lvlJc w:val="left"/>
      <w:pPr>
        <w:ind w:left="1077" w:hanging="360"/>
      </w:pPr>
      <w:rPr>
        <w:rFonts w:ascii="Wingdings" w:hAnsi="Wingdings"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818BF"/>
    <w:multiLevelType w:val="hybridMultilevel"/>
    <w:tmpl w:val="4058C6B4"/>
    <w:lvl w:ilvl="0" w:tplc="0EEA830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C3FB4"/>
    <w:multiLevelType w:val="hybridMultilevel"/>
    <w:tmpl w:val="A09E79B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6690413"/>
    <w:multiLevelType w:val="hybridMultilevel"/>
    <w:tmpl w:val="8760E99E"/>
    <w:lvl w:ilvl="0" w:tplc="0B24DCDC">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19"/>
  </w:num>
  <w:num w:numId="4">
    <w:abstractNumId w:val="8"/>
  </w:num>
  <w:num w:numId="5">
    <w:abstractNumId w:val="15"/>
  </w:num>
  <w:num w:numId="6">
    <w:abstractNumId w:val="25"/>
  </w:num>
  <w:num w:numId="7">
    <w:abstractNumId w:val="22"/>
  </w:num>
  <w:num w:numId="8">
    <w:abstractNumId w:val="4"/>
  </w:num>
  <w:num w:numId="9">
    <w:abstractNumId w:val="2"/>
  </w:num>
  <w:num w:numId="10">
    <w:abstractNumId w:val="5"/>
  </w:num>
  <w:num w:numId="11">
    <w:abstractNumId w:val="13"/>
  </w:num>
  <w:num w:numId="12">
    <w:abstractNumId w:val="6"/>
  </w:num>
  <w:num w:numId="13">
    <w:abstractNumId w:val="17"/>
  </w:num>
  <w:num w:numId="14">
    <w:abstractNumId w:val="3"/>
  </w:num>
  <w:num w:numId="15">
    <w:abstractNumId w:val="16"/>
  </w:num>
  <w:num w:numId="16">
    <w:abstractNumId w:val="1"/>
  </w:num>
  <w:num w:numId="17">
    <w:abstractNumId w:val="12"/>
  </w:num>
  <w:num w:numId="18">
    <w:abstractNumId w:val="11"/>
  </w:num>
  <w:num w:numId="19">
    <w:abstractNumId w:val="9"/>
  </w:num>
  <w:num w:numId="20">
    <w:abstractNumId w:val="0"/>
  </w:num>
  <w:num w:numId="21">
    <w:abstractNumId w:val="20"/>
  </w:num>
  <w:num w:numId="22">
    <w:abstractNumId w:val="10"/>
  </w:num>
  <w:num w:numId="23">
    <w:abstractNumId w:val="21"/>
  </w:num>
  <w:num w:numId="24">
    <w:abstractNumId w:val="23"/>
  </w:num>
  <w:num w:numId="25">
    <w:abstractNumId w:val="2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6108F"/>
    <w:rsid w:val="00110A3C"/>
    <w:rsid w:val="00112588"/>
    <w:rsid w:val="00151D87"/>
    <w:rsid w:val="001E6B84"/>
    <w:rsid w:val="001F17F1"/>
    <w:rsid w:val="00283D03"/>
    <w:rsid w:val="002D056B"/>
    <w:rsid w:val="00310DC3"/>
    <w:rsid w:val="003177FF"/>
    <w:rsid w:val="00332952"/>
    <w:rsid w:val="00385FF3"/>
    <w:rsid w:val="0039153C"/>
    <w:rsid w:val="003F6EA8"/>
    <w:rsid w:val="00404DA2"/>
    <w:rsid w:val="00417330"/>
    <w:rsid w:val="0043390A"/>
    <w:rsid w:val="00434C12"/>
    <w:rsid w:val="004E0E5B"/>
    <w:rsid w:val="00572E03"/>
    <w:rsid w:val="00591F22"/>
    <w:rsid w:val="005C037B"/>
    <w:rsid w:val="005C0ABA"/>
    <w:rsid w:val="005C54DA"/>
    <w:rsid w:val="005E2CDF"/>
    <w:rsid w:val="00632E64"/>
    <w:rsid w:val="00682256"/>
    <w:rsid w:val="00683480"/>
    <w:rsid w:val="006C45E1"/>
    <w:rsid w:val="007509FE"/>
    <w:rsid w:val="00787D0D"/>
    <w:rsid w:val="007A746D"/>
    <w:rsid w:val="007E7421"/>
    <w:rsid w:val="007F7C67"/>
    <w:rsid w:val="00804B28"/>
    <w:rsid w:val="008D619C"/>
    <w:rsid w:val="008E21F7"/>
    <w:rsid w:val="00920C77"/>
    <w:rsid w:val="009219BF"/>
    <w:rsid w:val="0097503C"/>
    <w:rsid w:val="009C2EAA"/>
    <w:rsid w:val="00A00472"/>
    <w:rsid w:val="00A34D1A"/>
    <w:rsid w:val="00A576BD"/>
    <w:rsid w:val="00A627C3"/>
    <w:rsid w:val="00AC4DA5"/>
    <w:rsid w:val="00AD3ECE"/>
    <w:rsid w:val="00B3147B"/>
    <w:rsid w:val="00B32699"/>
    <w:rsid w:val="00CB64A8"/>
    <w:rsid w:val="00D4308D"/>
    <w:rsid w:val="00D6683C"/>
    <w:rsid w:val="00DC5645"/>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3362</Words>
  <Characters>19167</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2020-12-21T08:39:00Z</cp:lastPrinted>
  <dcterms:created xsi:type="dcterms:W3CDTF">2020-12-21T13:07:00Z</dcterms:created>
  <dcterms:modified xsi:type="dcterms:W3CDTF">2021-04-09T06:11:00Z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