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7443" w14:textId="77777777" w:rsidR="00CB4327" w:rsidRPr="0081334D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81334D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81334D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81334D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14E403D6" w14:textId="77777777" w:rsidR="00CB4327" w:rsidRPr="0081334D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81334D" w14:paraId="1B46F156" w14:textId="77777777" w:rsidTr="0084264B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73E5E3" w14:textId="77777777" w:rsidR="00941E0C" w:rsidRPr="0081334D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PONUDNIK/</w:t>
            </w:r>
            <w:r w:rsidR="002A6612" w:rsidRPr="0081334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81334D" w14:paraId="00922705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BA528BE" w14:textId="77777777" w:rsidR="00C67FC1" w:rsidRPr="0081334D" w:rsidRDefault="00C67FC1" w:rsidP="008426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A18B2D9" w14:textId="77777777" w:rsidR="00C67FC1" w:rsidRPr="0081334D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81334D" w14:paraId="5D4CB494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1EFABC9" w14:textId="77777777" w:rsidR="00941E0C" w:rsidRPr="0081334D" w:rsidRDefault="00D73EFB" w:rsidP="008426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9DDDA3" w14:textId="77777777" w:rsidR="00941E0C" w:rsidRPr="0081334D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62B874BE" w14:textId="77777777" w:rsidR="00D73EFB" w:rsidRPr="0081334D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1334D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81334D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81334D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81334D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81334D" w14:paraId="5D45EF3C" w14:textId="77777777" w:rsidTr="0084264B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59639B34" w14:textId="77777777" w:rsidR="00D73EFB" w:rsidRPr="0081334D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81334D" w14:paraId="423E3EBD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EF7A65D" w14:textId="77777777" w:rsidR="00D73EFB" w:rsidRPr="0081334D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5DB62842" w14:textId="77777777" w:rsidR="00D73EFB" w:rsidRPr="0081334D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1334D">
              <w:rPr>
                <w:rFonts w:ascii="Tahoma" w:hAnsi="Tahoma" w:cs="Tahoma"/>
                <w:sz w:val="18"/>
                <w:szCs w:val="18"/>
                <w:lang w:val="sl-SI"/>
              </w:rPr>
              <w:t>Splošna bolnišnica dr. Franca Derganca Nova Gorica</w:t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30334A16" w14:textId="77777777" w:rsidR="00036137" w:rsidRPr="0081334D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1334D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3AAE0D3A" w14:textId="77777777" w:rsidR="00A64372" w:rsidRPr="0081334D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1334D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81334D" w14:paraId="47EBF929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F9BC3D" w14:textId="77777777" w:rsidR="00D73EFB" w:rsidRPr="0081334D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FB7595C" w14:textId="77777777" w:rsidR="00D73EFB" w:rsidRPr="0081334D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1334D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2C27276" w14:textId="77777777" w:rsidR="00912975" w:rsidRPr="0081334D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1334D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81334D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81334D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81334D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81334D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81334D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81334D" w14:paraId="0A470AD4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8ADE72B" w14:textId="77777777" w:rsidR="00912975" w:rsidRPr="0081334D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28A2F59" w14:textId="02C3BC8E" w:rsidR="00912975" w:rsidRPr="0081334D" w:rsidRDefault="00443C4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sz w:val="18"/>
                <w:szCs w:val="18"/>
                <w:lang w:val="sl-SI"/>
              </w:rPr>
              <w:t>275-</w:t>
            </w:r>
            <w:r w:rsidR="00865BDB" w:rsidRPr="0081334D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  <w:r w:rsidR="001943FD" w:rsidRPr="0081334D">
              <w:rPr>
                <w:rFonts w:ascii="Tahoma" w:hAnsi="Tahoma" w:cs="Tahoma"/>
                <w:sz w:val="18"/>
                <w:szCs w:val="18"/>
                <w:lang w:val="sl-SI"/>
              </w:rPr>
              <w:t>/2021</w:t>
            </w:r>
          </w:p>
        </w:tc>
      </w:tr>
      <w:tr w:rsidR="00912975" w:rsidRPr="0081334D" w14:paraId="76966F43" w14:textId="77777777" w:rsidTr="00C745F8">
        <w:trPr>
          <w:trHeight w:val="347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27721E9" w14:textId="77777777" w:rsidR="00912975" w:rsidRPr="0081334D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F5CCFA4" w14:textId="68FE2622" w:rsidR="00912975" w:rsidRPr="0081334D" w:rsidRDefault="00ED155C" w:rsidP="001943F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Vzdrževanje strojev Belimed za obdobje 3 let</w:t>
            </w:r>
          </w:p>
        </w:tc>
      </w:tr>
    </w:tbl>
    <w:p w14:paraId="04374F62" w14:textId="53F54EE4" w:rsidR="00941E0C" w:rsidRPr="0081334D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1334D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81334D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81334D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81334D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81334D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81334D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81334D">
        <w:rPr>
          <w:rFonts w:ascii="Tahoma" w:hAnsi="Tahoma" w:cs="Tahoma"/>
          <w:i/>
          <w:sz w:val="18"/>
          <w:szCs w:val="18"/>
          <w:lang w:val="sl-SI"/>
        </w:rPr>
        <w:t>(</w:t>
      </w:r>
      <w:r w:rsidR="0081334D" w:rsidRPr="0081334D">
        <w:rPr>
          <w:rFonts w:ascii="Tahoma" w:eastAsia="Times New Roman" w:hAnsi="Tahoma" w:cs="Tahoma"/>
          <w:color w:val="000000"/>
          <w:sz w:val="18"/>
          <w:szCs w:val="18"/>
          <w:lang w:val="sl-SI"/>
        </w:rPr>
        <w:t>v višini 10% vrednosti okvirnega sporazuma v EUR z DDV</w:t>
      </w:r>
      <w:r w:rsidR="00492701" w:rsidRPr="0081334D">
        <w:rPr>
          <w:rFonts w:ascii="Tahoma" w:hAnsi="Tahoma" w:cs="Tahoma"/>
          <w:i/>
          <w:sz w:val="18"/>
          <w:szCs w:val="18"/>
          <w:lang w:val="sl-SI"/>
        </w:rPr>
        <w:t>)</w:t>
      </w:r>
      <w:r w:rsidR="000D449E" w:rsidRPr="0081334D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81334D" w:rsidRPr="0081334D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81334D" w:rsidRPr="0081334D">
        <w:rPr>
          <w:rFonts w:ascii="Tahoma" w:hAnsi="Tahoma" w:cs="Tahoma"/>
          <w:i/>
          <w:sz w:val="18"/>
          <w:szCs w:val="18"/>
          <w:lang w:val="sl-SI"/>
        </w:rPr>
        <w:t>za čas veljavnosti okvirnega sporazuma/pogodbe + 30 dni</w:t>
      </w:r>
      <w:r w:rsidR="0081334D" w:rsidRPr="0081334D">
        <w:rPr>
          <w:rFonts w:ascii="Tahoma" w:hAnsi="Tahoma" w:cs="Tahoma"/>
          <w:i/>
          <w:sz w:val="18"/>
          <w:szCs w:val="18"/>
          <w:lang w:val="sl-SI"/>
        </w:rPr>
        <w:t>)</w:t>
      </w:r>
      <w:r w:rsidR="00492701" w:rsidRPr="0081334D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8ED27C2" w14:textId="77777777" w:rsidR="00941E0C" w:rsidRPr="0081334D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1334D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81334D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81334D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81334D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1D1B306B" w14:textId="77777777" w:rsidR="00941E0C" w:rsidRPr="0081334D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1334D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81334D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81334D">
        <w:rPr>
          <w:rFonts w:ascii="Tahoma" w:hAnsi="Tahoma" w:cs="Tahoma"/>
          <w:sz w:val="18"/>
          <w:szCs w:val="18"/>
          <w:lang w:val="sl-SI"/>
        </w:rPr>
        <w:t>Izdajatelj menice</w:t>
      </w:r>
      <w:r w:rsidRPr="0081334D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71D44C6" w14:textId="77777777" w:rsidR="00941E0C" w:rsidRPr="0081334D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1334D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81334D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81334D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78E439D7" w14:textId="77777777" w:rsidR="00346CE8" w:rsidRPr="0081334D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1334D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81334D" w14:paraId="5C727485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68BEC1B" w14:textId="77777777" w:rsidR="00A30783" w:rsidRPr="0081334D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0EDC384" w14:textId="77777777" w:rsidR="00A30783" w:rsidRPr="0081334D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81334D" w14:paraId="6A1B5401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DECFCCA" w14:textId="77777777" w:rsidR="00A30783" w:rsidRPr="0081334D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7AAAF7D" w14:textId="77777777" w:rsidR="00A30783" w:rsidRPr="0081334D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572A579" w14:textId="77777777" w:rsidR="006E4C17" w:rsidRPr="0081334D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1334D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1334D" w14:paraId="5578B0FC" w14:textId="77777777" w:rsidTr="0084264B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42D725" w14:textId="77777777" w:rsidR="006E4C17" w:rsidRPr="0081334D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1446528" w14:textId="77777777" w:rsidR="00A30783" w:rsidRPr="0081334D" w:rsidRDefault="005F527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  <w:p w14:paraId="77E98AA4" w14:textId="77777777" w:rsidR="006E4C17" w:rsidRPr="0081334D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1334D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81334D" w14:paraId="1E97656C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22A93AF" w14:textId="77777777" w:rsidR="006E4C17" w:rsidRPr="0081334D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67055C7" w14:textId="77777777" w:rsidR="006E4C17" w:rsidRPr="0081334D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311AA791" w14:textId="77777777" w:rsidR="002D57E0" w:rsidRPr="0081334D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81334D" w:rsidSect="00AC31F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7E93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C39C629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3C84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401953E3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5744"/>
    <w:rsid w:val="000A53DE"/>
    <w:rsid w:val="000D3E1C"/>
    <w:rsid w:val="000D449E"/>
    <w:rsid w:val="000F32DA"/>
    <w:rsid w:val="00143179"/>
    <w:rsid w:val="00164912"/>
    <w:rsid w:val="00171455"/>
    <w:rsid w:val="001943FD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43C47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334D"/>
    <w:rsid w:val="00816C84"/>
    <w:rsid w:val="00821B10"/>
    <w:rsid w:val="008362AE"/>
    <w:rsid w:val="0084264B"/>
    <w:rsid w:val="00865BDB"/>
    <w:rsid w:val="00890E37"/>
    <w:rsid w:val="008E498C"/>
    <w:rsid w:val="00910C41"/>
    <w:rsid w:val="00912975"/>
    <w:rsid w:val="00923B9A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034B0"/>
    <w:rsid w:val="00B1696D"/>
    <w:rsid w:val="00B23D99"/>
    <w:rsid w:val="00B71C5C"/>
    <w:rsid w:val="00B82A02"/>
    <w:rsid w:val="00B8652F"/>
    <w:rsid w:val="00C02FA5"/>
    <w:rsid w:val="00C3612D"/>
    <w:rsid w:val="00C67FC1"/>
    <w:rsid w:val="00C745F8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D155C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41BBCD"/>
  <w15:docId w15:val="{DB3500E4-51DF-45FE-98AF-74E0997D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64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cp:lastPrinted>2012-04-20T09:02:00Z</cp:lastPrinted>
  <dcterms:created xsi:type="dcterms:W3CDTF">2016-08-11T12:59:00Z</dcterms:created>
  <dcterms:modified xsi:type="dcterms:W3CDTF">2021-04-13T09:35:00Z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