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CB2300" w14:textId="53E05496" w:rsidR="00031052" w:rsidRDefault="00031052" w:rsidP="00031052">
      <w:pPr>
        <w:tabs>
          <w:tab w:val="left" w:pos="3555"/>
        </w:tabs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ab/>
      </w:r>
    </w:p>
    <w:p w14:paraId="7C746B74" w14:textId="338DDFB0" w:rsidR="00F21930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7E022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7E022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7E022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7E022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7E022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7E022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7E022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ED4E45" w:rsidRPr="007E0223" w14:paraId="4A92CE1B" w14:textId="77777777" w:rsidTr="00282255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ED4E45" w:rsidRPr="007E0223" w:rsidRDefault="00ED4E45" w:rsidP="00ED4E45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FFFFFF" w:themeFill="background1"/>
            <w:vAlign w:val="center"/>
          </w:tcPr>
          <w:p w14:paraId="039A1E8E" w14:textId="20B1625A" w:rsidR="00ED4E45" w:rsidRPr="007E0223" w:rsidRDefault="00ED4E45" w:rsidP="00ED4E45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270-7/2020</w:t>
            </w:r>
            <w:r w:rsidRPr="00C6429E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Pr="00C6429E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Pr="00C6429E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D4E45" w:rsidRPr="007E0223" w14:paraId="406DF17D" w14:textId="77777777" w:rsidTr="00282255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ED4E45" w:rsidRPr="007E0223" w:rsidRDefault="00ED4E45" w:rsidP="00ED4E45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FFFFFF" w:themeFill="background1"/>
            <w:vAlign w:val="center"/>
          </w:tcPr>
          <w:p w14:paraId="37D6A468" w14:textId="1986FB6C" w:rsidR="00ED4E45" w:rsidRPr="007E0223" w:rsidRDefault="00ED4E45" w:rsidP="00ED4E45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bookmarkStart w:id="0" w:name="_Hlk59452810"/>
            <w:r w:rsidRPr="00C6429E">
              <w:rPr>
                <w:rFonts w:ascii="Tahoma" w:eastAsia="Calibri" w:hAnsi="Tahoma" w:cs="Tahoma"/>
                <w:b/>
                <w:sz w:val="20"/>
                <w:szCs w:val="20"/>
              </w:rPr>
              <w:t>Anestezijski aparat (1 kos)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s potrošnim materialom in vzdrževanjem</w:t>
            </w:r>
            <w:bookmarkEnd w:id="0"/>
          </w:p>
        </w:tc>
      </w:tr>
    </w:tbl>
    <w:p w14:paraId="56483A6D" w14:textId="05838774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7E022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</w:t>
      </w:r>
    </w:p>
    <w:p w14:paraId="369C43F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</w:t>
      </w:r>
    </w:p>
    <w:p w14:paraId="7605C591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567936D2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EMŠO: ___________________________________________________________________</w:t>
      </w:r>
    </w:p>
    <w:p w14:paraId="3EB0C200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763686EB" w:rsidR="007E0223" w:rsidRPr="007E022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7E022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ED4E45" w:rsidRPr="00C6429E">
        <w:rPr>
          <w:rFonts w:ascii="Tahoma" w:eastAsia="Calibri" w:hAnsi="Tahoma" w:cs="Tahoma"/>
          <w:b/>
          <w:sz w:val="20"/>
          <w:szCs w:val="20"/>
        </w:rPr>
        <w:t>Anestezijski aparat (1 kos)</w:t>
      </w:r>
      <w:r w:rsidR="00ED4E45">
        <w:rPr>
          <w:rFonts w:ascii="Tahoma" w:eastAsia="Calibri" w:hAnsi="Tahoma" w:cs="Tahoma"/>
          <w:b/>
          <w:sz w:val="20"/>
          <w:szCs w:val="20"/>
        </w:rPr>
        <w:t xml:space="preserve"> s potrošnim materialom in vzdrževanjem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7E022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7E022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7E022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Naziv: 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____________________________________________________________________</w:t>
      </w:r>
    </w:p>
    <w:p w14:paraId="6046B507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</w:t>
      </w:r>
    </w:p>
    <w:p w14:paraId="57E98FD2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</w:t>
      </w:r>
      <w:r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</w:t>
      </w:r>
      <w:r w:rsidRPr="007E0223">
        <w:rPr>
          <w:rFonts w:ascii="Tahoma" w:eastAsia="Calibri" w:hAnsi="Tahoma" w:cs="Tahoma"/>
          <w:kern w:val="3"/>
          <w:sz w:val="18"/>
          <w:szCs w:val="18"/>
          <w:lang w:eastAsia="zh-CN"/>
        </w:rPr>
        <w:t>_____________________________________________________________</w:t>
      </w:r>
    </w:p>
    <w:p w14:paraId="423978E3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1DF6226" w14:textId="77777777" w:rsidR="007E0223" w:rsidRPr="007E022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61C522CB" w14:textId="77777777" w:rsidR="007E0223" w:rsidRPr="007E022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62D4C187" w14:textId="77777777" w:rsidR="007E0223" w:rsidRPr="007E022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36B1B9A8" w14:textId="77777777" w:rsidR="007E0223" w:rsidRPr="007E022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7E022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7E022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7E022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" w:name="Besedilo6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2" w:name="Besedilo7"/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</w:tr>
      <w:tr w:rsidR="00495EC3" w:rsidRPr="007E022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7E022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7E022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7E0223" w14:paraId="1048E739" w14:textId="77777777" w:rsidTr="001154D0">
        <w:tc>
          <w:tcPr>
            <w:tcW w:w="1886" w:type="pct"/>
          </w:tcPr>
          <w:p w14:paraId="0A6DF80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7E022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7E022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7E022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7E022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3B775E" w14:textId="77777777" w:rsidR="00862E91" w:rsidRDefault="00862E91" w:rsidP="00AA769A">
      <w:pPr>
        <w:spacing w:after="0" w:line="240" w:lineRule="auto"/>
      </w:pPr>
      <w:r>
        <w:separator/>
      </w:r>
    </w:p>
  </w:endnote>
  <w:endnote w:type="continuationSeparator" w:id="0">
    <w:p w14:paraId="572992CA" w14:textId="77777777" w:rsidR="00862E91" w:rsidRDefault="00862E91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A88690" w14:textId="77777777" w:rsidR="00862E91" w:rsidRDefault="00862E91" w:rsidP="00AA769A">
      <w:pPr>
        <w:spacing w:after="0" w:line="240" w:lineRule="auto"/>
      </w:pPr>
      <w:r>
        <w:separator/>
      </w:r>
    </w:p>
  </w:footnote>
  <w:footnote w:type="continuationSeparator" w:id="0">
    <w:p w14:paraId="291D0466" w14:textId="77777777" w:rsidR="00862E91" w:rsidRDefault="00862E91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FD756B" w14:textId="3F55A679" w:rsidR="00031052" w:rsidRPr="00031052" w:rsidRDefault="00031052" w:rsidP="00031052">
    <w:pPr>
      <w:pStyle w:val="Glava"/>
      <w:jc w:val="right"/>
    </w:pPr>
    <w:r w:rsidRPr="00031052">
      <w:rPr>
        <w:rFonts w:ascii="Verdana" w:eastAsia="Times New Roman" w:hAnsi="Verdana" w:cs="Arial"/>
        <w:noProof/>
        <w:color w:val="000000"/>
        <w:sz w:val="20"/>
        <w:szCs w:val="24"/>
        <w:lang w:val="en-US" w:eastAsia="zh-CN"/>
      </w:rPr>
      <w:drawing>
        <wp:inline distT="0" distB="0" distL="0" distR="0" wp14:anchorId="0F711DF4" wp14:editId="6CD4EB59">
          <wp:extent cx="1447800" cy="1114425"/>
          <wp:effectExtent l="0" t="0" r="0" b="952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31052"/>
    <w:rsid w:val="00043F34"/>
    <w:rsid w:val="000751C8"/>
    <w:rsid w:val="00097349"/>
    <w:rsid w:val="000D6A8F"/>
    <w:rsid w:val="000D7957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62E91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A5659"/>
    <w:rsid w:val="00C045F3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59D0"/>
    <w:rsid w:val="00EB6EBE"/>
    <w:rsid w:val="00ED4E45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6</cp:revision>
  <dcterms:created xsi:type="dcterms:W3CDTF">2020-12-10T07:39:00Z</dcterms:created>
  <dcterms:modified xsi:type="dcterms:W3CDTF">2020-12-21T13:20:00Z</dcterms:modified>
</cp:coreProperties>
</file>