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0D6787"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242E78B2"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01391F">
              <w:t xml:space="preserve"> </w:t>
            </w:r>
            <w:r w:rsidR="0001391F" w:rsidRPr="0001391F">
              <w:rPr>
                <w:rFonts w:ascii="Tahoma" w:hAnsi="Tahoma" w:cs="Tahoma"/>
                <w:b/>
                <w:sz w:val="18"/>
                <w:szCs w:val="18"/>
                <w:lang w:val="sl-SI"/>
              </w:rPr>
              <w:t>Katetri in pripadajoči medicinski pripomočki (ANL06D)</w:t>
            </w:r>
            <w:r w:rsidRPr="00417330">
              <w:rPr>
                <w:rFonts w:ascii="Tahoma" w:hAnsi="Tahoma" w:cs="Tahoma"/>
                <w:b/>
                <w:sz w:val="18"/>
                <w:szCs w:val="18"/>
                <w:lang w:val="sl-SI"/>
              </w:rPr>
              <w:t xml:space="preserve">; </w:t>
            </w:r>
          </w:p>
          <w:p w14:paraId="624C9E37" w14:textId="77777777"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 xml:space="preserve">Sklop 1: </w:t>
            </w:r>
            <w:r w:rsidRPr="00417330">
              <w:rPr>
                <w:rFonts w:ascii="Tahoma" w:hAnsi="Tahoma" w:cs="Tahoma"/>
                <w:sz w:val="18"/>
                <w:szCs w:val="18"/>
              </w:rPr>
              <w:fldChar w:fldCharType="begin">
                <w:ffData>
                  <w:name w:val="Besedilo13"/>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1" w:name="Besedilo13"/>
            <w:r w:rsidRPr="00417330">
              <w:rPr>
                <w:rFonts w:ascii="Tahoma" w:hAnsi="Tahoma" w:cs="Tahoma"/>
                <w:b/>
                <w:sz w:val="18"/>
                <w:szCs w:val="18"/>
                <w:lang w:val="sl-SI"/>
              </w:rPr>
              <w:t>     </w:t>
            </w:r>
            <w:r w:rsidRPr="00417330">
              <w:rPr>
                <w:rFonts w:ascii="Tahoma" w:hAnsi="Tahoma" w:cs="Tahoma"/>
                <w:b/>
                <w:sz w:val="18"/>
                <w:szCs w:val="18"/>
              </w:rPr>
              <w:fldChar w:fldCharType="end"/>
            </w:r>
            <w:bookmarkEnd w:id="1"/>
          </w:p>
          <w:p w14:paraId="1BCA3932" w14:textId="77777777" w:rsidR="0001391F" w:rsidRDefault="007E7421" w:rsidP="008E21F7">
            <w:pPr>
              <w:keepLines/>
              <w:widowControl w:val="0"/>
              <w:spacing w:after="0" w:line="240" w:lineRule="auto"/>
              <w:jc w:val="center"/>
              <w:rPr>
                <w:rFonts w:ascii="Tahoma" w:hAnsi="Tahoma" w:cs="Tahoma"/>
                <w:b/>
                <w:sz w:val="18"/>
                <w:szCs w:val="18"/>
              </w:rPr>
            </w:pPr>
            <w:r w:rsidRPr="00417330">
              <w:rPr>
                <w:rFonts w:ascii="Tahoma" w:hAnsi="Tahoma" w:cs="Tahoma"/>
                <w:b/>
                <w:sz w:val="18"/>
                <w:szCs w:val="18"/>
                <w:lang w:val="sl-SI"/>
              </w:rPr>
              <w:t xml:space="preserve">Sklop 2: </w:t>
            </w:r>
            <w:r w:rsidRPr="00417330">
              <w:rPr>
                <w:rFonts w:ascii="Tahoma" w:hAnsi="Tahoma" w:cs="Tahoma"/>
                <w:sz w:val="18"/>
                <w:szCs w:val="18"/>
              </w:rPr>
              <w:fldChar w:fldCharType="begin">
                <w:ffData>
                  <w:name w:val="Besedilo14"/>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2" w:name="Besedilo14"/>
            <w:r w:rsidRPr="00417330">
              <w:rPr>
                <w:rFonts w:ascii="Tahoma" w:hAnsi="Tahoma" w:cs="Tahoma"/>
                <w:b/>
                <w:sz w:val="18"/>
                <w:szCs w:val="18"/>
                <w:lang w:val="sl-SI"/>
              </w:rPr>
              <w:t>     </w:t>
            </w:r>
            <w:r w:rsidRPr="00417330">
              <w:rPr>
                <w:rFonts w:ascii="Tahoma" w:hAnsi="Tahoma" w:cs="Tahoma"/>
                <w:b/>
                <w:sz w:val="18"/>
                <w:szCs w:val="18"/>
              </w:rPr>
              <w:fldChar w:fldCharType="end"/>
            </w:r>
            <w:bookmarkEnd w:id="2"/>
          </w:p>
          <w:p w14:paraId="17A149EB" w14:textId="72EB88AA" w:rsidR="0001391F" w:rsidRDefault="0001391F"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3: </w:t>
            </w:r>
            <w:r>
              <w:rPr>
                <w:rFonts w:ascii="Tahoma" w:hAnsi="Tahoma" w:cs="Tahoma"/>
                <w:b/>
                <w:sz w:val="18"/>
                <w:szCs w:val="18"/>
              </w:rPr>
              <w:fldChar w:fldCharType="begin">
                <w:ffData>
                  <w:name w:val="Besedilo210"/>
                  <w:enabled/>
                  <w:calcOnExit w:val="0"/>
                  <w:textInput/>
                </w:ffData>
              </w:fldChar>
            </w:r>
            <w:bookmarkStart w:id="3" w:name="Besedilo210"/>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140F25EC" w14:textId="3028BC9A" w:rsidR="0001391F" w:rsidRDefault="0001391F"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4: </w:t>
            </w:r>
            <w:r>
              <w:rPr>
                <w:rFonts w:ascii="Tahoma" w:hAnsi="Tahoma" w:cs="Tahoma"/>
                <w:b/>
                <w:sz w:val="18"/>
                <w:szCs w:val="18"/>
              </w:rPr>
              <w:fldChar w:fldCharType="begin">
                <w:ffData>
                  <w:name w:val="Besedilo211"/>
                  <w:enabled/>
                  <w:calcOnExit w:val="0"/>
                  <w:textInput/>
                </w:ffData>
              </w:fldChar>
            </w:r>
            <w:bookmarkStart w:id="4" w:name="Besedilo211"/>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4"/>
          </w:p>
          <w:p w14:paraId="368EB61F" w14:textId="3007240F" w:rsidR="00A00472" w:rsidRPr="00417330" w:rsidRDefault="00110A3C" w:rsidP="0001391F">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01391F">
              <w:rPr>
                <w:rFonts w:ascii="Tahoma" w:hAnsi="Tahoma" w:cs="Tahoma"/>
                <w:b/>
                <w:sz w:val="18"/>
                <w:szCs w:val="18"/>
                <w:lang w:val="sl-SI"/>
              </w:rPr>
              <w:t xml:space="preserve"> 200-47/2020-</w:t>
            </w:r>
            <w:r w:rsidR="007E7421" w:rsidRPr="00417330">
              <w:rPr>
                <w:rFonts w:ascii="Tahoma" w:hAnsi="Tahoma" w:cs="Tahoma"/>
                <w:sz w:val="18"/>
                <w:szCs w:val="18"/>
              </w:rPr>
              <w:fldChar w:fldCharType="begin">
                <w:ffData>
                  <w:name w:val="Besedilo2"/>
                  <w:enabled/>
                  <w:calcOnExit w:val="0"/>
                  <w:textInput/>
                </w:ffData>
              </w:fldChar>
            </w:r>
            <w:r w:rsidR="007E7421" w:rsidRPr="00417330">
              <w:rPr>
                <w:rFonts w:ascii="Tahoma" w:hAnsi="Tahoma" w:cs="Tahoma"/>
                <w:b/>
                <w:sz w:val="18"/>
                <w:szCs w:val="18"/>
              </w:rPr>
              <w:instrText>FORMTEXT</w:instrText>
            </w:r>
            <w:r w:rsidR="007E7421" w:rsidRPr="00417330">
              <w:rPr>
                <w:rFonts w:ascii="Tahoma" w:hAnsi="Tahoma" w:cs="Tahoma"/>
                <w:b/>
                <w:sz w:val="18"/>
                <w:szCs w:val="18"/>
              </w:rPr>
            </w:r>
            <w:r w:rsidR="007E7421" w:rsidRPr="00417330">
              <w:rPr>
                <w:rFonts w:ascii="Tahoma" w:hAnsi="Tahoma" w:cs="Tahoma"/>
                <w:b/>
                <w:sz w:val="18"/>
                <w:szCs w:val="18"/>
              </w:rPr>
              <w:fldChar w:fldCharType="separate"/>
            </w:r>
            <w:bookmarkStart w:id="5" w:name="Besedilo2"/>
            <w:r w:rsidR="007E7421" w:rsidRPr="00417330">
              <w:rPr>
                <w:rFonts w:ascii="Tahoma" w:hAnsi="Tahoma" w:cs="Tahoma"/>
                <w:b/>
                <w:sz w:val="18"/>
                <w:szCs w:val="18"/>
                <w:lang w:val="sl-SI"/>
              </w:rPr>
              <w:t>     </w:t>
            </w:r>
            <w:r w:rsidR="007E7421" w:rsidRPr="00417330">
              <w:rPr>
                <w:rFonts w:ascii="Tahoma" w:hAnsi="Tahoma" w:cs="Tahoma"/>
                <w:b/>
                <w:sz w:val="18"/>
                <w:szCs w:val="18"/>
              </w:rPr>
              <w:fldChar w:fldCharType="end"/>
            </w:r>
            <w:bookmarkEnd w:id="5"/>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76265CC8" w:rsidR="00A00472" w:rsidRPr="00417330" w:rsidRDefault="0001391F">
            <w:pPr>
              <w:keepLines/>
              <w:widowControl w:val="0"/>
              <w:spacing w:after="0" w:line="240" w:lineRule="auto"/>
              <w:jc w:val="both"/>
              <w:rPr>
                <w:rFonts w:ascii="Tahoma" w:hAnsi="Tahoma" w:cs="Tahoma"/>
                <w:sz w:val="18"/>
                <w:szCs w:val="18"/>
              </w:rPr>
            </w:pPr>
            <w:r>
              <w:rPr>
                <w:rFonts w:ascii="Tahoma" w:hAnsi="Tahoma" w:cs="Tahoma"/>
                <w:sz w:val="18"/>
                <w:szCs w:val="18"/>
                <w:lang w:val="sl-SI"/>
              </w:rPr>
              <w:t>200-47/2020</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9"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9"/>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63E37CF3" w:rsidR="00A00472" w:rsidRPr="0041733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lastRenderedPageBreak/>
        <w:t xml:space="preserve">Predmet okvirnega sporazuma je dobava </w:t>
      </w:r>
      <w:r w:rsidR="0001391F">
        <w:rPr>
          <w:rFonts w:ascii="Tahoma" w:hAnsi="Tahoma" w:cs="Tahoma"/>
          <w:sz w:val="18"/>
          <w:szCs w:val="18"/>
          <w:lang w:val="sl-SI"/>
        </w:rPr>
        <w:t xml:space="preserve">katertrov in pripadajočih medicinskih pripomočkov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t xml:space="preserve"> </w:t>
      </w:r>
      <w:r w:rsidR="00C37A37">
        <w:rPr>
          <w:rFonts w:ascii="Tahoma" w:hAnsi="Tahoma" w:cs="Tahoma"/>
          <w:sz w:val="18"/>
          <w:szCs w:val="18"/>
          <w:lang w:val="sl-SI"/>
        </w:rPr>
        <w:fldChar w:fldCharType="begin">
          <w:ffData>
            <w:name w:val="Besedilo216"/>
            <w:enabled/>
            <w:calcOnExit w:val="0"/>
            <w:textInput/>
          </w:ffData>
        </w:fldChar>
      </w:r>
      <w:bookmarkStart w:id="10" w:name="Besedilo216"/>
      <w:r w:rsidR="00C37A37">
        <w:rPr>
          <w:rFonts w:ascii="Tahoma" w:hAnsi="Tahoma" w:cs="Tahoma"/>
          <w:sz w:val="18"/>
          <w:szCs w:val="18"/>
          <w:lang w:val="sl-SI"/>
        </w:rPr>
        <w:instrText xml:space="preserve"> FORMTEXT </w:instrText>
      </w:r>
      <w:r w:rsidR="00C37A37">
        <w:rPr>
          <w:rFonts w:ascii="Tahoma" w:hAnsi="Tahoma" w:cs="Tahoma"/>
          <w:sz w:val="18"/>
          <w:szCs w:val="18"/>
          <w:lang w:val="sl-SI"/>
        </w:rPr>
      </w:r>
      <w:r w:rsidR="00C37A37">
        <w:rPr>
          <w:rFonts w:ascii="Tahoma" w:hAnsi="Tahoma" w:cs="Tahoma"/>
          <w:sz w:val="18"/>
          <w:szCs w:val="18"/>
          <w:lang w:val="sl-SI"/>
        </w:rPr>
        <w:fldChar w:fldCharType="separate"/>
      </w:r>
      <w:r w:rsidR="00C37A37">
        <w:rPr>
          <w:rFonts w:ascii="Tahoma" w:hAnsi="Tahoma" w:cs="Tahoma"/>
          <w:noProof/>
          <w:sz w:val="18"/>
          <w:szCs w:val="18"/>
          <w:lang w:val="sl-SI"/>
        </w:rPr>
        <w:t> </w:t>
      </w:r>
      <w:r w:rsidR="00C37A37">
        <w:rPr>
          <w:rFonts w:ascii="Tahoma" w:hAnsi="Tahoma" w:cs="Tahoma"/>
          <w:noProof/>
          <w:sz w:val="18"/>
          <w:szCs w:val="18"/>
          <w:lang w:val="sl-SI"/>
        </w:rPr>
        <w:t> </w:t>
      </w:r>
      <w:r w:rsidR="00C37A37">
        <w:rPr>
          <w:rFonts w:ascii="Tahoma" w:hAnsi="Tahoma" w:cs="Tahoma"/>
          <w:noProof/>
          <w:sz w:val="18"/>
          <w:szCs w:val="18"/>
          <w:lang w:val="sl-SI"/>
        </w:rPr>
        <w:t> </w:t>
      </w:r>
      <w:r w:rsidR="00C37A37">
        <w:rPr>
          <w:rFonts w:ascii="Tahoma" w:hAnsi="Tahoma" w:cs="Tahoma"/>
          <w:noProof/>
          <w:sz w:val="18"/>
          <w:szCs w:val="18"/>
          <w:lang w:val="sl-SI"/>
        </w:rPr>
        <w:t> </w:t>
      </w:r>
      <w:r w:rsidR="00C37A37">
        <w:rPr>
          <w:rFonts w:ascii="Tahoma" w:hAnsi="Tahoma" w:cs="Tahoma"/>
          <w:noProof/>
          <w:sz w:val="18"/>
          <w:szCs w:val="18"/>
          <w:lang w:val="sl-SI"/>
        </w:rPr>
        <w:t> </w:t>
      </w:r>
      <w:r w:rsidR="00C37A37">
        <w:rPr>
          <w:rFonts w:ascii="Tahoma" w:hAnsi="Tahoma" w:cs="Tahoma"/>
          <w:sz w:val="18"/>
          <w:szCs w:val="18"/>
          <w:lang w:val="sl-SI"/>
        </w:rPr>
        <w:fldChar w:fldCharType="end"/>
      </w:r>
      <w:bookmarkEnd w:id="10"/>
      <w:r w:rsidR="00C37A37">
        <w:rPr>
          <w:rFonts w:ascii="Tahoma" w:hAnsi="Tahoma" w:cs="Tahoma"/>
          <w:sz w:val="18"/>
          <w:szCs w:val="18"/>
          <w:lang w:val="sl-SI"/>
        </w:rPr>
        <w:t xml:space="preserve"> </w:t>
      </w:r>
      <w:r w:rsidRPr="00417330">
        <w:rPr>
          <w:rFonts w:ascii="Tahoma" w:hAnsi="Tahoma" w:cs="Tahoma"/>
          <w:sz w:val="18"/>
          <w:szCs w:val="18"/>
          <w:lang w:val="sl-SI"/>
        </w:rPr>
        <w:t xml:space="preserve">do </w:t>
      </w:r>
      <w:r w:rsidR="0001391F">
        <w:rPr>
          <w:rFonts w:ascii="Tahoma" w:hAnsi="Tahoma" w:cs="Tahoma"/>
          <w:sz w:val="18"/>
          <w:szCs w:val="18"/>
        </w:rPr>
        <w:t>25.02.2023</w:t>
      </w:r>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240FC5B4" w14:textId="77777777" w:rsidR="0001391F" w:rsidRDefault="0001391F" w:rsidP="0001391F">
      <w:pPr>
        <w:pStyle w:val="Odstavekseznama"/>
        <w:keepLines/>
        <w:widowControl w:val="0"/>
        <w:numPr>
          <w:ilvl w:val="0"/>
          <w:numId w:val="22"/>
        </w:numPr>
        <w:spacing w:after="120" w:line="240" w:lineRule="auto"/>
        <w:jc w:val="both"/>
        <w:rPr>
          <w:rFonts w:ascii="Tahoma" w:hAnsi="Tahoma" w:cs="Tahoma"/>
          <w:sz w:val="18"/>
          <w:szCs w:val="18"/>
          <w:lang w:val="sl-SI"/>
        </w:rPr>
      </w:pPr>
      <w:bookmarkStart w:id="11" w:name="_Hlk49249554"/>
      <w:r w:rsidRPr="0001391F">
        <w:rPr>
          <w:rFonts w:ascii="Tahoma" w:hAnsi="Tahoma" w:cs="Tahoma"/>
          <w:sz w:val="18"/>
          <w:szCs w:val="18"/>
          <w:lang w:val="sl-SI"/>
        </w:rPr>
        <w:t xml:space="preserve">Sklop 1: Katetri in pripadajoči MP-Ostalo; šifra JR 1468-1 </w:t>
      </w:r>
    </w:p>
    <w:bookmarkEnd w:id="11"/>
    <w:p w14:paraId="4F223DAD" w14:textId="1D579ABA" w:rsidR="0001391F" w:rsidRDefault="0001391F" w:rsidP="0001391F">
      <w:pPr>
        <w:pStyle w:val="Odstavekseznama"/>
        <w:keepLines/>
        <w:widowControl w:val="0"/>
        <w:numPr>
          <w:ilvl w:val="0"/>
          <w:numId w:val="22"/>
        </w:numPr>
        <w:spacing w:after="120" w:line="240" w:lineRule="auto"/>
        <w:ind w:left="1418"/>
        <w:jc w:val="both"/>
        <w:rPr>
          <w:rFonts w:ascii="Tahoma" w:hAnsi="Tahoma" w:cs="Tahoma"/>
          <w:sz w:val="18"/>
          <w:szCs w:val="18"/>
          <w:lang w:val="sl-SI"/>
        </w:rPr>
      </w:pPr>
      <w:r w:rsidRPr="0001391F">
        <w:rPr>
          <w:rFonts w:ascii="Tahoma" w:hAnsi="Tahoma" w:cs="Tahoma"/>
          <w:sz w:val="18"/>
          <w:szCs w:val="18"/>
          <w:lang w:val="sl-SI"/>
        </w:rPr>
        <w:t>Sklop 2: Katetri in pripadajoči MP-Izpiralni; šifra JR 1468-2</w:t>
      </w:r>
    </w:p>
    <w:p w14:paraId="6FA4E7E4" w14:textId="51A6492C" w:rsidR="0001391F" w:rsidRDefault="0001391F" w:rsidP="0001391F">
      <w:pPr>
        <w:pStyle w:val="Odstavekseznama"/>
        <w:keepLines/>
        <w:widowControl w:val="0"/>
        <w:numPr>
          <w:ilvl w:val="0"/>
          <w:numId w:val="22"/>
        </w:numPr>
        <w:spacing w:after="120" w:line="240" w:lineRule="auto"/>
        <w:ind w:left="1418"/>
        <w:jc w:val="both"/>
        <w:rPr>
          <w:rFonts w:ascii="Tahoma" w:hAnsi="Tahoma" w:cs="Tahoma"/>
          <w:sz w:val="18"/>
          <w:szCs w:val="18"/>
          <w:lang w:val="sl-SI"/>
        </w:rPr>
      </w:pPr>
      <w:r w:rsidRPr="0001391F">
        <w:rPr>
          <w:rFonts w:ascii="Tahoma" w:hAnsi="Tahoma" w:cs="Tahoma"/>
          <w:sz w:val="18"/>
          <w:szCs w:val="18"/>
          <w:lang w:val="sl-SI"/>
        </w:rPr>
        <w:t>Sklop 3: Katetri in pripadajoči MP – Ureterni; šifra JR 1468-3</w:t>
      </w:r>
    </w:p>
    <w:p w14:paraId="24611210" w14:textId="3125BF84" w:rsidR="0001391F" w:rsidRPr="0001391F" w:rsidRDefault="0001391F" w:rsidP="0001391F">
      <w:pPr>
        <w:pStyle w:val="Odstavekseznama"/>
        <w:keepLines/>
        <w:widowControl w:val="0"/>
        <w:numPr>
          <w:ilvl w:val="0"/>
          <w:numId w:val="22"/>
        </w:numPr>
        <w:spacing w:after="120" w:line="240" w:lineRule="auto"/>
        <w:ind w:left="1418"/>
        <w:jc w:val="both"/>
        <w:rPr>
          <w:rFonts w:ascii="Tahoma" w:hAnsi="Tahoma" w:cs="Tahoma"/>
          <w:sz w:val="18"/>
          <w:szCs w:val="18"/>
          <w:lang w:val="sl-SI"/>
        </w:rPr>
      </w:pPr>
      <w:r w:rsidRPr="0001391F">
        <w:rPr>
          <w:rFonts w:ascii="Tahoma" w:hAnsi="Tahoma" w:cs="Tahoma"/>
          <w:sz w:val="18"/>
          <w:szCs w:val="18"/>
          <w:lang w:val="sl-SI"/>
        </w:rPr>
        <w:t xml:space="preserve">Sklop 4: Katetri in pripadajoči MP-Double J stent; šifra JR 1468-4 </w:t>
      </w:r>
    </w:p>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09EB0F38" w:rsidR="00A00472" w:rsidRPr="007A746D"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681197AC" w:rsidR="00385FF3" w:rsidRDefault="00385FF3" w:rsidP="0001391F">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1</w:t>
      </w:r>
      <w:r w:rsidRPr="00385FF3">
        <w:rPr>
          <w:rFonts w:ascii="Tahoma" w:hAnsi="Tahoma" w:cs="Tahoma"/>
          <w:sz w:val="18"/>
          <w:szCs w:val="18"/>
          <w:lang w:val="sl-SI"/>
        </w:rPr>
        <w:tab/>
      </w:r>
      <w:r w:rsidR="0001391F" w:rsidRPr="0001391F">
        <w:rPr>
          <w:rFonts w:ascii="Tahoma" w:hAnsi="Tahoma" w:cs="Tahoma"/>
          <w:sz w:val="18"/>
          <w:szCs w:val="18"/>
          <w:lang w:val="sl-SI"/>
        </w:rPr>
        <w:t>Katetri in pripadajoči MP-Ostalo</w:t>
      </w:r>
      <w:r>
        <w:rPr>
          <w:rFonts w:ascii="Tahoma" w:hAnsi="Tahoma" w:cs="Tahoma"/>
          <w:sz w:val="18"/>
          <w:szCs w:val="18"/>
          <w:lang w:val="sl-SI"/>
        </w:rPr>
        <w:t xml:space="preserve">; šifra JR </w:t>
      </w:r>
      <w:r w:rsidR="0001391F">
        <w:rPr>
          <w:rFonts w:ascii="Tahoma" w:hAnsi="Tahoma" w:cs="Tahoma"/>
          <w:sz w:val="18"/>
          <w:szCs w:val="18"/>
          <w:lang w:val="sl-SI"/>
        </w:rPr>
        <w:t>1468-1</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FC4279E" w14:textId="3E6B9762" w:rsidR="00385FF3" w:rsidRPr="0001391F" w:rsidRDefault="00385FF3" w:rsidP="0001391F">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2</w:t>
      </w:r>
      <w:r w:rsidRPr="00385FF3">
        <w:rPr>
          <w:rFonts w:ascii="Tahoma" w:hAnsi="Tahoma" w:cs="Tahoma"/>
          <w:sz w:val="18"/>
          <w:szCs w:val="18"/>
          <w:lang w:val="sl-SI"/>
        </w:rPr>
        <w:tab/>
      </w:r>
      <w:r w:rsidR="0001391F" w:rsidRPr="0001391F">
        <w:rPr>
          <w:rFonts w:ascii="Tahoma" w:hAnsi="Tahoma" w:cs="Tahoma"/>
          <w:sz w:val="18"/>
          <w:szCs w:val="18"/>
          <w:lang w:val="sl-SI"/>
        </w:rPr>
        <w:t>Katetri in pripadajoči MP-Izpiralni</w:t>
      </w:r>
      <w:r>
        <w:rPr>
          <w:rFonts w:ascii="Tahoma" w:hAnsi="Tahoma" w:cs="Tahoma"/>
          <w:sz w:val="18"/>
          <w:szCs w:val="18"/>
          <w:lang w:val="sl-SI"/>
        </w:rPr>
        <w:t xml:space="preserve">; šifra JR </w:t>
      </w:r>
      <w:r w:rsidR="0001391F">
        <w:rPr>
          <w:rFonts w:ascii="Tahoma" w:hAnsi="Tahoma" w:cs="Tahoma"/>
          <w:sz w:val="18"/>
          <w:szCs w:val="18"/>
          <w:lang w:val="sl-SI"/>
        </w:rPr>
        <w:t>1468-2</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706483D0" w14:textId="56ACFBCE" w:rsidR="0001391F" w:rsidRPr="0001391F" w:rsidRDefault="0001391F" w:rsidP="0001391F">
      <w:pPr>
        <w:pStyle w:val="Odstavekseznama"/>
        <w:numPr>
          <w:ilvl w:val="0"/>
          <w:numId w:val="22"/>
        </w:numPr>
        <w:rPr>
          <w:rFonts w:ascii="Tahoma" w:hAnsi="Tahoma" w:cs="Tahoma"/>
          <w:sz w:val="18"/>
          <w:szCs w:val="18"/>
          <w:lang w:val="sl-SI"/>
        </w:rPr>
      </w:pPr>
      <w:r>
        <w:rPr>
          <w:rFonts w:ascii="Tahoma" w:hAnsi="Tahoma" w:cs="Tahoma"/>
          <w:sz w:val="18"/>
          <w:szCs w:val="18"/>
          <w:lang w:val="sl-SI"/>
        </w:rPr>
        <w:t>Sklop 3</w:t>
      </w:r>
      <w:r w:rsidRPr="0001391F">
        <w:rPr>
          <w:rFonts w:ascii="Tahoma" w:hAnsi="Tahoma" w:cs="Tahoma"/>
          <w:sz w:val="18"/>
          <w:szCs w:val="18"/>
          <w:lang w:val="sl-SI"/>
        </w:rPr>
        <w:tab/>
        <w:t>Katetri in pripadajoči MP – Ureterni</w:t>
      </w:r>
      <w:r>
        <w:rPr>
          <w:rFonts w:ascii="Tahoma" w:hAnsi="Tahoma" w:cs="Tahoma"/>
          <w:sz w:val="18"/>
          <w:szCs w:val="18"/>
          <w:lang w:val="sl-SI"/>
        </w:rPr>
        <w:t xml:space="preserve">; šifra JR 1468-3; </w:t>
      </w:r>
      <w:r>
        <w:rPr>
          <w:rFonts w:ascii="Tahoma" w:hAnsi="Tahoma" w:cs="Tahoma"/>
          <w:sz w:val="18"/>
          <w:szCs w:val="18"/>
          <w:lang w:val="sl-SI"/>
        </w:rPr>
        <w:fldChar w:fldCharType="begin">
          <w:ffData>
            <w:name w:val="Besedilo212"/>
            <w:enabled/>
            <w:calcOnExit w:val="0"/>
            <w:textInput/>
          </w:ffData>
        </w:fldChar>
      </w:r>
      <w:bookmarkStart w:id="12" w:name="Besedilo212"/>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2"/>
      <w:r w:rsidRPr="0001391F">
        <w:rPr>
          <w:rFonts w:ascii="Tahoma" w:hAnsi="Tahoma" w:cs="Tahoma"/>
          <w:sz w:val="18"/>
          <w:szCs w:val="18"/>
          <w:lang w:val="sl-SI"/>
        </w:rPr>
        <w:t xml:space="preserve"> </w:t>
      </w:r>
      <w:r w:rsidRPr="0001391F">
        <w:rPr>
          <w:rFonts w:ascii="Tahoma" w:hAnsi="Tahoma" w:cs="Tahoma"/>
          <w:b/>
          <w:sz w:val="18"/>
          <w:szCs w:val="18"/>
          <w:lang w:val="sl-SI"/>
        </w:rPr>
        <w:t>EUR brez DDV</w:t>
      </w:r>
      <w:r w:rsidRPr="0001391F">
        <w:rPr>
          <w:rFonts w:ascii="Tahoma" w:hAnsi="Tahoma" w:cs="Tahoma"/>
          <w:sz w:val="18"/>
          <w:szCs w:val="18"/>
          <w:lang w:val="sl-SI"/>
        </w:rPr>
        <w:t xml:space="preserve"> oziroma  </w:t>
      </w:r>
      <w:r>
        <w:rPr>
          <w:rFonts w:ascii="Tahoma" w:hAnsi="Tahoma" w:cs="Tahoma"/>
          <w:sz w:val="18"/>
          <w:szCs w:val="18"/>
          <w:lang w:val="sl-SI"/>
        </w:rPr>
        <w:fldChar w:fldCharType="begin">
          <w:ffData>
            <w:name w:val="Besedilo213"/>
            <w:enabled/>
            <w:calcOnExit w:val="0"/>
            <w:textInput/>
          </w:ffData>
        </w:fldChar>
      </w:r>
      <w:bookmarkStart w:id="13" w:name="Besedilo213"/>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3"/>
      <w:r w:rsidRPr="0001391F">
        <w:rPr>
          <w:rFonts w:ascii="Tahoma" w:hAnsi="Tahoma" w:cs="Tahoma"/>
          <w:sz w:val="18"/>
          <w:szCs w:val="18"/>
          <w:lang w:val="sl-SI"/>
        </w:rPr>
        <w:t xml:space="preserve">     </w:t>
      </w:r>
      <w:r w:rsidRPr="0001391F">
        <w:rPr>
          <w:rFonts w:ascii="Tahoma" w:hAnsi="Tahoma" w:cs="Tahoma"/>
          <w:b/>
          <w:sz w:val="18"/>
          <w:szCs w:val="18"/>
          <w:lang w:val="sl-SI"/>
        </w:rPr>
        <w:t>EUR z DDV</w:t>
      </w:r>
      <w:r w:rsidRPr="0001391F">
        <w:rPr>
          <w:rFonts w:ascii="Tahoma" w:hAnsi="Tahoma" w:cs="Tahoma"/>
          <w:sz w:val="18"/>
          <w:szCs w:val="18"/>
          <w:lang w:val="sl-SI"/>
        </w:rPr>
        <w:t>;</w:t>
      </w:r>
    </w:p>
    <w:p w14:paraId="640156A0" w14:textId="30417C83" w:rsidR="0001391F" w:rsidRPr="0001391F" w:rsidRDefault="0001391F" w:rsidP="0001391F">
      <w:pPr>
        <w:pStyle w:val="Odstavekseznama"/>
        <w:numPr>
          <w:ilvl w:val="0"/>
          <w:numId w:val="22"/>
        </w:numPr>
        <w:rPr>
          <w:rFonts w:ascii="Tahoma" w:hAnsi="Tahoma" w:cs="Tahoma"/>
          <w:sz w:val="18"/>
          <w:szCs w:val="18"/>
          <w:lang w:val="sl-SI"/>
        </w:rPr>
      </w:pPr>
      <w:r>
        <w:rPr>
          <w:rFonts w:ascii="Tahoma" w:hAnsi="Tahoma" w:cs="Tahoma"/>
          <w:sz w:val="18"/>
          <w:szCs w:val="18"/>
          <w:lang w:val="sl-SI"/>
        </w:rPr>
        <w:t>Sklop 4</w:t>
      </w:r>
      <w:r w:rsidRPr="0001391F">
        <w:rPr>
          <w:rFonts w:ascii="Tahoma" w:hAnsi="Tahoma" w:cs="Tahoma"/>
          <w:sz w:val="18"/>
          <w:szCs w:val="18"/>
          <w:lang w:val="sl-SI"/>
        </w:rPr>
        <w:tab/>
        <w:t xml:space="preserve">Katetri in pripadajoči MP-Double J stent; šifra JR 1468-2; </w:t>
      </w:r>
      <w:r>
        <w:rPr>
          <w:rFonts w:ascii="Tahoma" w:hAnsi="Tahoma" w:cs="Tahoma"/>
          <w:sz w:val="18"/>
          <w:szCs w:val="18"/>
          <w:lang w:val="sl-SI"/>
        </w:rPr>
        <w:fldChar w:fldCharType="begin">
          <w:ffData>
            <w:name w:val="Besedilo214"/>
            <w:enabled/>
            <w:calcOnExit w:val="0"/>
            <w:textInput/>
          </w:ffData>
        </w:fldChar>
      </w:r>
      <w:bookmarkStart w:id="14" w:name="Besedilo214"/>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4"/>
      <w:r w:rsidRPr="0001391F">
        <w:rPr>
          <w:rFonts w:ascii="Tahoma" w:hAnsi="Tahoma" w:cs="Tahoma"/>
          <w:sz w:val="18"/>
          <w:szCs w:val="18"/>
          <w:lang w:val="sl-SI"/>
        </w:rPr>
        <w:t xml:space="preserve"> </w:t>
      </w:r>
      <w:r w:rsidRPr="0001391F">
        <w:rPr>
          <w:rFonts w:ascii="Tahoma" w:hAnsi="Tahoma" w:cs="Tahoma"/>
          <w:b/>
          <w:sz w:val="18"/>
          <w:szCs w:val="18"/>
          <w:lang w:val="sl-SI"/>
        </w:rPr>
        <w:t>EUR brez DDV</w:t>
      </w:r>
      <w:r w:rsidRPr="0001391F">
        <w:rPr>
          <w:rFonts w:ascii="Tahoma" w:hAnsi="Tahoma" w:cs="Tahoma"/>
          <w:sz w:val="18"/>
          <w:szCs w:val="18"/>
          <w:lang w:val="sl-SI"/>
        </w:rPr>
        <w:t xml:space="preserve"> oziroma  </w:t>
      </w:r>
      <w:r>
        <w:rPr>
          <w:rFonts w:ascii="Tahoma" w:hAnsi="Tahoma" w:cs="Tahoma"/>
          <w:sz w:val="18"/>
          <w:szCs w:val="18"/>
          <w:lang w:val="sl-SI"/>
        </w:rPr>
        <w:fldChar w:fldCharType="begin">
          <w:ffData>
            <w:name w:val="Besedilo215"/>
            <w:enabled/>
            <w:calcOnExit w:val="0"/>
            <w:textInput/>
          </w:ffData>
        </w:fldChar>
      </w:r>
      <w:bookmarkStart w:id="15" w:name="Besedilo21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5"/>
      <w:r w:rsidRPr="0001391F">
        <w:rPr>
          <w:rFonts w:ascii="Tahoma" w:hAnsi="Tahoma" w:cs="Tahoma"/>
          <w:sz w:val="18"/>
          <w:szCs w:val="18"/>
          <w:lang w:val="sl-SI"/>
        </w:rPr>
        <w:t xml:space="preserve">      </w:t>
      </w:r>
      <w:r w:rsidRPr="0001391F">
        <w:rPr>
          <w:rFonts w:ascii="Tahoma" w:hAnsi="Tahoma" w:cs="Tahoma"/>
          <w:b/>
          <w:sz w:val="18"/>
          <w:szCs w:val="18"/>
          <w:lang w:val="sl-SI"/>
        </w:rPr>
        <w:t>EUR z DDV</w:t>
      </w:r>
      <w:r w:rsidRPr="0001391F">
        <w:rPr>
          <w:rFonts w:ascii="Tahoma" w:hAnsi="Tahoma" w:cs="Tahoma"/>
          <w:sz w:val="18"/>
          <w:szCs w:val="18"/>
          <w:lang w:val="sl-SI"/>
        </w:rPr>
        <w:t>;</w:t>
      </w:r>
    </w:p>
    <w:p w14:paraId="38E1DA0E" w14:textId="77777777" w:rsidR="0001391F" w:rsidRDefault="0001391F" w:rsidP="0001391F">
      <w:pPr>
        <w:pStyle w:val="Odstavekseznama"/>
        <w:keepLines/>
        <w:widowControl w:val="0"/>
        <w:spacing w:after="120" w:line="240" w:lineRule="auto"/>
        <w:ind w:left="1440"/>
        <w:jc w:val="both"/>
        <w:rPr>
          <w:rFonts w:ascii="Tahoma" w:hAnsi="Tahoma" w:cs="Tahoma"/>
          <w:sz w:val="18"/>
          <w:szCs w:val="18"/>
          <w:lang w:val="sl-SI"/>
        </w:rPr>
      </w:pPr>
    </w:p>
    <w:p w14:paraId="6BD4FA35" w14:textId="070FB5EB"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16"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7"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7"/>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8"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8"/>
      <w:r w:rsidRPr="00417330">
        <w:rPr>
          <w:rFonts w:ascii="Tahoma" w:hAnsi="Tahoma" w:cs="Tahoma"/>
          <w:b/>
          <w:bCs/>
          <w:sz w:val="18"/>
          <w:szCs w:val="18"/>
          <w:lang w:val="sl-SI"/>
        </w:rPr>
        <w:t xml:space="preserve"> EUR z DDV</w:t>
      </w:r>
      <w:bookmarkEnd w:id="16"/>
      <w:r w:rsidRPr="00417330">
        <w:rPr>
          <w:rFonts w:ascii="Tahoma" w:hAnsi="Tahoma" w:cs="Tahoma"/>
          <w:sz w:val="18"/>
          <w:szCs w:val="18"/>
          <w:lang w:val="sl-SI"/>
        </w:rPr>
        <w:t>.</w:t>
      </w:r>
    </w:p>
    <w:p w14:paraId="00C2BB96" w14:textId="079E59A3" w:rsidR="005C0ABA" w:rsidRPr="005C0ABA" w:rsidRDefault="005C0ABA" w:rsidP="005C0ABA">
      <w:pPr>
        <w:pStyle w:val="Odstavekseznama"/>
        <w:numPr>
          <w:ilvl w:val="2"/>
          <w:numId w:val="7"/>
        </w:numPr>
        <w:rPr>
          <w:rFonts w:ascii="Tahoma" w:hAnsi="Tahoma" w:cs="Tahoma"/>
          <w:sz w:val="18"/>
          <w:szCs w:val="18"/>
        </w:rPr>
      </w:pPr>
      <w:r w:rsidRPr="005C0ABA">
        <w:rPr>
          <w:rFonts w:ascii="Tahoma" w:hAnsi="Tahoma" w:cs="Tahoma"/>
          <w:sz w:val="18"/>
          <w:szCs w:val="18"/>
        </w:rPr>
        <w:t xml:space="preserve">Naročnik si pridružuje pravico do naročanja istovrstnega blaga, ki ni opredeljen v obrazcih »Specifikacija razpisanih artiklov </w:t>
      </w:r>
      <w:r w:rsidR="007122E6" w:rsidRPr="00C37A37">
        <w:rPr>
          <w:rFonts w:ascii="Tahoma" w:hAnsi="Tahoma" w:cs="Tahoma"/>
          <w:sz w:val="18"/>
          <w:szCs w:val="18"/>
        </w:rPr>
        <w:t>JR 1468</w:t>
      </w:r>
      <w:r w:rsidR="00C37A37" w:rsidRPr="00C37A37">
        <w:rPr>
          <w:rFonts w:ascii="Tahoma" w:hAnsi="Tahoma" w:cs="Tahoma"/>
          <w:sz w:val="18"/>
          <w:szCs w:val="18"/>
        </w:rPr>
        <w:t>-1</w:t>
      </w:r>
      <w:r w:rsidR="00C37A37">
        <w:rPr>
          <w:rFonts w:ascii="Tahoma" w:hAnsi="Tahoma" w:cs="Tahoma"/>
          <w:sz w:val="18"/>
          <w:szCs w:val="18"/>
        </w:rPr>
        <w:t>, 1468-2, 1468-3, 1468-4</w:t>
      </w:r>
      <w:r w:rsidRPr="005C0ABA">
        <w:rPr>
          <w:rFonts w:ascii="Tahoma" w:hAnsi="Tahoma" w:cs="Tahoma"/>
          <w:sz w:val="18"/>
          <w:szCs w:val="18"/>
        </w:rPr>
        <w:t>. Naročnik takšno blago plačuje v skladu z veljavnim cenikom izvajalca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65A6502" w:rsidR="00A00472" w:rsidRPr="000D6787" w:rsidRDefault="00D4308D" w:rsidP="000D6787">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C37A37">
              <w:rPr>
                <w:rFonts w:ascii="Tahoma" w:hAnsi="Tahoma" w:cs="Tahoma"/>
                <w:sz w:val="18"/>
                <w:szCs w:val="18"/>
                <w:lang w:val="sl-SI"/>
              </w:rPr>
              <w:t>lekarna</w:t>
            </w:r>
            <w:r w:rsidR="00332952" w:rsidRPr="00C37A37">
              <w:rPr>
                <w:rFonts w:ascii="Tahoma" w:hAnsi="Tahoma" w:cs="Tahoma"/>
                <w:sz w:val="18"/>
                <w:szCs w:val="18"/>
                <w:lang w:val="sl-SI"/>
              </w:rPr>
              <w:t xml:space="preserve"> (razloženo</w:t>
            </w:r>
            <w:r w:rsidR="00332952" w:rsidRPr="00417330">
              <w:rPr>
                <w:rFonts w:ascii="Tahoma" w:hAnsi="Tahoma" w:cs="Tahoma"/>
                <w:sz w:val="18"/>
                <w:szCs w:val="18"/>
                <w:lang w:val="sl-SI"/>
              </w:rPr>
              <w:t>)</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w:t>
            </w:r>
            <w:r w:rsidRPr="00417330">
              <w:rPr>
                <w:rFonts w:ascii="Tahoma" w:hAnsi="Tahoma" w:cs="Tahoma"/>
                <w:sz w:val="18"/>
                <w:szCs w:val="18"/>
                <w:lang w:val="sl-SI"/>
              </w:rPr>
              <w:lastRenderedPageBreak/>
              <w:t>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051C54E6" w:rsidR="009C2EAA" w:rsidRPr="00417330" w:rsidRDefault="000D6787"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C37A37">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286AA31E" w:rsidR="008D619C" w:rsidRDefault="00632E64" w:rsidP="000D6787">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E008387" w14:textId="77777777" w:rsidR="000D6787" w:rsidRPr="000D6787" w:rsidRDefault="000D6787" w:rsidP="000D6787">
      <w:pPr>
        <w:pStyle w:val="Odstavekseznama"/>
        <w:keepLines/>
        <w:widowControl w:val="0"/>
        <w:numPr>
          <w:ilvl w:val="0"/>
          <w:numId w:val="21"/>
        </w:numPr>
        <w:spacing w:after="120" w:line="240" w:lineRule="auto"/>
        <w:jc w:val="both"/>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14C28C6A" w:rsidR="00632E64"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06918518" w14:textId="17ABA13E" w:rsidR="000D6787" w:rsidRDefault="000D6787" w:rsidP="000D6787">
      <w:pPr>
        <w:keepLines/>
        <w:widowControl w:val="0"/>
        <w:spacing w:before="120" w:after="120" w:line="240" w:lineRule="auto"/>
        <w:ind w:left="720"/>
        <w:jc w:val="both"/>
        <w:rPr>
          <w:rFonts w:ascii="Tahoma" w:hAnsi="Tahoma" w:cs="Tahoma"/>
          <w:sz w:val="18"/>
          <w:szCs w:val="18"/>
          <w:lang w:val="sl-SI"/>
        </w:rPr>
      </w:pPr>
    </w:p>
    <w:p w14:paraId="2E5591DB" w14:textId="77777777" w:rsidR="000D6787" w:rsidRPr="00417330" w:rsidRDefault="000D6787" w:rsidP="000D6787">
      <w:pPr>
        <w:keepLines/>
        <w:widowControl w:val="0"/>
        <w:spacing w:before="120" w:after="120" w:line="240" w:lineRule="auto"/>
        <w:ind w:left="720"/>
        <w:jc w:val="both"/>
        <w:rPr>
          <w:rFonts w:ascii="Tahoma" w:hAnsi="Tahoma" w:cs="Tahoma"/>
          <w:sz w:val="18"/>
          <w:szCs w:val="18"/>
          <w:lang w:val="sl-SI"/>
        </w:rPr>
      </w:pP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9" w:name="_Hlk485114908"/>
      <w:bookmarkEnd w:id="19"/>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23C9393B" w:rsidR="00A00472" w:rsidRDefault="00A00472">
      <w:pPr>
        <w:spacing w:after="120" w:line="240" w:lineRule="auto"/>
        <w:ind w:left="720"/>
        <w:jc w:val="both"/>
        <w:rPr>
          <w:rFonts w:ascii="Tahoma" w:hAnsi="Tahoma" w:cs="Tahoma"/>
          <w:sz w:val="18"/>
          <w:szCs w:val="18"/>
          <w:lang w:val="sl-SI"/>
        </w:rPr>
      </w:pPr>
    </w:p>
    <w:p w14:paraId="79A54886" w14:textId="54DC3071" w:rsidR="000D6787" w:rsidRDefault="000D6787">
      <w:pPr>
        <w:spacing w:after="120" w:line="240" w:lineRule="auto"/>
        <w:ind w:left="720"/>
        <w:jc w:val="both"/>
        <w:rPr>
          <w:rFonts w:ascii="Tahoma" w:hAnsi="Tahoma" w:cs="Tahoma"/>
          <w:sz w:val="18"/>
          <w:szCs w:val="18"/>
          <w:lang w:val="sl-SI"/>
        </w:rPr>
      </w:pPr>
    </w:p>
    <w:p w14:paraId="1E3B5152" w14:textId="64AB6A56" w:rsidR="000D6787" w:rsidRDefault="000D6787">
      <w:pPr>
        <w:spacing w:after="120" w:line="240" w:lineRule="auto"/>
        <w:ind w:left="720"/>
        <w:jc w:val="both"/>
        <w:rPr>
          <w:rFonts w:ascii="Tahoma" w:hAnsi="Tahoma" w:cs="Tahoma"/>
          <w:sz w:val="18"/>
          <w:szCs w:val="18"/>
          <w:lang w:val="sl-SI"/>
        </w:rPr>
      </w:pPr>
    </w:p>
    <w:p w14:paraId="1F1B643F" w14:textId="77777777" w:rsidR="000D6787" w:rsidRPr="00417330" w:rsidRDefault="000D6787">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D4A25A7"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0"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0"/>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1"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1"/>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01E3BF23"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0D6787">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 xml:space="preserve">Zaradi kršitev pogodbenih obveznosti s strani nasprotne </w:t>
            </w:r>
            <w:r w:rsidRPr="00417330">
              <w:rPr>
                <w:rFonts w:ascii="Tahoma" w:hAnsi="Tahoma" w:cs="Tahoma"/>
                <w:sz w:val="18"/>
                <w:szCs w:val="18"/>
                <w:lang w:val="sl-SI"/>
              </w:rPr>
              <w:lastRenderedPageBreak/>
              <w:t>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38B868B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1</w:t>
            </w:r>
            <w:r w:rsidR="000D6787">
              <w:rPr>
                <w:rFonts w:ascii="Tahoma" w:hAnsi="Tahoma" w:cs="Tahoma"/>
                <w:sz w:val="18"/>
                <w:szCs w:val="18"/>
                <w:lang w:val="sl-SI"/>
              </w:rPr>
              <w:t>2</w:t>
            </w:r>
            <w:r w:rsidRPr="00417330">
              <w:rPr>
                <w:rFonts w:ascii="Tahoma" w:hAnsi="Tahoma" w:cs="Tahoma"/>
                <w:sz w:val="18"/>
                <w:szCs w:val="18"/>
                <w:lang w:val="sl-SI"/>
              </w:rPr>
              <w:t xml:space="preserve">.Z dnem, ko nasprotna stranka prejme obvestilo o </w:t>
            </w:r>
            <w:r w:rsidRPr="00417330">
              <w:rPr>
                <w:rFonts w:ascii="Tahoma" w:hAnsi="Tahoma" w:cs="Tahoma"/>
                <w:sz w:val="18"/>
                <w:szCs w:val="18"/>
                <w:lang w:val="sl-SI"/>
              </w:rPr>
              <w:lastRenderedPageBreak/>
              <w:t>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52DAAFA6"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2"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2"/>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3"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3"/>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4"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4"/>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5"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5"/>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6" w:name="Text182"/>
        <w:bookmarkEnd w:id="26"/>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7"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7"/>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8"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8"/>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2AC75" w14:textId="77777777" w:rsidR="00804B28" w:rsidRDefault="00804B28" w:rsidP="00787D0D">
      <w:pPr>
        <w:spacing w:after="0" w:line="240" w:lineRule="auto"/>
      </w:pPr>
      <w:r>
        <w:separator/>
      </w:r>
    </w:p>
  </w:endnote>
  <w:endnote w:type="continuationSeparator" w:id="0">
    <w:p w14:paraId="46CF59E0" w14:textId="77777777" w:rsidR="00804B28" w:rsidRDefault="00804B2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122E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122E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67978" w14:textId="77777777" w:rsidR="00804B28" w:rsidRDefault="00804B28" w:rsidP="00787D0D">
      <w:pPr>
        <w:spacing w:after="0" w:line="240" w:lineRule="auto"/>
      </w:pPr>
      <w:r>
        <w:separator/>
      </w:r>
    </w:p>
  </w:footnote>
  <w:footnote w:type="continuationSeparator" w:id="0">
    <w:p w14:paraId="7BCA2405" w14:textId="77777777" w:rsidR="00804B28" w:rsidRDefault="00804B28"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01391F"/>
    <w:rsid w:val="000D6787"/>
    <w:rsid w:val="00110A3C"/>
    <w:rsid w:val="00112588"/>
    <w:rsid w:val="001E6B84"/>
    <w:rsid w:val="001F17F1"/>
    <w:rsid w:val="00283D03"/>
    <w:rsid w:val="002D056B"/>
    <w:rsid w:val="00310DC3"/>
    <w:rsid w:val="00332952"/>
    <w:rsid w:val="00385FF3"/>
    <w:rsid w:val="0039153C"/>
    <w:rsid w:val="003F6EA8"/>
    <w:rsid w:val="00404DA2"/>
    <w:rsid w:val="00417330"/>
    <w:rsid w:val="0043390A"/>
    <w:rsid w:val="00434C12"/>
    <w:rsid w:val="004E0E5B"/>
    <w:rsid w:val="00572E03"/>
    <w:rsid w:val="005C0ABA"/>
    <w:rsid w:val="00632E64"/>
    <w:rsid w:val="00682256"/>
    <w:rsid w:val="007122E6"/>
    <w:rsid w:val="007509FE"/>
    <w:rsid w:val="00787D0D"/>
    <w:rsid w:val="007A746D"/>
    <w:rsid w:val="007E7421"/>
    <w:rsid w:val="007F7C67"/>
    <w:rsid w:val="00804B28"/>
    <w:rsid w:val="008D619C"/>
    <w:rsid w:val="008E21F7"/>
    <w:rsid w:val="009219BF"/>
    <w:rsid w:val="0097503C"/>
    <w:rsid w:val="009C2EAA"/>
    <w:rsid w:val="00A00472"/>
    <w:rsid w:val="00A627C3"/>
    <w:rsid w:val="00AC4DA5"/>
    <w:rsid w:val="00AD3ECE"/>
    <w:rsid w:val="00B32699"/>
    <w:rsid w:val="00C37A37"/>
    <w:rsid w:val="00D4308D"/>
    <w:rsid w:val="00E05D38"/>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62704B-05E7-4C59-B9AD-86F1E096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Pages>
  <Words>3281</Words>
  <Characters>18703</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32</cp:revision>
  <dcterms:created xsi:type="dcterms:W3CDTF">2020-05-06T10:55:00Z</dcterms:created>
  <dcterms:modified xsi:type="dcterms:W3CDTF">2020-12-02T12:50:00Z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