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17ACC08F" w:rsidR="00042106" w:rsidRPr="008E0F7B" w:rsidRDefault="00697A9C" w:rsidP="006326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</w:t>
            </w:r>
            <w:r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F315B6">
              <w:rPr>
                <w:rFonts w:ascii="Tahoma" w:eastAsia="Calibri" w:hAnsi="Tahoma" w:cs="Tahoma"/>
                <w:sz w:val="20"/>
                <w:szCs w:val="20"/>
              </w:rPr>
              <w:t>4</w:t>
            </w:r>
            <w:r w:rsidR="0063260F"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68CBB8C2" w:rsidR="00042106" w:rsidRPr="008E0F7B" w:rsidRDefault="0063260F" w:rsidP="00D04B0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MP za invazivno kardiologijo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34F9C941" w:rsidR="00042106" w:rsidRPr="008E0F7B" w:rsidRDefault="00697A9C" w:rsidP="00F315B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D04B0E">
              <w:rPr>
                <w:rFonts w:ascii="Tahoma" w:eastAsia="Calibri" w:hAnsi="Tahoma" w:cs="Tahoma"/>
                <w:sz w:val="20"/>
                <w:szCs w:val="20"/>
              </w:rPr>
              <w:t>0-4</w:t>
            </w:r>
            <w:r w:rsidR="0063260F">
              <w:rPr>
                <w:rFonts w:ascii="Tahoma" w:eastAsia="Calibri" w:hAnsi="Tahoma" w:cs="Tahoma"/>
                <w:sz w:val="20"/>
                <w:szCs w:val="20"/>
              </w:rPr>
              <w:t>2</w:t>
            </w:r>
            <w:bookmarkStart w:id="2" w:name="_GoBack"/>
            <w:bookmarkEnd w:id="2"/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327194B2" w:rsidR="00042106" w:rsidRPr="00697A9C" w:rsidRDefault="0063260F" w:rsidP="00D04B0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3260F">
              <w:rPr>
                <w:rFonts w:ascii="Tahoma" w:hAnsi="Tahoma" w:cs="Tahoma"/>
                <w:b/>
                <w:sz w:val="20"/>
                <w:szCs w:val="20"/>
              </w:rPr>
              <w:t>MP za invazivno kardiologijo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416782"/>
    <w:rsid w:val="004E7CF6"/>
    <w:rsid w:val="00526C50"/>
    <w:rsid w:val="00564D17"/>
    <w:rsid w:val="00591F5D"/>
    <w:rsid w:val="005957DE"/>
    <w:rsid w:val="00624455"/>
    <w:rsid w:val="0063260F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04B0E"/>
    <w:rsid w:val="00D21A5E"/>
    <w:rsid w:val="00D66DF0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315B6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9ABB070-A826-4E3E-AE41-EDE6FFB0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2017-06-19T09:35:00Z</dcterms:created>
  <dcterms:modified xsi:type="dcterms:W3CDTF">2020-10-20T06:45:00Z</dcterms:modified>
</cp:coreProperties>
</file>