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4D70D5"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2D82C23"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4D70D5">
              <w:rPr>
                <w:rFonts w:ascii="Tahoma" w:hAnsi="Tahoma" w:cs="Tahoma"/>
                <w:b/>
                <w:sz w:val="18"/>
                <w:szCs w:val="18"/>
                <w:lang w:val="sl-SI"/>
              </w:rPr>
              <w:t>ENDOSKOPSKEGA MATERIALA</w:t>
            </w:r>
            <w:r w:rsidR="004D70D5"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1986B13C" w14:textId="77777777" w:rsidR="004D70D5"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p>
          <w:p w14:paraId="048409DB" w14:textId="77777777" w:rsidR="004D70D5" w:rsidRDefault="004D70D5"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3: </w:t>
            </w:r>
            <w:r>
              <w:rPr>
                <w:rFonts w:ascii="Tahoma" w:hAnsi="Tahoma" w:cs="Tahoma"/>
                <w:b/>
                <w:sz w:val="18"/>
                <w:szCs w:val="18"/>
              </w:rPr>
              <w:fldChar w:fldCharType="begin">
                <w:ffData>
                  <w:name w:val="Besedilo210"/>
                  <w:enabled/>
                  <w:calcOnExit w:val="0"/>
                  <w:textInput/>
                </w:ffData>
              </w:fldChar>
            </w:r>
            <w:bookmarkStart w:id="3"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16AE5AB6" w14:textId="77777777" w:rsidR="004D70D5" w:rsidRDefault="004D70D5"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4: </w:t>
            </w:r>
            <w:r>
              <w:rPr>
                <w:rFonts w:ascii="Tahoma" w:hAnsi="Tahoma" w:cs="Tahoma"/>
                <w:b/>
                <w:sz w:val="18"/>
                <w:szCs w:val="18"/>
              </w:rPr>
              <w:fldChar w:fldCharType="begin">
                <w:ffData>
                  <w:name w:val="Besedilo211"/>
                  <w:enabled/>
                  <w:calcOnExit w:val="0"/>
                  <w:textInput/>
                </w:ffData>
              </w:fldChar>
            </w:r>
            <w:bookmarkStart w:id="4" w:name="Besedilo21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002168E2" w14:textId="3F7B7D7F" w:rsidR="001E6B84" w:rsidRDefault="004D70D5"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5: </w:t>
            </w:r>
            <w:r>
              <w:rPr>
                <w:rFonts w:ascii="Tahoma" w:hAnsi="Tahoma" w:cs="Tahoma"/>
                <w:b/>
                <w:sz w:val="18"/>
                <w:szCs w:val="18"/>
              </w:rPr>
              <w:fldChar w:fldCharType="begin">
                <w:ffData>
                  <w:name w:val="Besedilo212"/>
                  <w:enabled/>
                  <w:calcOnExit w:val="0"/>
                  <w:textInput/>
                </w:ffData>
              </w:fldChar>
            </w:r>
            <w:bookmarkStart w:id="5" w:name="Besedilo212"/>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5"/>
            <w:r w:rsidR="001E6B84" w:rsidRPr="00417330">
              <w:rPr>
                <w:rFonts w:ascii="Tahoma" w:hAnsi="Tahoma" w:cs="Tahoma"/>
                <w:b/>
                <w:sz w:val="18"/>
                <w:szCs w:val="18"/>
              </w:rPr>
              <w:t xml:space="preserve">  </w:t>
            </w:r>
          </w:p>
          <w:p w14:paraId="368EB61F" w14:textId="4E9728B3"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4D70D5" w:rsidRPr="004D70D5">
              <w:rPr>
                <w:rFonts w:ascii="Tahoma" w:hAnsi="Tahoma" w:cs="Tahoma"/>
                <w:b/>
                <w:bCs/>
                <w:sz w:val="18"/>
                <w:szCs w:val="18"/>
              </w:rPr>
              <w:t>200-31/2020</w:t>
            </w:r>
            <w:r w:rsidR="004D70D5">
              <w:rPr>
                <w:rFonts w:ascii="Tahoma" w:hAnsi="Tahoma" w:cs="Tahoma"/>
                <w:b/>
                <w:bCs/>
                <w:sz w:val="18"/>
                <w:szCs w:val="18"/>
              </w:rPr>
              <w:t>-</w:t>
            </w:r>
            <w:r w:rsidR="004D70D5">
              <w:rPr>
                <w:rFonts w:ascii="Tahoma" w:hAnsi="Tahoma" w:cs="Tahoma"/>
                <w:b/>
                <w:bCs/>
                <w:sz w:val="18"/>
                <w:szCs w:val="18"/>
              </w:rPr>
              <w:fldChar w:fldCharType="begin">
                <w:ffData>
                  <w:name w:val="Besedilo213"/>
                  <w:enabled/>
                  <w:calcOnExit w:val="0"/>
                  <w:textInput/>
                </w:ffData>
              </w:fldChar>
            </w:r>
            <w:bookmarkStart w:id="6" w:name="Besedilo213"/>
            <w:r w:rsidR="004D70D5">
              <w:rPr>
                <w:rFonts w:ascii="Tahoma" w:hAnsi="Tahoma" w:cs="Tahoma"/>
                <w:b/>
                <w:bCs/>
                <w:sz w:val="18"/>
                <w:szCs w:val="18"/>
              </w:rPr>
              <w:instrText xml:space="preserve"> FORMTEXT </w:instrText>
            </w:r>
            <w:r w:rsidR="004D70D5">
              <w:rPr>
                <w:rFonts w:ascii="Tahoma" w:hAnsi="Tahoma" w:cs="Tahoma"/>
                <w:b/>
                <w:bCs/>
                <w:sz w:val="18"/>
                <w:szCs w:val="18"/>
              </w:rPr>
            </w:r>
            <w:r w:rsidR="004D70D5">
              <w:rPr>
                <w:rFonts w:ascii="Tahoma" w:hAnsi="Tahoma" w:cs="Tahoma"/>
                <w:b/>
                <w:bCs/>
                <w:sz w:val="18"/>
                <w:szCs w:val="18"/>
              </w:rPr>
              <w:fldChar w:fldCharType="separate"/>
            </w:r>
            <w:r w:rsidR="004D70D5">
              <w:rPr>
                <w:rFonts w:ascii="Tahoma" w:hAnsi="Tahoma" w:cs="Tahoma"/>
                <w:b/>
                <w:bCs/>
                <w:noProof/>
                <w:sz w:val="18"/>
                <w:szCs w:val="18"/>
              </w:rPr>
              <w:t> </w:t>
            </w:r>
            <w:r w:rsidR="004D70D5">
              <w:rPr>
                <w:rFonts w:ascii="Tahoma" w:hAnsi="Tahoma" w:cs="Tahoma"/>
                <w:b/>
                <w:bCs/>
                <w:noProof/>
                <w:sz w:val="18"/>
                <w:szCs w:val="18"/>
              </w:rPr>
              <w:t> </w:t>
            </w:r>
            <w:r w:rsidR="004D70D5">
              <w:rPr>
                <w:rFonts w:ascii="Tahoma" w:hAnsi="Tahoma" w:cs="Tahoma"/>
                <w:b/>
                <w:bCs/>
                <w:noProof/>
                <w:sz w:val="18"/>
                <w:szCs w:val="18"/>
              </w:rPr>
              <w:t> </w:t>
            </w:r>
            <w:r w:rsidR="004D70D5">
              <w:rPr>
                <w:rFonts w:ascii="Tahoma" w:hAnsi="Tahoma" w:cs="Tahoma"/>
                <w:b/>
                <w:bCs/>
                <w:noProof/>
                <w:sz w:val="18"/>
                <w:szCs w:val="18"/>
              </w:rPr>
              <w:t> </w:t>
            </w:r>
            <w:r w:rsidR="004D70D5">
              <w:rPr>
                <w:rFonts w:ascii="Tahoma" w:hAnsi="Tahoma" w:cs="Tahoma"/>
                <w:b/>
                <w:bCs/>
                <w:noProof/>
                <w:sz w:val="18"/>
                <w:szCs w:val="18"/>
              </w:rPr>
              <w:t> </w:t>
            </w:r>
            <w:r w:rsidR="004D70D5">
              <w:rPr>
                <w:rFonts w:ascii="Tahoma" w:hAnsi="Tahoma" w:cs="Tahoma"/>
                <w:b/>
                <w:bCs/>
                <w:sz w:val="18"/>
                <w:szCs w:val="18"/>
              </w:rPr>
              <w:fldChar w:fldCharType="end"/>
            </w:r>
            <w:bookmarkEnd w:id="6"/>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EF5A580" w:rsidR="00A00472" w:rsidRPr="00417330" w:rsidRDefault="004D70D5">
            <w:pPr>
              <w:keepLines/>
              <w:widowControl w:val="0"/>
              <w:spacing w:after="0" w:line="240" w:lineRule="auto"/>
              <w:jc w:val="both"/>
              <w:rPr>
                <w:rFonts w:ascii="Tahoma" w:hAnsi="Tahoma" w:cs="Tahoma"/>
                <w:sz w:val="18"/>
                <w:szCs w:val="18"/>
              </w:rPr>
            </w:pPr>
            <w:r>
              <w:rPr>
                <w:rFonts w:ascii="Tahoma" w:hAnsi="Tahoma" w:cs="Tahoma"/>
                <w:sz w:val="18"/>
                <w:szCs w:val="18"/>
                <w:lang w:val="sl-SI"/>
              </w:rPr>
              <w:t>200-31/2020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0"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0"/>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15F13634"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lastRenderedPageBreak/>
        <w:t xml:space="preserve">Predmet okvirnega sporazuma je dobava </w:t>
      </w:r>
      <w:r w:rsidR="004D70D5">
        <w:rPr>
          <w:rFonts w:ascii="Tahoma" w:hAnsi="Tahoma" w:cs="Tahoma"/>
          <w:sz w:val="18"/>
          <w:szCs w:val="18"/>
          <w:lang w:val="sl-SI"/>
        </w:rPr>
        <w:t xml:space="preserve">endoskopskega materiala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11"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1"/>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12"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12"/>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3" w:name="_Hlk49249554"/>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198"/>
            <w:enabled/>
            <w:calcOnExit w:val="0"/>
            <w:textInput/>
          </w:ffData>
        </w:fldChar>
      </w:r>
      <w:bookmarkStart w:id="14" w:name="Besedilo198"/>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4"/>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199"/>
            <w:enabled/>
            <w:calcOnExit w:val="0"/>
            <w:textInput/>
          </w:ffData>
        </w:fldChar>
      </w:r>
      <w:bookmarkStart w:id="15" w:name="Besedilo199"/>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5"/>
    </w:p>
    <w:p w14:paraId="48EB04DB" w14:textId="61B91DDD" w:rsidR="00110A3C"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Sklop 2</w:t>
      </w:r>
      <w:r w:rsidRPr="00110A3C">
        <w:rPr>
          <w:rFonts w:ascii="Tahoma" w:hAnsi="Tahoma" w:cs="Tahoma"/>
          <w:sz w:val="18"/>
          <w:szCs w:val="18"/>
          <w:lang w:val="sl-SI"/>
        </w:rPr>
        <w:tab/>
      </w:r>
      <w:r w:rsidR="00110A3C" w:rsidRPr="00110A3C">
        <w:rPr>
          <w:rFonts w:ascii="Tahoma" w:hAnsi="Tahoma" w:cs="Tahoma"/>
          <w:sz w:val="18"/>
          <w:szCs w:val="18"/>
          <w:lang w:val="sl-SI"/>
        </w:rPr>
        <w:fldChar w:fldCharType="begin">
          <w:ffData>
            <w:name w:val="Besedilo200"/>
            <w:enabled/>
            <w:calcOnExit w:val="0"/>
            <w:textInput/>
          </w:ffData>
        </w:fldChar>
      </w:r>
      <w:bookmarkStart w:id="16" w:name="Besedilo200"/>
      <w:r w:rsidR="00110A3C" w:rsidRPr="00110A3C">
        <w:rPr>
          <w:rFonts w:ascii="Tahoma" w:hAnsi="Tahoma" w:cs="Tahoma"/>
          <w:sz w:val="18"/>
          <w:szCs w:val="18"/>
          <w:lang w:val="sl-SI"/>
        </w:rPr>
        <w:instrText xml:space="preserve"> FORMTEXT </w:instrText>
      </w:r>
      <w:r w:rsidR="00110A3C" w:rsidRPr="00110A3C">
        <w:rPr>
          <w:rFonts w:ascii="Tahoma" w:hAnsi="Tahoma" w:cs="Tahoma"/>
          <w:sz w:val="18"/>
          <w:szCs w:val="18"/>
          <w:lang w:val="sl-SI"/>
        </w:rPr>
      </w:r>
      <w:r w:rsidR="00110A3C" w:rsidRP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sidRPr="00110A3C">
        <w:rPr>
          <w:rFonts w:ascii="Tahoma" w:hAnsi="Tahoma" w:cs="Tahoma"/>
          <w:sz w:val="18"/>
          <w:szCs w:val="18"/>
          <w:lang w:val="sl-SI"/>
        </w:rPr>
        <w:fldChar w:fldCharType="end"/>
      </w:r>
      <w:bookmarkEnd w:id="16"/>
      <w:r w:rsidRPr="00110A3C">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1"/>
            <w:enabled/>
            <w:calcOnExit w:val="0"/>
            <w:textInput/>
          </w:ffData>
        </w:fldChar>
      </w:r>
      <w:bookmarkStart w:id="17" w:name="Besedilo201"/>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7"/>
    </w:p>
    <w:p w14:paraId="15BB913D" w14:textId="3E052B46" w:rsidR="004D70D5" w:rsidRDefault="004D70D5" w:rsidP="00523681">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 xml:space="preserve">Sklop 3  </w:t>
      </w:r>
      <w:r>
        <w:rPr>
          <w:rFonts w:ascii="Tahoma" w:hAnsi="Tahoma" w:cs="Tahoma"/>
          <w:sz w:val="18"/>
          <w:szCs w:val="18"/>
          <w:lang w:val="sl-SI"/>
        </w:rPr>
        <w:fldChar w:fldCharType="begin">
          <w:ffData>
            <w:name w:val="Besedilo214"/>
            <w:enabled/>
            <w:calcOnExit w:val="0"/>
            <w:textInput/>
          </w:ffData>
        </w:fldChar>
      </w:r>
      <w:bookmarkStart w:id="18" w:name="Besedilo214"/>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8"/>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15"/>
            <w:enabled/>
            <w:calcOnExit w:val="0"/>
            <w:textInput/>
          </w:ffData>
        </w:fldChar>
      </w:r>
      <w:bookmarkStart w:id="19" w:name="Besedilo21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9"/>
    </w:p>
    <w:p w14:paraId="6759E4A9" w14:textId="1A2D78E7" w:rsidR="004D70D5" w:rsidRDefault="004D70D5" w:rsidP="00523681">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 xml:space="preserve">Sklop 4  </w:t>
      </w:r>
      <w:r>
        <w:rPr>
          <w:rFonts w:ascii="Tahoma" w:hAnsi="Tahoma" w:cs="Tahoma"/>
          <w:sz w:val="18"/>
          <w:szCs w:val="18"/>
          <w:lang w:val="sl-SI"/>
        </w:rPr>
        <w:fldChar w:fldCharType="begin">
          <w:ffData>
            <w:name w:val="Besedilo216"/>
            <w:enabled/>
            <w:calcOnExit w:val="0"/>
            <w:textInput/>
          </w:ffData>
        </w:fldChar>
      </w:r>
      <w:bookmarkStart w:id="20" w:name="Besedilo21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0"/>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17"/>
            <w:enabled/>
            <w:calcOnExit w:val="0"/>
            <w:textInput/>
          </w:ffData>
        </w:fldChar>
      </w:r>
      <w:bookmarkStart w:id="21" w:name="Besedilo21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1"/>
    </w:p>
    <w:p w14:paraId="5D83EBA4" w14:textId="69D05A5F" w:rsidR="004D70D5" w:rsidRDefault="004D70D5" w:rsidP="00523681">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 xml:space="preserve">Sklop 5  </w:t>
      </w:r>
      <w:r>
        <w:rPr>
          <w:rFonts w:ascii="Tahoma" w:hAnsi="Tahoma" w:cs="Tahoma"/>
          <w:sz w:val="18"/>
          <w:szCs w:val="18"/>
          <w:lang w:val="sl-SI"/>
        </w:rPr>
        <w:fldChar w:fldCharType="begin">
          <w:ffData>
            <w:name w:val="Besedilo218"/>
            <w:enabled/>
            <w:calcOnExit w:val="0"/>
            <w:textInput/>
          </w:ffData>
        </w:fldChar>
      </w:r>
      <w:bookmarkStart w:id="22" w:name="Besedilo21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2"/>
      <w:r>
        <w:rPr>
          <w:rFonts w:ascii="Tahoma" w:hAnsi="Tahoma" w:cs="Tahoma"/>
          <w:sz w:val="18"/>
          <w:szCs w:val="18"/>
          <w:lang w:val="sl-SI"/>
        </w:rPr>
        <w:t xml:space="preserve">;šifra JR </w:t>
      </w:r>
      <w:r>
        <w:rPr>
          <w:rFonts w:ascii="Tahoma" w:hAnsi="Tahoma" w:cs="Tahoma"/>
          <w:sz w:val="18"/>
          <w:szCs w:val="18"/>
          <w:lang w:val="sl-SI"/>
        </w:rPr>
        <w:fldChar w:fldCharType="begin">
          <w:ffData>
            <w:name w:val="Besedilo219"/>
            <w:enabled/>
            <w:calcOnExit w:val="0"/>
            <w:textInput/>
          </w:ffData>
        </w:fldChar>
      </w:r>
      <w:bookmarkStart w:id="23" w:name="Besedilo21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3"/>
    </w:p>
    <w:bookmarkEnd w:id="1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24"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24"/>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25"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25"/>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310C0323" w:rsidR="00385FF3" w:rsidRPr="004D70D5"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26"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26"/>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27"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27"/>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73ADD73" w14:textId="0D5ECF92" w:rsidR="004D70D5" w:rsidRDefault="004D70D5" w:rsidP="004D70D5">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84E58B3" w14:textId="077EA98B" w:rsidR="004D70D5" w:rsidRDefault="004D70D5" w:rsidP="004D70D5">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4</w:t>
      </w:r>
      <w:r w:rsidRPr="00385FF3">
        <w:rPr>
          <w:rFonts w:ascii="Tahoma" w:hAnsi="Tahoma" w:cs="Tahoma"/>
          <w:sz w:val="18"/>
          <w:szCs w:val="18"/>
          <w:lang w:val="sl-SI"/>
        </w:rPr>
        <w:tab/>
      </w:r>
      <w:r>
        <w:rPr>
          <w:rFonts w:ascii="Tahoma" w:hAnsi="Tahoma" w:cs="Tahoma"/>
          <w:sz w:val="18"/>
          <w:szCs w:val="18"/>
          <w:lang w:val="sl-SI"/>
        </w:rPr>
        <w:fldChar w:fldCharType="begin">
          <w:ffData>
            <w:name w:val="Besedilo20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13AEFAC" w14:textId="796CABD6" w:rsidR="004D70D5" w:rsidRDefault="004D70D5" w:rsidP="004D70D5">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5</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3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30"/>
      <w:r w:rsidRPr="00417330">
        <w:rPr>
          <w:rFonts w:ascii="Tahoma" w:hAnsi="Tahoma" w:cs="Tahoma"/>
          <w:b/>
          <w:bCs/>
          <w:sz w:val="18"/>
          <w:szCs w:val="18"/>
          <w:lang w:val="sl-SI"/>
        </w:rPr>
        <w:t xml:space="preserve"> EUR z DDV</w:t>
      </w:r>
      <w:bookmarkEnd w:id="28"/>
      <w:r w:rsidRPr="00417330">
        <w:rPr>
          <w:rFonts w:ascii="Tahoma" w:hAnsi="Tahoma" w:cs="Tahoma"/>
          <w:sz w:val="18"/>
          <w:szCs w:val="18"/>
          <w:lang w:val="sl-SI"/>
        </w:rPr>
        <w:t>.</w:t>
      </w:r>
    </w:p>
    <w:p w14:paraId="00C2BB96" w14:textId="7BA35689"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Pr>
          <w:rFonts w:ascii="Tahoma" w:hAnsi="Tahoma" w:cs="Tahoma"/>
          <w:sz w:val="18"/>
          <w:szCs w:val="18"/>
        </w:rPr>
        <w:fldChar w:fldCharType="begin">
          <w:ffData>
            <w:name w:val="Besedilo209"/>
            <w:enabled/>
            <w:calcOnExit w:val="0"/>
            <w:textInput/>
          </w:ffData>
        </w:fldChar>
      </w:r>
      <w:bookmarkStart w:id="31" w:name="Besedilo2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1"/>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w:t>
            </w:r>
            <w:r w:rsidRPr="004D70D5">
              <w:rPr>
                <w:rFonts w:ascii="Tahoma" w:hAnsi="Tahoma" w:cs="Tahoma"/>
                <w:sz w:val="18"/>
                <w:szCs w:val="18"/>
                <w:lang w:val="sl-SI"/>
              </w:rPr>
              <w:t>–  lekarna</w:t>
            </w:r>
            <w:r w:rsidR="00332952" w:rsidRPr="004D70D5">
              <w:rPr>
                <w:rFonts w:ascii="Tahoma" w:hAnsi="Tahoma" w:cs="Tahoma"/>
                <w:sz w:val="18"/>
                <w:szCs w:val="18"/>
                <w:lang w:val="sl-SI"/>
              </w:rPr>
              <w:t xml:space="preserve"> (razloženo</w:t>
            </w:r>
            <w:r w:rsidR="00332952" w:rsidRPr="00417330">
              <w:rPr>
                <w:rFonts w:ascii="Tahoma" w:hAnsi="Tahoma" w:cs="Tahoma"/>
                <w:sz w:val="18"/>
                <w:szCs w:val="18"/>
                <w:lang w:val="sl-SI"/>
              </w:rPr>
              <w:t>)</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771F9149" w:rsidR="0039153C" w:rsidRPr="00417330" w:rsidRDefault="00385FF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32"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32"/>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4D70D5">
        <w:rPr>
          <w:rFonts w:ascii="Tahoma" w:hAnsi="Tahoma" w:cs="Tahoma"/>
          <w:sz w:val="18"/>
          <w:szCs w:val="18"/>
          <w:lang w:val="sl-SI"/>
        </w:rPr>
        <w:t xml:space="preserve">:  </w:t>
      </w:r>
      <w:r w:rsidR="001F17F1" w:rsidRPr="004D70D5">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33" w:name="_Hlk485114908"/>
      <w:bookmarkEnd w:id="33"/>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9091E23"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3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3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3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5"/>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26B2D25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4D70D5">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 xml:space="preserve">Zaradi kršitev pogodbenih obveznosti s strani nasprotne </w:t>
            </w:r>
            <w:r w:rsidRPr="00417330">
              <w:rPr>
                <w:rFonts w:ascii="Tahoma" w:hAnsi="Tahoma" w:cs="Tahoma"/>
                <w:sz w:val="18"/>
                <w:szCs w:val="18"/>
                <w:lang w:val="sl-SI"/>
              </w:rPr>
              <w:lastRenderedPageBreak/>
              <w:t>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B137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1</w:t>
            </w:r>
            <w:r w:rsidR="004D70D5">
              <w:rPr>
                <w:rFonts w:ascii="Tahoma" w:hAnsi="Tahoma" w:cs="Tahoma"/>
                <w:sz w:val="18"/>
                <w:szCs w:val="18"/>
                <w:lang w:val="sl-SI"/>
              </w:rPr>
              <w:t>2</w:t>
            </w:r>
            <w:r w:rsidRPr="00417330">
              <w:rPr>
                <w:rFonts w:ascii="Tahoma" w:hAnsi="Tahoma" w:cs="Tahoma"/>
                <w:sz w:val="18"/>
                <w:szCs w:val="18"/>
                <w:lang w:val="sl-SI"/>
              </w:rPr>
              <w:t xml:space="preserve">.Z dnem, ko nasprotna stranka prejme obvestilo o </w:t>
            </w:r>
            <w:r w:rsidRPr="00417330">
              <w:rPr>
                <w:rFonts w:ascii="Tahoma" w:hAnsi="Tahoma" w:cs="Tahoma"/>
                <w:sz w:val="18"/>
                <w:szCs w:val="18"/>
                <w:lang w:val="sl-SI"/>
              </w:rPr>
              <w:lastRenderedPageBreak/>
              <w:t>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4508638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40" w:name="Text182"/>
        <w:bookmarkEnd w:id="4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D70D5"/>
    <w:rsid w:val="004E0E5B"/>
    <w:rsid w:val="00572E03"/>
    <w:rsid w:val="005C0ABA"/>
    <w:rsid w:val="00632E64"/>
    <w:rsid w:val="00682256"/>
    <w:rsid w:val="007509FE"/>
    <w:rsid w:val="00787D0D"/>
    <w:rsid w:val="007A746D"/>
    <w:rsid w:val="007E7421"/>
    <w:rsid w:val="007F7C67"/>
    <w:rsid w:val="00804B28"/>
    <w:rsid w:val="008D619C"/>
    <w:rsid w:val="008E21F7"/>
    <w:rsid w:val="009219BF"/>
    <w:rsid w:val="0097503C"/>
    <w:rsid w:val="009C2EAA"/>
    <w:rsid w:val="00A00472"/>
    <w:rsid w:val="00A627C3"/>
    <w:rsid w:val="00AC4DA5"/>
    <w:rsid w:val="00AD3ECE"/>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3299</Words>
  <Characters>18808</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30</cp:revision>
  <dcterms:created xsi:type="dcterms:W3CDTF">2020-05-06T10:55:00Z</dcterms:created>
  <dcterms:modified xsi:type="dcterms:W3CDTF">2020-11-18T12:47:00Z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