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63D8B1E" w:rsidR="00645BAD" w:rsidRDefault="00404FD9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>
        <w:rPr>
          <w:rFonts w:ascii="Verdana" w:eastAsia="Calibri" w:hAnsi="Verdana" w:cs="Times New Roman"/>
          <w:b/>
          <w:sz w:val="20"/>
          <w:szCs w:val="28"/>
        </w:rPr>
        <w:t xml:space="preserve">REKAPITULACIJA </w:t>
      </w:r>
      <w:r w:rsidR="00645BAD"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  <w:r>
        <w:rPr>
          <w:rFonts w:ascii="Verdana" w:eastAsia="Calibri" w:hAnsi="Verdana" w:cs="Times New Roman"/>
          <w:b/>
          <w:sz w:val="20"/>
          <w:szCs w:val="28"/>
        </w:rPr>
        <w:t>A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A23EEC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A23EE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A23EEC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 w:colFirst="1" w:colLast="1"/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Splošna bolnišnica »dr. Franca Derganca« Nova Gorica</w:t>
            </w:r>
          </w:p>
          <w:p w14:paraId="7AAF8E4E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Ulica padlih borcev 13A</w:t>
            </w:r>
          </w:p>
          <w:p w14:paraId="3BF34F5F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5290 Šempeter pri Gorici</w:t>
            </w:r>
          </w:p>
        </w:tc>
      </w:tr>
      <w:tr w:rsidR="00522BC2" w:rsidRPr="00A23EEC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63463749" w:rsidR="00522BC2" w:rsidRPr="00A23EEC" w:rsidRDefault="00D222B8" w:rsidP="00A06883">
            <w:pPr>
              <w:spacing w:after="0" w:line="240" w:lineRule="auto"/>
              <w:rPr>
                <w:rFonts w:ascii="Tahoma" w:eastAsia="Calibri" w:hAnsi="Tahoma" w:cs="Tahoma"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sz w:val="18"/>
                <w:szCs w:val="20"/>
              </w:rPr>
              <w:t>271</w:t>
            </w:r>
            <w:r w:rsidR="005D7E4D" w:rsidRPr="00A23EEC">
              <w:rPr>
                <w:rFonts w:ascii="Tahoma" w:eastAsia="Calibri" w:hAnsi="Tahoma" w:cs="Tahoma"/>
                <w:sz w:val="18"/>
                <w:szCs w:val="20"/>
              </w:rPr>
              <w:t>-</w:t>
            </w:r>
            <w:r w:rsidRPr="00A23EEC">
              <w:rPr>
                <w:rFonts w:ascii="Tahoma" w:eastAsia="Calibri" w:hAnsi="Tahoma" w:cs="Tahoma"/>
                <w:sz w:val="18"/>
                <w:szCs w:val="20"/>
              </w:rPr>
              <w:t>1</w:t>
            </w:r>
            <w:r w:rsidR="006B2C37" w:rsidRPr="00A23EEC">
              <w:rPr>
                <w:rFonts w:ascii="Tahoma" w:eastAsia="Calibri" w:hAnsi="Tahoma" w:cs="Tahoma"/>
                <w:sz w:val="18"/>
                <w:szCs w:val="20"/>
              </w:rPr>
              <w:t>/2020</w:t>
            </w:r>
          </w:p>
        </w:tc>
      </w:tr>
      <w:tr w:rsidR="00522BC2" w:rsidRPr="00A23EEC" w14:paraId="5CAA6B10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692B3C9A" w:rsidR="00E778F0" w:rsidRPr="00A23EEC" w:rsidRDefault="00D222B8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</w:pPr>
            <w:r w:rsidRPr="00A23EEC"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  <w:t xml:space="preserve">Odvoz odpadkov </w:t>
            </w:r>
          </w:p>
          <w:p w14:paraId="3BD45AC1" w14:textId="49F18F1C" w:rsidR="00522BC2" w:rsidRPr="00A23EEC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</w:pPr>
          </w:p>
        </w:tc>
      </w:tr>
      <w:bookmarkEnd w:id="0"/>
    </w:tbl>
    <w:p w14:paraId="09DBD734" w14:textId="16751C45" w:rsidR="00D520C7" w:rsidRPr="00A23EEC" w:rsidRDefault="00D520C7" w:rsidP="00522BC2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8"/>
        </w:rPr>
      </w:pPr>
    </w:p>
    <w:p w14:paraId="03BA054E" w14:textId="57DDB8D7" w:rsidR="00354B16" w:rsidRPr="00A23EEC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20"/>
        </w:rPr>
      </w:pP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Ponudnik pripravi 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rekapitulacijo ponudbenega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 predračun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a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, v katerem upoštevajoč zahteve naročnika zapisane v razpisni dokumentaciji, poda 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skupno ponudbeno vrednost (v ceni so zajeti vsi stroški, popusti, rabati…) </w:t>
      </w:r>
      <w:r w:rsidR="00D222B8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 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kot sledi:</w:t>
      </w:r>
    </w:p>
    <w:p w14:paraId="1BD00523" w14:textId="5592478D" w:rsidR="00E22AE3" w:rsidRPr="00A23EEC" w:rsidRDefault="00E22AE3" w:rsidP="001F6BE0">
      <w:pPr>
        <w:spacing w:after="200" w:line="276" w:lineRule="auto"/>
        <w:rPr>
          <w:rFonts w:ascii="Tahoma" w:eastAsia="Calibri" w:hAnsi="Tahoma" w:cs="Tahoma"/>
          <w:sz w:val="20"/>
          <w:szCs w:val="28"/>
        </w:rPr>
      </w:pPr>
    </w:p>
    <w:tbl>
      <w:tblPr>
        <w:tblW w:w="7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054"/>
        <w:gridCol w:w="1781"/>
        <w:gridCol w:w="236"/>
        <w:gridCol w:w="1514"/>
      </w:tblGrid>
      <w:tr w:rsidR="00D520C7" w:rsidRPr="00A23EEC" w14:paraId="088333DC" w14:textId="74DF3115" w:rsidTr="00D520C7">
        <w:trPr>
          <w:gridAfter w:val="1"/>
          <w:wAfter w:w="1514" w:type="dxa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DD8D" w14:textId="77777777" w:rsidR="00D520C7" w:rsidRPr="00A23EEC" w:rsidRDefault="00D520C7" w:rsidP="006B2C3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10716627"/>
          </w:p>
          <w:p w14:paraId="56B9FCE4" w14:textId="7008E393" w:rsidR="00D520C7" w:rsidRPr="00A23EEC" w:rsidRDefault="00D520C7" w:rsidP="006B2C3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68A6C8CF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Skupna cena za odvoz odpadkov za obdobje 24 mesecev EUR brez DDV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F2B62" w14:textId="528221A4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Skupna cena za odvoz odpadkov za obdobje 24 mesecev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D520C7" w:rsidRPr="00A23EEC" w14:paraId="11E8DFE2" w14:textId="6BC80B98" w:rsidTr="00D520C7"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4D692388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Odvoz odpadkov za obdobje 24 mesecev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013567FC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3" w:name="Besedilo33"/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14:paraId="1F938A2F" w14:textId="77777777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bookmarkEnd w:id="1"/>
    </w:tbl>
    <w:p w14:paraId="1A361F1A" w14:textId="77777777" w:rsidR="00E46A27" w:rsidRPr="00A23EEC" w:rsidRDefault="00E46A27" w:rsidP="00645BAD">
      <w:pPr>
        <w:spacing w:after="200" w:line="276" w:lineRule="auto"/>
        <w:rPr>
          <w:rFonts w:ascii="Tahoma" w:eastAsia="Calibri" w:hAnsi="Tahoma" w:cs="Tahoma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23EE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23EE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23EEC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A23EEC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23EE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96084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3C0791"/>
    <w:rsid w:val="00404FD9"/>
    <w:rsid w:val="004A2D8C"/>
    <w:rsid w:val="004A68F6"/>
    <w:rsid w:val="00522299"/>
    <w:rsid w:val="00522BC2"/>
    <w:rsid w:val="00575DC6"/>
    <w:rsid w:val="0059751A"/>
    <w:rsid w:val="005A74F3"/>
    <w:rsid w:val="005D7E4D"/>
    <w:rsid w:val="005F4597"/>
    <w:rsid w:val="00604A6A"/>
    <w:rsid w:val="00645BAD"/>
    <w:rsid w:val="00682B7B"/>
    <w:rsid w:val="006B2C37"/>
    <w:rsid w:val="007845FE"/>
    <w:rsid w:val="007A42C8"/>
    <w:rsid w:val="007F31C1"/>
    <w:rsid w:val="008021E3"/>
    <w:rsid w:val="0080780B"/>
    <w:rsid w:val="008C2042"/>
    <w:rsid w:val="009833CC"/>
    <w:rsid w:val="0099650B"/>
    <w:rsid w:val="009B337F"/>
    <w:rsid w:val="009D266B"/>
    <w:rsid w:val="00A06883"/>
    <w:rsid w:val="00A22199"/>
    <w:rsid w:val="00A23EEC"/>
    <w:rsid w:val="00A406C2"/>
    <w:rsid w:val="00AB09D2"/>
    <w:rsid w:val="00AD1A78"/>
    <w:rsid w:val="00B44BEA"/>
    <w:rsid w:val="00BF4B6B"/>
    <w:rsid w:val="00CF4EAF"/>
    <w:rsid w:val="00D222B8"/>
    <w:rsid w:val="00D41AA0"/>
    <w:rsid w:val="00D520C7"/>
    <w:rsid w:val="00D72C62"/>
    <w:rsid w:val="00E22AE3"/>
    <w:rsid w:val="00E46A27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2020-09-29T16:20:00Z</dcterms:created>
  <dcterms:modified xsi:type="dcterms:W3CDTF">2020-12-01T10:13:00Z</dcterms:modified>
</cp:coreProperties>
</file>