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95A80BC" w:rsidR="00495EC3" w:rsidRPr="00F21930" w:rsidRDefault="00412248" w:rsidP="00FA3F6A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00205A">
              <w:rPr>
                <w:rFonts w:ascii="Tahoma" w:eastAsia="Calibri" w:hAnsi="Tahoma" w:cs="Tahoma"/>
                <w:sz w:val="20"/>
                <w:szCs w:val="20"/>
              </w:rPr>
              <w:t>48/2020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C71C05F" w:rsidR="00495EC3" w:rsidRPr="00F21930" w:rsidRDefault="00FA3F6A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A3F6A">
              <w:rPr>
                <w:rFonts w:ascii="Tahoma" w:hAnsi="Tahoma" w:cs="Tahoma"/>
                <w:sz w:val="20"/>
                <w:szCs w:val="20"/>
              </w:rPr>
              <w:t>Mikrobiološki material - RT-PCR (ANL02D11)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205A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332B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47F0D"/>
    <w:rsid w:val="00BA5659"/>
    <w:rsid w:val="00BA5C1E"/>
    <w:rsid w:val="00C17DE3"/>
    <w:rsid w:val="00C45D42"/>
    <w:rsid w:val="00CA374A"/>
    <w:rsid w:val="00CB499C"/>
    <w:rsid w:val="00CE5988"/>
    <w:rsid w:val="00CE7D23"/>
    <w:rsid w:val="00CF5B5A"/>
    <w:rsid w:val="00D66DF0"/>
    <w:rsid w:val="00DD7B9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A3F6A"/>
    <w:rsid w:val="00FB0493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3EC1D37E-EDFF-4049-AF72-E696EC97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5069-1A53-4B14-A0E5-6B2911C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2020-11-18T10:43:00Z</dcterms:modified>
</cp:coreProperties>
</file>