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75562A" w:rsidP="00332952">
            <w:pPr>
              <w:keepLines/>
              <w:widowControl w:val="0"/>
              <w:spacing w:after="0" w:line="240" w:lineRule="auto"/>
              <w:rPr>
                <w:rFonts w:ascii="Tahoma" w:hAnsi="Tahoma" w:cs="Tahoma"/>
                <w:sz w:val="18"/>
                <w:szCs w:val="18"/>
                <w:lang w:val="sl-SI"/>
              </w:rPr>
            </w:pPr>
            <w:hyperlink r:id="rId7"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3F3B63A2"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Vodja lekarne</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3433EA5"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v.d.direktorja: mag. </w:t>
            </w:r>
            <w:r w:rsidR="00332952" w:rsidRPr="00417330">
              <w:rPr>
                <w:rFonts w:ascii="Tahoma" w:hAnsi="Tahoma" w:cs="Tahoma"/>
                <w:sz w:val="18"/>
                <w:szCs w:val="18"/>
                <w:lang w:val="sl-SI"/>
              </w:rPr>
              <w:t>Ernest Gortan</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7B9146B3" w14:textId="77777777" w:rsidR="00A00472" w:rsidRPr="00417330" w:rsidRDefault="007E7421">
      <w:pPr>
        <w:keepLines/>
        <w:widowControl w:val="0"/>
        <w:spacing w:before="120" w:after="120" w:line="240" w:lineRule="auto"/>
        <w:rPr>
          <w:rFonts w:ascii="Tahoma" w:hAnsi="Tahoma" w:cs="Tahoma"/>
          <w:sz w:val="18"/>
          <w:szCs w:val="18"/>
          <w:lang w:val="sl-SI"/>
        </w:rPr>
      </w:pPr>
      <w:r w:rsidRPr="00417330">
        <w:rPr>
          <w:rFonts w:ascii="Tahoma" w:hAnsi="Tahoma" w:cs="Tahoma"/>
          <w:sz w:val="18"/>
          <w:szCs w:val="18"/>
          <w:lang w:val="sl-SI"/>
        </w:rPr>
        <w:t>sklepata</w:t>
      </w:r>
    </w:p>
    <w:tbl>
      <w:tblPr>
        <w:tblpPr w:leftFromText="141" w:rightFromText="141" w:vertAnchor="text" w:horzAnchor="margin" w:tblpY="292"/>
        <w:tblW w:w="9694" w:type="dxa"/>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rsidTr="007D4665">
        <w:trPr>
          <w:trHeight w:val="850"/>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508AF7A1" w:rsidR="00A00472" w:rsidRPr="00417330" w:rsidRDefault="007E7421" w:rsidP="007D4665">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263CAF">
              <w:rPr>
                <w:rFonts w:ascii="Tahoma" w:hAnsi="Tahoma" w:cs="Tahoma"/>
                <w:b/>
                <w:sz w:val="18"/>
                <w:szCs w:val="18"/>
                <w:lang w:val="sl-SI"/>
              </w:rPr>
              <w:t>OSTEOSINTETSKEGA MATERIALA – 2 DEL</w:t>
            </w:r>
            <w:r w:rsidRPr="00417330">
              <w:rPr>
                <w:rFonts w:ascii="Tahoma" w:hAnsi="Tahoma" w:cs="Tahoma"/>
                <w:b/>
                <w:sz w:val="18"/>
                <w:szCs w:val="18"/>
                <w:lang w:val="sl-SI"/>
              </w:rPr>
              <w:t xml:space="preserve">; </w:t>
            </w:r>
          </w:p>
          <w:p w14:paraId="624C9E37" w14:textId="77777777" w:rsidR="00A00472" w:rsidRPr="00417330" w:rsidRDefault="007E7421" w:rsidP="007D4665">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 xml:space="preserve">Sklop 1: </w:t>
            </w:r>
            <w:r w:rsidRPr="00417330">
              <w:rPr>
                <w:rFonts w:ascii="Tahoma" w:hAnsi="Tahoma" w:cs="Tahoma"/>
                <w:sz w:val="18"/>
                <w:szCs w:val="18"/>
              </w:rPr>
              <w:fldChar w:fldCharType="begin">
                <w:ffData>
                  <w:name w:val="Besedilo13"/>
                  <w:enabled/>
                  <w:calcOnExit w:val="0"/>
                  <w:textInput/>
                </w:ffData>
              </w:fldChar>
            </w:r>
            <w:r w:rsidRPr="00417330">
              <w:rPr>
                <w:rFonts w:ascii="Tahoma" w:hAnsi="Tahoma" w:cs="Tahoma"/>
                <w:b/>
                <w:sz w:val="18"/>
                <w:szCs w:val="18"/>
              </w:rPr>
              <w:instrText>FORMTEXT</w:instrText>
            </w:r>
            <w:r w:rsidRPr="00417330">
              <w:rPr>
                <w:rFonts w:ascii="Tahoma" w:hAnsi="Tahoma" w:cs="Tahoma"/>
                <w:b/>
                <w:sz w:val="18"/>
                <w:szCs w:val="18"/>
              </w:rPr>
            </w:r>
            <w:r w:rsidRPr="00417330">
              <w:rPr>
                <w:rFonts w:ascii="Tahoma" w:hAnsi="Tahoma" w:cs="Tahoma"/>
                <w:b/>
                <w:sz w:val="18"/>
                <w:szCs w:val="18"/>
              </w:rPr>
              <w:fldChar w:fldCharType="separate"/>
            </w:r>
            <w:bookmarkStart w:id="0" w:name="Besedilo13"/>
            <w:r w:rsidRPr="00417330">
              <w:rPr>
                <w:rFonts w:ascii="Tahoma" w:hAnsi="Tahoma" w:cs="Tahoma"/>
                <w:b/>
                <w:sz w:val="18"/>
                <w:szCs w:val="18"/>
                <w:lang w:val="sl-SI"/>
              </w:rPr>
              <w:t>     </w:t>
            </w:r>
            <w:r w:rsidRPr="00417330">
              <w:rPr>
                <w:rFonts w:ascii="Tahoma" w:hAnsi="Tahoma" w:cs="Tahoma"/>
                <w:b/>
                <w:sz w:val="18"/>
                <w:szCs w:val="18"/>
              </w:rPr>
              <w:fldChar w:fldCharType="end"/>
            </w:r>
            <w:bookmarkEnd w:id="0"/>
          </w:p>
          <w:p w14:paraId="002168E2" w14:textId="4B9E4DCD" w:rsidR="001E6B84" w:rsidRDefault="007E7421" w:rsidP="007D4665">
            <w:pPr>
              <w:keepLines/>
              <w:widowControl w:val="0"/>
              <w:spacing w:after="0" w:line="240" w:lineRule="auto"/>
              <w:jc w:val="center"/>
              <w:rPr>
                <w:rFonts w:ascii="Tahoma" w:hAnsi="Tahoma" w:cs="Tahoma"/>
                <w:b/>
                <w:sz w:val="18"/>
                <w:szCs w:val="18"/>
              </w:rPr>
            </w:pPr>
            <w:r w:rsidRPr="00417330">
              <w:rPr>
                <w:rFonts w:ascii="Tahoma" w:hAnsi="Tahoma" w:cs="Tahoma"/>
                <w:b/>
                <w:sz w:val="18"/>
                <w:szCs w:val="18"/>
                <w:lang w:val="sl-SI"/>
              </w:rPr>
              <w:t xml:space="preserve">Sklop 2: </w:t>
            </w:r>
            <w:r w:rsidRPr="00417330">
              <w:rPr>
                <w:rFonts w:ascii="Tahoma" w:hAnsi="Tahoma" w:cs="Tahoma"/>
                <w:sz w:val="18"/>
                <w:szCs w:val="18"/>
              </w:rPr>
              <w:fldChar w:fldCharType="begin">
                <w:ffData>
                  <w:name w:val="Besedilo14"/>
                  <w:enabled/>
                  <w:calcOnExit w:val="0"/>
                  <w:textInput/>
                </w:ffData>
              </w:fldChar>
            </w:r>
            <w:r w:rsidRPr="00417330">
              <w:rPr>
                <w:rFonts w:ascii="Tahoma" w:hAnsi="Tahoma" w:cs="Tahoma"/>
                <w:b/>
                <w:sz w:val="18"/>
                <w:szCs w:val="18"/>
              </w:rPr>
              <w:instrText>FORMTEXT</w:instrText>
            </w:r>
            <w:r w:rsidRPr="00417330">
              <w:rPr>
                <w:rFonts w:ascii="Tahoma" w:hAnsi="Tahoma" w:cs="Tahoma"/>
                <w:b/>
                <w:sz w:val="18"/>
                <w:szCs w:val="18"/>
              </w:rPr>
            </w:r>
            <w:r w:rsidRPr="00417330">
              <w:rPr>
                <w:rFonts w:ascii="Tahoma" w:hAnsi="Tahoma" w:cs="Tahoma"/>
                <w:b/>
                <w:sz w:val="18"/>
                <w:szCs w:val="18"/>
              </w:rPr>
              <w:fldChar w:fldCharType="separate"/>
            </w:r>
            <w:bookmarkStart w:id="1" w:name="Besedilo14"/>
            <w:r w:rsidRPr="00417330">
              <w:rPr>
                <w:rFonts w:ascii="Tahoma" w:hAnsi="Tahoma" w:cs="Tahoma"/>
                <w:b/>
                <w:sz w:val="18"/>
                <w:szCs w:val="18"/>
                <w:lang w:val="sl-SI"/>
              </w:rPr>
              <w:t>     </w:t>
            </w:r>
            <w:r w:rsidRPr="00417330">
              <w:rPr>
                <w:rFonts w:ascii="Tahoma" w:hAnsi="Tahoma" w:cs="Tahoma"/>
                <w:b/>
                <w:sz w:val="18"/>
                <w:szCs w:val="18"/>
              </w:rPr>
              <w:fldChar w:fldCharType="end"/>
            </w:r>
            <w:bookmarkEnd w:id="1"/>
            <w:r w:rsidR="001E6B84" w:rsidRPr="00417330">
              <w:rPr>
                <w:rFonts w:ascii="Tahoma" w:hAnsi="Tahoma" w:cs="Tahoma"/>
                <w:b/>
                <w:sz w:val="18"/>
                <w:szCs w:val="18"/>
              </w:rPr>
              <w:t xml:space="preserve">  </w:t>
            </w:r>
          </w:p>
          <w:p w14:paraId="131B9B20" w14:textId="73CD603D" w:rsidR="00385FF3" w:rsidRDefault="00385FF3" w:rsidP="007D4665">
            <w:pPr>
              <w:keepLines/>
              <w:widowControl w:val="0"/>
              <w:spacing w:after="0" w:line="240" w:lineRule="auto"/>
              <w:jc w:val="center"/>
              <w:rPr>
                <w:rFonts w:ascii="Tahoma" w:hAnsi="Tahoma" w:cs="Tahoma"/>
                <w:b/>
                <w:sz w:val="18"/>
                <w:szCs w:val="18"/>
              </w:rPr>
            </w:pPr>
            <w:r>
              <w:rPr>
                <w:rFonts w:ascii="Tahoma" w:hAnsi="Tahoma" w:cs="Tahoma"/>
                <w:b/>
                <w:sz w:val="18"/>
                <w:szCs w:val="18"/>
              </w:rPr>
              <w:t>Sklop 3:</w:t>
            </w:r>
            <w:r>
              <w:rPr>
                <w:rFonts w:ascii="Tahoma" w:hAnsi="Tahoma" w:cs="Tahoma"/>
                <w:b/>
                <w:sz w:val="18"/>
                <w:szCs w:val="18"/>
              </w:rPr>
              <w:fldChar w:fldCharType="begin">
                <w:ffData>
                  <w:name w:val="Besedilo187"/>
                  <w:enabled/>
                  <w:calcOnExit w:val="0"/>
                  <w:textInput/>
                </w:ffData>
              </w:fldChar>
            </w:r>
            <w:bookmarkStart w:id="2" w:name="Besedilo187"/>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2"/>
          </w:p>
          <w:p w14:paraId="28F208B6" w14:textId="31BBD163" w:rsidR="00385FF3" w:rsidRDefault="00385FF3" w:rsidP="007D4665">
            <w:pPr>
              <w:keepLines/>
              <w:widowControl w:val="0"/>
              <w:spacing w:after="0" w:line="240" w:lineRule="auto"/>
              <w:jc w:val="center"/>
              <w:rPr>
                <w:rFonts w:ascii="Tahoma" w:hAnsi="Tahoma" w:cs="Tahoma"/>
                <w:b/>
                <w:sz w:val="18"/>
                <w:szCs w:val="18"/>
              </w:rPr>
            </w:pPr>
            <w:r>
              <w:rPr>
                <w:rFonts w:ascii="Tahoma" w:hAnsi="Tahoma" w:cs="Tahoma"/>
                <w:b/>
                <w:sz w:val="18"/>
                <w:szCs w:val="18"/>
              </w:rPr>
              <w:t>Sklop 4:</w:t>
            </w:r>
            <w:r>
              <w:rPr>
                <w:rFonts w:ascii="Tahoma" w:hAnsi="Tahoma" w:cs="Tahoma"/>
                <w:b/>
                <w:sz w:val="18"/>
                <w:szCs w:val="18"/>
              </w:rPr>
              <w:fldChar w:fldCharType="begin">
                <w:ffData>
                  <w:name w:val="Besedilo188"/>
                  <w:enabled/>
                  <w:calcOnExit w:val="0"/>
                  <w:textInput/>
                </w:ffData>
              </w:fldChar>
            </w:r>
            <w:bookmarkStart w:id="3" w:name="Besedilo188"/>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3"/>
          </w:p>
          <w:p w14:paraId="368EB61F" w14:textId="20385AB1" w:rsidR="00A00472" w:rsidRPr="00417330" w:rsidRDefault="008E21F7" w:rsidP="007D4665">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številka 200-</w:t>
            </w:r>
            <w:r w:rsidR="00263CAF">
              <w:rPr>
                <w:rFonts w:ascii="Tahoma" w:hAnsi="Tahoma" w:cs="Tahoma"/>
                <w:b/>
                <w:sz w:val="18"/>
                <w:szCs w:val="18"/>
                <w:lang w:val="sl-SI"/>
              </w:rPr>
              <w:t>24</w:t>
            </w:r>
            <w:r w:rsidR="007E7421" w:rsidRPr="00417330">
              <w:rPr>
                <w:rFonts w:ascii="Tahoma" w:hAnsi="Tahoma" w:cs="Tahoma"/>
                <w:b/>
                <w:sz w:val="18"/>
                <w:szCs w:val="18"/>
                <w:lang w:val="sl-SI"/>
              </w:rPr>
              <w:t>/2020-</w:t>
            </w:r>
            <w:r w:rsidR="007E7421" w:rsidRPr="00417330">
              <w:rPr>
                <w:rFonts w:ascii="Tahoma" w:hAnsi="Tahoma" w:cs="Tahoma"/>
                <w:sz w:val="18"/>
                <w:szCs w:val="18"/>
              </w:rPr>
              <w:fldChar w:fldCharType="begin">
                <w:ffData>
                  <w:name w:val="Besedilo2"/>
                  <w:enabled/>
                  <w:calcOnExit w:val="0"/>
                  <w:textInput/>
                </w:ffData>
              </w:fldChar>
            </w:r>
            <w:r w:rsidR="007E7421" w:rsidRPr="00417330">
              <w:rPr>
                <w:rFonts w:ascii="Tahoma" w:hAnsi="Tahoma" w:cs="Tahoma"/>
                <w:b/>
                <w:sz w:val="18"/>
                <w:szCs w:val="18"/>
              </w:rPr>
              <w:instrText>FORMTEXT</w:instrText>
            </w:r>
            <w:r w:rsidR="007E7421" w:rsidRPr="00417330">
              <w:rPr>
                <w:rFonts w:ascii="Tahoma" w:hAnsi="Tahoma" w:cs="Tahoma"/>
                <w:b/>
                <w:sz w:val="18"/>
                <w:szCs w:val="18"/>
              </w:rPr>
            </w:r>
            <w:r w:rsidR="007E7421" w:rsidRPr="00417330">
              <w:rPr>
                <w:rFonts w:ascii="Tahoma" w:hAnsi="Tahoma" w:cs="Tahoma"/>
                <w:b/>
                <w:sz w:val="18"/>
                <w:szCs w:val="18"/>
              </w:rPr>
              <w:fldChar w:fldCharType="separate"/>
            </w:r>
            <w:bookmarkStart w:id="4" w:name="Besedilo2"/>
            <w:r w:rsidR="007E7421" w:rsidRPr="00417330">
              <w:rPr>
                <w:rFonts w:ascii="Tahoma" w:hAnsi="Tahoma" w:cs="Tahoma"/>
                <w:b/>
                <w:sz w:val="18"/>
                <w:szCs w:val="18"/>
                <w:lang w:val="sl-SI"/>
              </w:rPr>
              <w:t>     </w:t>
            </w:r>
            <w:r w:rsidR="007E7421" w:rsidRPr="00417330">
              <w:rPr>
                <w:rFonts w:ascii="Tahoma" w:hAnsi="Tahoma" w:cs="Tahoma"/>
                <w:b/>
                <w:sz w:val="18"/>
                <w:szCs w:val="18"/>
              </w:rPr>
              <w:fldChar w:fldCharType="end"/>
            </w:r>
            <w:bookmarkEnd w:id="4"/>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0C6C5F93" w:rsidR="00A00472" w:rsidRPr="00417330" w:rsidRDefault="007E7421">
            <w:pPr>
              <w:keepLines/>
              <w:widowControl w:val="0"/>
              <w:spacing w:after="0" w:line="240" w:lineRule="auto"/>
              <w:jc w:val="both"/>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"MFiles_P1045"</w:instrText>
            </w:r>
            <w:r w:rsidRPr="00417330">
              <w:rPr>
                <w:rFonts w:ascii="Tahoma" w:hAnsi="Tahoma" w:cs="Tahoma"/>
                <w:sz w:val="18"/>
                <w:szCs w:val="18"/>
              </w:rPr>
              <w:fldChar w:fldCharType="separate"/>
            </w:r>
            <w:r w:rsidR="008E21F7" w:rsidRPr="00417330">
              <w:rPr>
                <w:rFonts w:ascii="Tahoma" w:hAnsi="Tahoma" w:cs="Tahoma"/>
                <w:sz w:val="18"/>
                <w:szCs w:val="18"/>
              </w:rPr>
              <w:t>200-</w:t>
            </w:r>
            <w:r w:rsidR="00263CAF">
              <w:rPr>
                <w:rFonts w:ascii="Tahoma" w:hAnsi="Tahoma" w:cs="Tahoma"/>
                <w:sz w:val="18"/>
                <w:szCs w:val="18"/>
              </w:rPr>
              <w:t>24</w:t>
            </w:r>
            <w:r w:rsidRPr="00417330">
              <w:rPr>
                <w:rFonts w:ascii="Tahoma" w:hAnsi="Tahoma" w:cs="Tahoma"/>
                <w:sz w:val="18"/>
                <w:szCs w:val="18"/>
              </w:rPr>
              <w:t>/20</w:t>
            </w:r>
            <w:r w:rsidRPr="00417330">
              <w:rPr>
                <w:rFonts w:ascii="Tahoma" w:hAnsi="Tahoma" w:cs="Tahoma"/>
                <w:sz w:val="18"/>
                <w:szCs w:val="18"/>
              </w:rPr>
              <w:fldChar w:fldCharType="end"/>
            </w:r>
            <w:r w:rsidR="00682256" w:rsidRPr="00417330">
              <w:rPr>
                <w:rFonts w:ascii="Tahoma" w:hAnsi="Tahoma" w:cs="Tahoma"/>
                <w:sz w:val="18"/>
                <w:szCs w:val="18"/>
              </w:rPr>
              <w:t>20</w:t>
            </w:r>
            <w:r w:rsidRPr="00417330">
              <w:rPr>
                <w:rFonts w:ascii="Tahoma" w:hAnsi="Tahoma" w:cs="Tahoma"/>
                <w:sz w:val="18"/>
                <w:szCs w:val="18"/>
                <w:lang w:val="sl-SI"/>
              </w:rPr>
              <w:t xml:space="preserve">, objava na portalu e-naročanje dne </w:t>
            </w:r>
            <w:r w:rsidRPr="00417330">
              <w:rPr>
                <w:rFonts w:ascii="Tahoma" w:hAnsi="Tahoma" w:cs="Tahoma"/>
                <w:sz w:val="18"/>
                <w:szCs w:val="18"/>
              </w:rPr>
              <w:fldChar w:fldCharType="begin">
                <w:ffData>
                  <w:name w:val="Besedilo3"/>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5" w:name="Besedilo3"/>
            <w:r w:rsidRPr="00417330">
              <w:rPr>
                <w:rFonts w:ascii="Tahoma" w:hAnsi="Tahoma" w:cs="Tahoma"/>
                <w:sz w:val="18"/>
                <w:szCs w:val="18"/>
                <w:lang w:val="sl-SI"/>
              </w:rPr>
              <w:t>     </w:t>
            </w:r>
            <w:r w:rsidRPr="00417330">
              <w:rPr>
                <w:rFonts w:ascii="Tahoma" w:hAnsi="Tahoma" w:cs="Tahoma"/>
                <w:sz w:val="18"/>
                <w:szCs w:val="18"/>
              </w:rPr>
              <w:fldChar w:fldCharType="end"/>
            </w:r>
            <w:bookmarkEnd w:id="5"/>
            <w:r w:rsidRPr="00417330">
              <w:rPr>
                <w:rFonts w:ascii="Tahoma" w:hAnsi="Tahoma" w:cs="Tahoma"/>
                <w:sz w:val="18"/>
                <w:szCs w:val="18"/>
                <w:lang w:val="sl-SI"/>
              </w:rPr>
              <w:t xml:space="preserve"> pod številko </w:t>
            </w:r>
            <w:r w:rsidRPr="00417330">
              <w:rPr>
                <w:rFonts w:ascii="Tahoma" w:hAnsi="Tahoma" w:cs="Tahoma"/>
                <w:sz w:val="18"/>
                <w:szCs w:val="18"/>
              </w:rPr>
              <w:fldChar w:fldCharType="begin">
                <w:ffData>
                  <w:name w:val="Besedilo4"/>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6" w:name="Besedilo4"/>
            <w:r w:rsidRPr="00417330">
              <w:rPr>
                <w:rFonts w:ascii="Tahoma" w:hAnsi="Tahoma" w:cs="Tahoma"/>
                <w:sz w:val="18"/>
                <w:szCs w:val="18"/>
                <w:lang w:val="sl-SI"/>
              </w:rPr>
              <w:t>     </w:t>
            </w:r>
            <w:r w:rsidRPr="00417330">
              <w:rPr>
                <w:rFonts w:ascii="Tahoma" w:hAnsi="Tahoma" w:cs="Tahoma"/>
                <w:sz w:val="18"/>
                <w:szCs w:val="18"/>
              </w:rPr>
              <w:fldChar w:fldCharType="end"/>
            </w:r>
            <w:bookmarkEnd w:id="6"/>
            <w:r w:rsidRPr="00417330">
              <w:rPr>
                <w:rFonts w:ascii="Tahoma" w:hAnsi="Tahoma" w:cs="Tahoma"/>
                <w:sz w:val="18"/>
                <w:szCs w:val="18"/>
                <w:lang w:val="sl-SI"/>
              </w:rPr>
              <w:t xml:space="preserve"> ter na portalu EU dne </w:t>
            </w:r>
            <w:r w:rsidRPr="00417330">
              <w:rPr>
                <w:rFonts w:ascii="Tahoma" w:hAnsi="Tahoma" w:cs="Tahoma"/>
                <w:sz w:val="18"/>
                <w:szCs w:val="18"/>
              </w:rPr>
              <w:fldChar w:fldCharType="begin">
                <w:ffData>
                  <w:name w:val="Besedilo5"/>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7" w:name="Besedilo5"/>
            <w:r w:rsidRPr="00417330">
              <w:rPr>
                <w:rFonts w:ascii="Tahoma" w:hAnsi="Tahoma" w:cs="Tahoma"/>
                <w:sz w:val="18"/>
                <w:szCs w:val="18"/>
                <w:lang w:val="sl-SI"/>
              </w:rPr>
              <w:t>     </w:t>
            </w:r>
            <w:r w:rsidRPr="00417330">
              <w:rPr>
                <w:rFonts w:ascii="Tahoma" w:hAnsi="Tahoma" w:cs="Tahoma"/>
                <w:sz w:val="18"/>
                <w:szCs w:val="18"/>
              </w:rPr>
              <w:fldChar w:fldCharType="end"/>
            </w:r>
            <w:bookmarkEnd w:id="7"/>
            <w:r w:rsidRPr="00417330">
              <w:rPr>
                <w:rFonts w:ascii="Tahoma" w:hAnsi="Tahoma" w:cs="Tahoma"/>
                <w:sz w:val="18"/>
                <w:szCs w:val="18"/>
                <w:lang w:val="sl-SI"/>
              </w:rPr>
              <w:t xml:space="preserve"> pod številko </w:t>
            </w:r>
            <w:r w:rsidRPr="00417330">
              <w:rPr>
                <w:rFonts w:ascii="Tahoma" w:hAnsi="Tahoma" w:cs="Tahoma"/>
                <w:sz w:val="18"/>
                <w:szCs w:val="18"/>
              </w:rPr>
              <w:fldChar w:fldCharType="begin">
                <w:ffData>
                  <w:name w:val="Besedilo6"/>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8" w:name="Besedilo6"/>
            <w:r w:rsidRPr="00417330">
              <w:rPr>
                <w:rFonts w:ascii="Tahoma" w:hAnsi="Tahoma" w:cs="Tahoma"/>
                <w:sz w:val="18"/>
                <w:szCs w:val="18"/>
                <w:lang w:val="sl-SI"/>
              </w:rPr>
              <w:t>     </w:t>
            </w:r>
            <w:r w:rsidRPr="00417330">
              <w:rPr>
                <w:rFonts w:ascii="Tahoma" w:hAnsi="Tahoma" w:cs="Tahoma"/>
                <w:sz w:val="18"/>
                <w:szCs w:val="18"/>
              </w:rPr>
              <w:fldChar w:fldCharType="end"/>
            </w:r>
            <w:bookmarkEnd w:id="8"/>
            <w:r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669945A3" w:rsidR="00A00472" w:rsidRPr="00417330" w:rsidRDefault="007E7421">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263CAF">
        <w:rPr>
          <w:rFonts w:ascii="Tahoma" w:hAnsi="Tahoma" w:cs="Tahoma"/>
          <w:sz w:val="18"/>
          <w:szCs w:val="18"/>
          <w:lang w:val="sl-SI"/>
        </w:rPr>
        <w:t>osteosintetskega materiala</w:t>
      </w:r>
      <w:r w:rsidR="00332952" w:rsidRPr="00417330">
        <w:rPr>
          <w:rFonts w:ascii="Tahoma" w:hAnsi="Tahoma" w:cs="Tahoma"/>
          <w:sz w:val="18"/>
          <w:szCs w:val="18"/>
          <w:lang w:val="sl-SI"/>
        </w:rPr>
        <w:t xml:space="preserve"> (v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8E21F7" w:rsidRPr="00417330">
        <w:rPr>
          <w:rFonts w:ascii="Tahoma" w:hAnsi="Tahoma" w:cs="Tahoma"/>
          <w:sz w:val="18"/>
          <w:szCs w:val="18"/>
        </w:rPr>
        <w:t xml:space="preserve">podpisa okvirnega sporazuma s strani zadnje od pogodbenih strank </w:t>
      </w:r>
      <w:r w:rsidRPr="00417330">
        <w:rPr>
          <w:rFonts w:ascii="Tahoma" w:hAnsi="Tahoma" w:cs="Tahoma"/>
          <w:sz w:val="18"/>
          <w:szCs w:val="18"/>
          <w:lang w:val="sl-SI"/>
        </w:rPr>
        <w:t>do</w:t>
      </w:r>
      <w:r w:rsidR="00263CAF">
        <w:rPr>
          <w:rFonts w:ascii="Tahoma" w:hAnsi="Tahoma" w:cs="Tahoma"/>
          <w:sz w:val="18"/>
          <w:szCs w:val="18"/>
          <w:lang w:val="sl-SI"/>
        </w:rPr>
        <w:t xml:space="preserve"> </w:t>
      </w:r>
      <w:r w:rsidR="00344ADA">
        <w:rPr>
          <w:rFonts w:ascii="Tahoma" w:hAnsi="Tahoma" w:cs="Tahoma"/>
          <w:sz w:val="18"/>
          <w:szCs w:val="18"/>
        </w:rPr>
        <w:t>30.09.2022</w:t>
      </w:r>
      <w:r w:rsidR="00263CAF">
        <w:rPr>
          <w:rFonts w:ascii="Tahoma" w:hAnsi="Tahoma" w:cs="Tahoma"/>
          <w:sz w:val="18"/>
          <w:szCs w:val="18"/>
        </w:rPr>
        <w:t xml:space="preserve"> </w:t>
      </w:r>
      <w:r w:rsidRPr="00417330">
        <w:rPr>
          <w:rFonts w:ascii="Tahoma" w:hAnsi="Tahoma" w:cs="Tahoma"/>
          <w:sz w:val="18"/>
          <w:szCs w:val="18"/>
          <w:lang w:val="sl-SI"/>
        </w:rPr>
        <w:t>, za sledeče sklope</w:t>
      </w:r>
      <w:r w:rsidR="001E6B84" w:rsidRPr="00417330">
        <w:rPr>
          <w:rFonts w:ascii="Tahoma" w:hAnsi="Tahoma" w:cs="Tahoma"/>
          <w:sz w:val="18"/>
          <w:szCs w:val="18"/>
          <w:lang w:val="sl-SI"/>
        </w:rPr>
        <w:t xml:space="preserve"> (ustrezno označiti)</w:t>
      </w:r>
      <w:r w:rsidRPr="00417330">
        <w:rPr>
          <w:rFonts w:ascii="Tahoma" w:hAnsi="Tahoma" w:cs="Tahoma"/>
          <w:sz w:val="18"/>
          <w:szCs w:val="18"/>
          <w:lang w:val="sl-SI"/>
        </w:rPr>
        <w:t>:</w:t>
      </w:r>
    </w:p>
    <w:p w14:paraId="780C6805" w14:textId="77777777" w:rsidR="007D4665" w:rsidRDefault="007D4665" w:rsidP="007D4665">
      <w:pPr>
        <w:pStyle w:val="Odstavekseznama"/>
        <w:keepLines/>
        <w:widowControl w:val="0"/>
        <w:spacing w:after="120" w:line="240" w:lineRule="auto"/>
        <w:ind w:left="1440"/>
        <w:jc w:val="both"/>
        <w:rPr>
          <w:rFonts w:ascii="Tahoma" w:hAnsi="Tahoma" w:cs="Tahoma"/>
          <w:sz w:val="18"/>
          <w:szCs w:val="18"/>
          <w:lang w:val="sl-SI"/>
        </w:rPr>
      </w:pPr>
      <w:bookmarkStart w:id="9" w:name="_Hlk49249554"/>
    </w:p>
    <w:p w14:paraId="6CEB2498" w14:textId="2F007C27" w:rsidR="007D4665" w:rsidRPr="007D4665" w:rsidRDefault="007D4665" w:rsidP="007D4665">
      <w:pPr>
        <w:keepLines/>
        <w:widowControl w:val="0"/>
        <w:spacing w:after="120" w:line="240" w:lineRule="auto"/>
        <w:ind w:left="720"/>
        <w:jc w:val="both"/>
        <w:rPr>
          <w:rFonts w:ascii="Tahoma" w:hAnsi="Tahoma" w:cs="Tahoma"/>
          <w:sz w:val="18"/>
          <w:szCs w:val="18"/>
          <w:lang w:val="sl-SI"/>
        </w:rPr>
      </w:pPr>
      <w:r w:rsidRPr="007D4665">
        <w:rPr>
          <w:rFonts w:ascii="Tahoma" w:hAnsi="Tahoma" w:cs="Tahoma"/>
          <w:color w:val="000000"/>
          <w:sz w:val="18"/>
          <w:szCs w:val="18"/>
          <w:lang w:val="sl-SI"/>
        </w:rPr>
        <w:t xml:space="preserve">– </w:t>
      </w:r>
      <w:r w:rsidRPr="007D4665">
        <w:rPr>
          <w:rFonts w:ascii="Tahoma" w:hAnsi="Tahoma" w:cs="Tahoma"/>
          <w:sz w:val="18"/>
          <w:szCs w:val="18"/>
          <w:lang w:val="sl-SI"/>
        </w:rPr>
        <w:fldChar w:fldCharType="begin">
          <w:ffData>
            <w:name w:val=""/>
            <w:enabled/>
            <w:calcOnExit w:val="0"/>
            <w:checkBox>
              <w:size w:val="20"/>
              <w:default w:val="0"/>
            </w:checkBox>
          </w:ffData>
        </w:fldChar>
      </w:r>
      <w:r w:rsidRPr="007D4665">
        <w:rPr>
          <w:rFonts w:ascii="Tahoma" w:hAnsi="Tahoma" w:cs="Tahoma"/>
          <w:sz w:val="18"/>
          <w:szCs w:val="18"/>
          <w:lang w:val="sl-SI"/>
        </w:rPr>
        <w:instrText xml:space="preserve"> FORMCHECKBOX </w:instrText>
      </w:r>
      <w:r w:rsidR="0075562A">
        <w:rPr>
          <w:rFonts w:ascii="Tahoma" w:hAnsi="Tahoma" w:cs="Tahoma"/>
          <w:sz w:val="18"/>
          <w:szCs w:val="18"/>
          <w:lang w:val="sl-SI"/>
        </w:rPr>
      </w:r>
      <w:r w:rsidR="0075562A">
        <w:rPr>
          <w:rFonts w:ascii="Tahoma" w:hAnsi="Tahoma" w:cs="Tahoma"/>
          <w:sz w:val="18"/>
          <w:szCs w:val="18"/>
          <w:lang w:val="sl-SI"/>
        </w:rPr>
        <w:fldChar w:fldCharType="separate"/>
      </w:r>
      <w:r w:rsidRPr="007D4665">
        <w:rPr>
          <w:rFonts w:ascii="Tahoma" w:hAnsi="Tahoma" w:cs="Tahoma"/>
          <w:sz w:val="18"/>
          <w:szCs w:val="18"/>
          <w:lang w:val="sl-SI"/>
        </w:rPr>
        <w:fldChar w:fldCharType="end"/>
      </w:r>
      <w:r w:rsidRPr="007D4665">
        <w:rPr>
          <w:rFonts w:ascii="Tahoma" w:hAnsi="Tahoma" w:cs="Tahoma"/>
          <w:sz w:val="18"/>
          <w:szCs w:val="18"/>
          <w:lang w:val="sl-SI"/>
        </w:rPr>
        <w:t xml:space="preserve"> Sklop 1: Osteosintetski material – žeblji intramedularni, JR 1443-1</w:t>
      </w:r>
    </w:p>
    <w:p w14:paraId="13E7C3E6" w14:textId="5E78FE8D" w:rsidR="007D4665" w:rsidRPr="007D4665" w:rsidRDefault="007D4665" w:rsidP="007D4665">
      <w:pPr>
        <w:keepLines/>
        <w:widowControl w:val="0"/>
        <w:spacing w:after="120" w:line="240" w:lineRule="auto"/>
        <w:ind w:left="720"/>
        <w:jc w:val="both"/>
        <w:rPr>
          <w:rFonts w:ascii="Tahoma" w:hAnsi="Tahoma" w:cs="Tahoma"/>
          <w:sz w:val="18"/>
          <w:szCs w:val="18"/>
          <w:lang w:val="sl-SI"/>
        </w:rPr>
      </w:pPr>
      <w:r w:rsidRPr="007D4665">
        <w:rPr>
          <w:rFonts w:ascii="Tahoma" w:hAnsi="Tahoma" w:cs="Tahoma"/>
          <w:color w:val="000000"/>
          <w:sz w:val="18"/>
          <w:szCs w:val="18"/>
          <w:lang w:val="sl-SI"/>
        </w:rPr>
        <w:t xml:space="preserve">– </w:t>
      </w:r>
      <w:r w:rsidRPr="007D4665">
        <w:rPr>
          <w:rFonts w:ascii="Tahoma" w:hAnsi="Tahoma" w:cs="Tahoma"/>
          <w:sz w:val="18"/>
          <w:szCs w:val="18"/>
          <w:lang w:val="sl-SI"/>
        </w:rPr>
        <w:fldChar w:fldCharType="begin">
          <w:ffData>
            <w:name w:val=""/>
            <w:enabled/>
            <w:calcOnExit w:val="0"/>
            <w:checkBox>
              <w:size w:val="20"/>
              <w:default w:val="0"/>
            </w:checkBox>
          </w:ffData>
        </w:fldChar>
      </w:r>
      <w:r w:rsidRPr="007D4665">
        <w:rPr>
          <w:rFonts w:ascii="Tahoma" w:hAnsi="Tahoma" w:cs="Tahoma"/>
          <w:sz w:val="18"/>
          <w:szCs w:val="18"/>
          <w:lang w:val="sl-SI"/>
        </w:rPr>
        <w:instrText xml:space="preserve"> FORMCHECKBOX </w:instrText>
      </w:r>
      <w:r w:rsidR="0075562A">
        <w:rPr>
          <w:rFonts w:ascii="Tahoma" w:hAnsi="Tahoma" w:cs="Tahoma"/>
          <w:sz w:val="18"/>
          <w:szCs w:val="18"/>
          <w:lang w:val="sl-SI"/>
        </w:rPr>
      </w:r>
      <w:r w:rsidR="0075562A">
        <w:rPr>
          <w:rFonts w:ascii="Tahoma" w:hAnsi="Tahoma" w:cs="Tahoma"/>
          <w:sz w:val="18"/>
          <w:szCs w:val="18"/>
          <w:lang w:val="sl-SI"/>
        </w:rPr>
        <w:fldChar w:fldCharType="separate"/>
      </w:r>
      <w:r w:rsidRPr="007D4665">
        <w:rPr>
          <w:rFonts w:ascii="Tahoma" w:hAnsi="Tahoma" w:cs="Tahoma"/>
          <w:sz w:val="18"/>
          <w:szCs w:val="18"/>
          <w:lang w:val="sl-SI"/>
        </w:rPr>
        <w:fldChar w:fldCharType="end"/>
      </w:r>
      <w:r w:rsidRPr="007D4665">
        <w:rPr>
          <w:rFonts w:ascii="Tahoma" w:hAnsi="Tahoma" w:cs="Tahoma"/>
          <w:sz w:val="18"/>
          <w:szCs w:val="18"/>
          <w:lang w:val="sl-SI"/>
        </w:rPr>
        <w:t xml:space="preserve"> Sklop 2: Osteosintetski material - ostali, JR 1443-2</w:t>
      </w:r>
    </w:p>
    <w:p w14:paraId="3D52F897" w14:textId="7BB8B5D2" w:rsidR="007D4665" w:rsidRPr="007D4665" w:rsidRDefault="007D4665" w:rsidP="007D4665">
      <w:pPr>
        <w:keepLines/>
        <w:widowControl w:val="0"/>
        <w:spacing w:after="120" w:line="240" w:lineRule="auto"/>
        <w:ind w:left="720"/>
        <w:jc w:val="both"/>
        <w:rPr>
          <w:rFonts w:ascii="Tahoma" w:hAnsi="Tahoma" w:cs="Tahoma"/>
          <w:sz w:val="18"/>
          <w:szCs w:val="18"/>
          <w:lang w:val="sl-SI"/>
        </w:rPr>
      </w:pPr>
      <w:r w:rsidRPr="007D4665">
        <w:rPr>
          <w:rFonts w:ascii="Tahoma" w:hAnsi="Tahoma" w:cs="Tahoma"/>
          <w:color w:val="000000"/>
          <w:sz w:val="18"/>
          <w:szCs w:val="18"/>
          <w:lang w:val="sl-SI"/>
        </w:rPr>
        <w:t xml:space="preserve">– </w:t>
      </w:r>
      <w:r w:rsidRPr="007D4665">
        <w:rPr>
          <w:rFonts w:ascii="Tahoma" w:hAnsi="Tahoma" w:cs="Tahoma"/>
          <w:sz w:val="18"/>
          <w:szCs w:val="18"/>
          <w:lang w:val="sl-SI"/>
        </w:rPr>
        <w:fldChar w:fldCharType="begin">
          <w:ffData>
            <w:name w:val=""/>
            <w:enabled/>
            <w:calcOnExit w:val="0"/>
            <w:checkBox>
              <w:size w:val="20"/>
              <w:default w:val="0"/>
            </w:checkBox>
          </w:ffData>
        </w:fldChar>
      </w:r>
      <w:r w:rsidRPr="007D4665">
        <w:rPr>
          <w:rFonts w:ascii="Tahoma" w:hAnsi="Tahoma" w:cs="Tahoma"/>
          <w:sz w:val="18"/>
          <w:szCs w:val="18"/>
          <w:lang w:val="sl-SI"/>
        </w:rPr>
        <w:instrText xml:space="preserve"> FORMCHECKBOX </w:instrText>
      </w:r>
      <w:r w:rsidR="0075562A">
        <w:rPr>
          <w:rFonts w:ascii="Tahoma" w:hAnsi="Tahoma" w:cs="Tahoma"/>
          <w:sz w:val="18"/>
          <w:szCs w:val="18"/>
          <w:lang w:val="sl-SI"/>
        </w:rPr>
      </w:r>
      <w:r w:rsidR="0075562A">
        <w:rPr>
          <w:rFonts w:ascii="Tahoma" w:hAnsi="Tahoma" w:cs="Tahoma"/>
          <w:sz w:val="18"/>
          <w:szCs w:val="18"/>
          <w:lang w:val="sl-SI"/>
        </w:rPr>
        <w:fldChar w:fldCharType="separate"/>
      </w:r>
      <w:r w:rsidRPr="007D4665">
        <w:rPr>
          <w:rFonts w:ascii="Tahoma" w:hAnsi="Tahoma" w:cs="Tahoma"/>
          <w:sz w:val="18"/>
          <w:szCs w:val="18"/>
          <w:lang w:val="sl-SI"/>
        </w:rPr>
        <w:fldChar w:fldCharType="end"/>
      </w:r>
      <w:r w:rsidRPr="007D4665">
        <w:rPr>
          <w:rFonts w:ascii="Tahoma" w:hAnsi="Tahoma" w:cs="Tahoma"/>
          <w:sz w:val="18"/>
          <w:szCs w:val="18"/>
          <w:lang w:val="sl-SI"/>
        </w:rPr>
        <w:t xml:space="preserve"> Sklop 3: Osteosintetski material – femur koleno, JR 1443-3</w:t>
      </w:r>
    </w:p>
    <w:p w14:paraId="33178EE0" w14:textId="50FBDDDE" w:rsidR="007D4665" w:rsidRPr="007D4665" w:rsidRDefault="007D4665" w:rsidP="007D4665">
      <w:pPr>
        <w:keepLines/>
        <w:widowControl w:val="0"/>
        <w:spacing w:after="120" w:line="240" w:lineRule="auto"/>
        <w:ind w:left="720"/>
        <w:jc w:val="both"/>
        <w:rPr>
          <w:rFonts w:ascii="Tahoma" w:hAnsi="Tahoma" w:cs="Tahoma"/>
          <w:sz w:val="18"/>
          <w:szCs w:val="18"/>
          <w:lang w:val="sl-SI"/>
        </w:rPr>
      </w:pPr>
      <w:r w:rsidRPr="007D4665">
        <w:rPr>
          <w:rFonts w:ascii="Tahoma" w:hAnsi="Tahoma" w:cs="Tahoma"/>
          <w:color w:val="000000"/>
          <w:sz w:val="18"/>
          <w:szCs w:val="18"/>
          <w:lang w:val="sl-SI"/>
        </w:rPr>
        <w:t xml:space="preserve">– </w:t>
      </w:r>
      <w:r w:rsidRPr="007D4665">
        <w:rPr>
          <w:rFonts w:ascii="Tahoma" w:hAnsi="Tahoma" w:cs="Tahoma"/>
          <w:sz w:val="18"/>
          <w:szCs w:val="18"/>
          <w:lang w:val="sl-SI"/>
        </w:rPr>
        <w:fldChar w:fldCharType="begin">
          <w:ffData>
            <w:name w:val=""/>
            <w:enabled/>
            <w:calcOnExit w:val="0"/>
            <w:checkBox>
              <w:size w:val="20"/>
              <w:default w:val="0"/>
            </w:checkBox>
          </w:ffData>
        </w:fldChar>
      </w:r>
      <w:r w:rsidRPr="007D4665">
        <w:rPr>
          <w:rFonts w:ascii="Tahoma" w:hAnsi="Tahoma" w:cs="Tahoma"/>
          <w:sz w:val="18"/>
          <w:szCs w:val="18"/>
          <w:lang w:val="sl-SI"/>
        </w:rPr>
        <w:instrText xml:space="preserve"> FORMCHECKBOX </w:instrText>
      </w:r>
      <w:r w:rsidR="0075562A">
        <w:rPr>
          <w:rFonts w:ascii="Tahoma" w:hAnsi="Tahoma" w:cs="Tahoma"/>
          <w:sz w:val="18"/>
          <w:szCs w:val="18"/>
          <w:lang w:val="sl-SI"/>
        </w:rPr>
      </w:r>
      <w:r w:rsidR="0075562A">
        <w:rPr>
          <w:rFonts w:ascii="Tahoma" w:hAnsi="Tahoma" w:cs="Tahoma"/>
          <w:sz w:val="18"/>
          <w:szCs w:val="18"/>
          <w:lang w:val="sl-SI"/>
        </w:rPr>
        <w:fldChar w:fldCharType="separate"/>
      </w:r>
      <w:r w:rsidRPr="007D4665">
        <w:rPr>
          <w:rFonts w:ascii="Tahoma" w:hAnsi="Tahoma" w:cs="Tahoma"/>
          <w:sz w:val="18"/>
          <w:szCs w:val="18"/>
          <w:lang w:val="sl-SI"/>
        </w:rPr>
        <w:fldChar w:fldCharType="end"/>
      </w:r>
      <w:r w:rsidRPr="007D4665">
        <w:rPr>
          <w:rFonts w:ascii="Tahoma" w:hAnsi="Tahoma" w:cs="Tahoma"/>
          <w:sz w:val="18"/>
          <w:szCs w:val="18"/>
          <w:lang w:val="sl-SI"/>
        </w:rPr>
        <w:t xml:space="preserve"> Sklop 4: Osteosintetski material – plošče, vijaki, JR 1443-4</w:t>
      </w:r>
    </w:p>
    <w:p w14:paraId="6E01A0C4" w14:textId="77777777" w:rsidR="007D4665" w:rsidRDefault="007D4665" w:rsidP="007D4665">
      <w:pPr>
        <w:pStyle w:val="Odstavekseznama"/>
        <w:keepLines/>
        <w:widowControl w:val="0"/>
        <w:spacing w:after="120" w:line="240" w:lineRule="auto"/>
        <w:ind w:left="1440"/>
        <w:jc w:val="both"/>
        <w:rPr>
          <w:rFonts w:ascii="Tahoma" w:hAnsi="Tahoma" w:cs="Tahoma"/>
          <w:sz w:val="18"/>
          <w:szCs w:val="18"/>
          <w:lang w:val="sl-SI"/>
        </w:rPr>
      </w:pPr>
    </w:p>
    <w:bookmarkEnd w:id="9"/>
    <w:p w14:paraId="5A79FFDD" w14:textId="6C67A9E7" w:rsidR="00A00472" w:rsidRPr="007D4665" w:rsidRDefault="007E7421" w:rsidP="009335C3">
      <w:pPr>
        <w:pStyle w:val="Odstavekseznama"/>
        <w:keepLines/>
        <w:widowControl w:val="0"/>
        <w:spacing w:after="120" w:line="240" w:lineRule="auto"/>
        <w:jc w:val="both"/>
        <w:rPr>
          <w:rFonts w:ascii="Tahoma" w:hAnsi="Tahoma" w:cs="Tahoma"/>
          <w:sz w:val="18"/>
          <w:szCs w:val="18"/>
          <w:lang w:val="sl-SI"/>
        </w:rPr>
      </w:pPr>
      <w:r w:rsidRPr="007D4665">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57ACB9D3" w14:textId="77777777" w:rsidR="003666EF" w:rsidRDefault="003666EF" w:rsidP="003666EF">
      <w:pPr>
        <w:pStyle w:val="Odstavekseznama"/>
        <w:keepLines/>
        <w:widowControl w:val="0"/>
        <w:spacing w:before="240" w:after="120" w:line="240" w:lineRule="auto"/>
        <w:jc w:val="both"/>
        <w:rPr>
          <w:rFonts w:ascii="Tahoma" w:hAnsi="Tahoma" w:cs="Tahoma"/>
          <w:sz w:val="18"/>
          <w:szCs w:val="18"/>
          <w:lang w:val="sl-SI"/>
        </w:rPr>
      </w:pPr>
    </w:p>
    <w:p w14:paraId="35B587AB" w14:textId="3D851FAD" w:rsidR="003666EF" w:rsidRPr="00417330" w:rsidRDefault="003666EF" w:rsidP="003666EF">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3666EF">
        <w:rPr>
          <w:rFonts w:ascii="Tahoma" w:hAnsi="Tahoma" w:cs="Tahoma"/>
          <w:sz w:val="18"/>
          <w:szCs w:val="18"/>
          <w:lang w:val="sl-SI"/>
        </w:rPr>
        <w:t>Naročnik si pridružuje pravico do naročanja istovrstnega blaga, ki ni opredeljen v obrazc</w:t>
      </w:r>
      <w:r>
        <w:rPr>
          <w:rFonts w:ascii="Tahoma" w:hAnsi="Tahoma" w:cs="Tahoma"/>
          <w:sz w:val="18"/>
          <w:szCs w:val="18"/>
          <w:lang w:val="sl-SI"/>
        </w:rPr>
        <w:t>ih »Specifikacija razpisanih artiklov 1443-1, specifikacija razpisanih artiklov 1443-2, specifikacija razpisanih artiklov 1443-3 in specifikacija razpisanih artiklov 1443-4</w:t>
      </w:r>
      <w:r w:rsidRPr="003666EF">
        <w:rPr>
          <w:rFonts w:ascii="Tahoma" w:hAnsi="Tahoma" w:cs="Tahoma"/>
          <w:sz w:val="18"/>
          <w:szCs w:val="18"/>
          <w:lang w:val="sl-SI"/>
        </w:rPr>
        <w:t>«. Naročnik takšno blago plačuje v skladu z veljavnim cenikom izvajalca.</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262FAEE2" w14:textId="75FB5AB5" w:rsidR="009335C3" w:rsidRPr="009335C3" w:rsidRDefault="007E7421" w:rsidP="009335C3">
      <w:pPr>
        <w:pStyle w:val="Odstavekseznama"/>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Pogodbeni stranki se dogovorita za ceno po ceniku, kot izhaja iz prodajalčevega ponudbenega predračuna. Cena vključuje končno nabavno vrednost </w:t>
      </w:r>
      <w:r w:rsidR="00332952" w:rsidRPr="00417330">
        <w:rPr>
          <w:rFonts w:ascii="Tahoma" w:hAnsi="Tahoma" w:cs="Tahoma"/>
          <w:sz w:val="18"/>
          <w:szCs w:val="18"/>
          <w:lang w:val="sl-SI"/>
        </w:rPr>
        <w:t>blaga</w:t>
      </w:r>
      <w:r w:rsidRPr="00417330">
        <w:rPr>
          <w:rFonts w:ascii="Tahoma" w:hAnsi="Tahoma" w:cs="Tahoma"/>
          <w:sz w:val="18"/>
          <w:szCs w:val="18"/>
          <w:lang w:val="sl-SI"/>
        </w:rPr>
        <w:t xml:space="preserve"> z vsemi stroški in morebitnimi popusti ter DDV. </w:t>
      </w:r>
    </w:p>
    <w:p w14:paraId="1DC0F74D" w14:textId="448E9D01" w:rsidR="00A00472" w:rsidRPr="00417330" w:rsidRDefault="007E7421">
      <w:pPr>
        <w:pStyle w:val="Odstavekseznama"/>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417330">
        <w:rPr>
          <w:rFonts w:ascii="Tahoma" w:hAnsi="Tahoma" w:cs="Tahoma"/>
          <w:sz w:val="18"/>
          <w:szCs w:val="18"/>
          <w:lang w:val="sl-SI"/>
        </w:rPr>
        <w:t>naročniku</w:t>
      </w:r>
      <w:r w:rsidRPr="00417330">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417330">
        <w:rPr>
          <w:rFonts w:ascii="Tahoma" w:hAnsi="Tahoma" w:cs="Tahoma"/>
          <w:sz w:val="18"/>
          <w:szCs w:val="18"/>
          <w:lang w:val="sl-SI"/>
        </w:rPr>
        <w:t>blago</w:t>
      </w:r>
      <w:r w:rsidRPr="00417330">
        <w:rPr>
          <w:rFonts w:ascii="Tahoma" w:hAnsi="Tahoma" w:cs="Tahoma"/>
          <w:sz w:val="18"/>
          <w:szCs w:val="18"/>
          <w:lang w:val="sl-SI"/>
        </w:rPr>
        <w:t xml:space="preserve">, ki </w:t>
      </w:r>
      <w:r w:rsidR="00332952" w:rsidRPr="00417330">
        <w:rPr>
          <w:rFonts w:ascii="Tahoma" w:hAnsi="Tahoma" w:cs="Tahoma"/>
          <w:sz w:val="18"/>
          <w:szCs w:val="18"/>
          <w:lang w:val="sl-SI"/>
        </w:rPr>
        <w:t>je</w:t>
      </w:r>
      <w:r w:rsidRPr="00417330">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417330">
        <w:rPr>
          <w:rFonts w:ascii="Tahoma" w:hAnsi="Tahoma" w:cs="Tahoma"/>
          <w:sz w:val="18"/>
          <w:szCs w:val="18"/>
          <w:lang w:val="sl-SI"/>
        </w:rPr>
        <w:t>blaga</w:t>
      </w:r>
      <w:r w:rsidRPr="00417330">
        <w:rPr>
          <w:rFonts w:ascii="Tahoma" w:hAnsi="Tahoma" w:cs="Tahoma"/>
          <w:sz w:val="18"/>
          <w:szCs w:val="18"/>
          <w:lang w:val="sl-SI"/>
        </w:rPr>
        <w:t xml:space="preserve">, ki </w:t>
      </w:r>
      <w:r w:rsidR="00332952" w:rsidRPr="00417330">
        <w:rPr>
          <w:rFonts w:ascii="Tahoma" w:hAnsi="Tahoma" w:cs="Tahoma"/>
          <w:sz w:val="18"/>
          <w:szCs w:val="18"/>
          <w:lang w:val="sl-SI"/>
        </w:rPr>
        <w:t>je</w:t>
      </w:r>
      <w:r w:rsidRPr="00417330">
        <w:rPr>
          <w:rFonts w:ascii="Tahoma" w:hAnsi="Tahoma" w:cs="Tahoma"/>
          <w:sz w:val="18"/>
          <w:szCs w:val="18"/>
          <w:lang w:val="sl-SI"/>
        </w:rPr>
        <w:t xml:space="preserve"> predmet tega sporazuma/pogodbe in da jih bo naročnik časovno in količinsko na</w:t>
      </w:r>
      <w:r w:rsidR="00E7543D" w:rsidRPr="00417330">
        <w:rPr>
          <w:rFonts w:ascii="Tahoma" w:hAnsi="Tahoma" w:cs="Tahoma"/>
          <w:sz w:val="18"/>
          <w:szCs w:val="18"/>
          <w:lang w:val="sl-SI"/>
        </w:rPr>
        <w:t>ročal glede na dejanske potrebe.</w:t>
      </w:r>
    </w:p>
    <w:p w14:paraId="27A647A6" w14:textId="77777777" w:rsidR="00A00472" w:rsidRPr="00417330" w:rsidRDefault="007E7421">
      <w:pPr>
        <w:keepLines/>
        <w:widowControl w:val="0"/>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Okvirna vrednost okvirnega sporazuma/pogodbe znaša</w:t>
      </w:r>
    </w:p>
    <w:p w14:paraId="392A1DC0" w14:textId="6DA20F91" w:rsidR="00385FF3" w:rsidRDefault="00385FF3" w:rsidP="009E66FA">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Sklop 1</w:t>
      </w:r>
      <w:r w:rsidRPr="00385FF3">
        <w:rPr>
          <w:rFonts w:ascii="Tahoma" w:hAnsi="Tahoma" w:cs="Tahoma"/>
          <w:sz w:val="18"/>
          <w:szCs w:val="18"/>
          <w:lang w:val="sl-SI"/>
        </w:rPr>
        <w:tab/>
      </w:r>
      <w:r w:rsidR="00344ADA">
        <w:rPr>
          <w:rFonts w:ascii="Tahoma" w:hAnsi="Tahoma" w:cs="Tahoma"/>
          <w:sz w:val="18"/>
          <w:szCs w:val="18"/>
          <w:lang w:val="sl-SI"/>
        </w:rPr>
        <w:t>Osteosintetski material – žeblji intramedularni</w:t>
      </w:r>
      <w:r w:rsidR="009E66FA" w:rsidRPr="009E66FA">
        <w:rPr>
          <w:rFonts w:ascii="Tahoma" w:hAnsi="Tahoma" w:cs="Tahoma"/>
          <w:sz w:val="18"/>
          <w:szCs w:val="18"/>
          <w:lang w:val="sl-SI"/>
        </w:rPr>
        <w:t xml:space="preserve"> , </w:t>
      </w:r>
      <w:r w:rsidR="009E66FA">
        <w:rPr>
          <w:rFonts w:ascii="Tahoma" w:hAnsi="Tahoma" w:cs="Tahoma"/>
          <w:sz w:val="18"/>
          <w:szCs w:val="18"/>
          <w:lang w:val="sl-SI"/>
        </w:rPr>
        <w:t xml:space="preserve">šifra </w:t>
      </w:r>
      <w:r w:rsidR="00344ADA">
        <w:rPr>
          <w:rFonts w:ascii="Tahoma" w:hAnsi="Tahoma" w:cs="Tahoma"/>
          <w:sz w:val="18"/>
          <w:szCs w:val="18"/>
          <w:lang w:val="sl-SI"/>
        </w:rPr>
        <w:t>JR 1443</w:t>
      </w:r>
      <w:r w:rsidR="009E66FA" w:rsidRPr="009E66FA">
        <w:rPr>
          <w:rFonts w:ascii="Tahoma" w:hAnsi="Tahoma" w:cs="Tahoma"/>
          <w:sz w:val="18"/>
          <w:szCs w:val="18"/>
          <w:lang w:val="sl-SI"/>
        </w:rPr>
        <w:t>-1</w:t>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1FC4279E" w14:textId="648EAE7B" w:rsidR="00385FF3"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Sklop 2</w:t>
      </w:r>
      <w:r w:rsidRPr="00385FF3">
        <w:rPr>
          <w:rFonts w:ascii="Tahoma" w:hAnsi="Tahoma" w:cs="Tahoma"/>
          <w:sz w:val="18"/>
          <w:szCs w:val="18"/>
          <w:lang w:val="sl-SI"/>
        </w:rPr>
        <w:tab/>
      </w:r>
      <w:r w:rsidR="00344ADA">
        <w:rPr>
          <w:rFonts w:ascii="Tahoma" w:hAnsi="Tahoma" w:cs="Tahoma"/>
          <w:sz w:val="18"/>
          <w:szCs w:val="18"/>
          <w:lang w:val="sl-SI"/>
        </w:rPr>
        <w:t>Osteosintetski material – ostalo, šifra JR 1443-2</w:t>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4330AA98" w14:textId="2948AFE3" w:rsidR="00385FF3" w:rsidRDefault="00344ADA" w:rsidP="00385FF3">
      <w:pPr>
        <w:pStyle w:val="Odstavekseznama"/>
        <w:keepLines/>
        <w:widowControl w:val="0"/>
        <w:numPr>
          <w:ilvl w:val="0"/>
          <w:numId w:val="22"/>
        </w:numPr>
        <w:spacing w:after="120" w:line="240" w:lineRule="auto"/>
        <w:jc w:val="both"/>
        <w:rPr>
          <w:rFonts w:ascii="Tahoma" w:hAnsi="Tahoma" w:cs="Tahoma"/>
          <w:sz w:val="18"/>
          <w:szCs w:val="18"/>
          <w:lang w:val="sl-SI"/>
        </w:rPr>
      </w:pPr>
      <w:r>
        <w:rPr>
          <w:rFonts w:ascii="Tahoma" w:hAnsi="Tahoma" w:cs="Tahoma"/>
          <w:sz w:val="18"/>
          <w:szCs w:val="18"/>
          <w:lang w:val="sl-SI"/>
        </w:rPr>
        <w:t>Sklop 3</w:t>
      </w:r>
      <w:r>
        <w:rPr>
          <w:rFonts w:ascii="Tahoma" w:hAnsi="Tahoma" w:cs="Tahoma"/>
          <w:sz w:val="18"/>
          <w:szCs w:val="18"/>
          <w:lang w:val="sl-SI"/>
        </w:rPr>
        <w:tab/>
        <w:t>Osteosintetski material – femur, koleno</w:t>
      </w:r>
      <w:r w:rsidR="009E66FA">
        <w:rPr>
          <w:rFonts w:ascii="Tahoma" w:hAnsi="Tahoma" w:cs="Tahoma"/>
          <w:sz w:val="18"/>
          <w:szCs w:val="18"/>
          <w:lang w:val="sl-SI"/>
        </w:rPr>
        <w:t xml:space="preserve">, šifra </w:t>
      </w:r>
      <w:r w:rsidR="00385FF3">
        <w:rPr>
          <w:rFonts w:ascii="Tahoma" w:hAnsi="Tahoma" w:cs="Tahoma"/>
          <w:sz w:val="18"/>
          <w:szCs w:val="18"/>
          <w:lang w:val="sl-SI"/>
        </w:rPr>
        <w:t xml:space="preserve"> JR </w:t>
      </w:r>
      <w:r>
        <w:rPr>
          <w:rFonts w:ascii="Tahoma" w:hAnsi="Tahoma" w:cs="Tahoma"/>
          <w:sz w:val="18"/>
          <w:szCs w:val="18"/>
          <w:lang w:val="sl-SI"/>
        </w:rPr>
        <w:t>1443</w:t>
      </w:r>
      <w:r w:rsidR="00385FF3" w:rsidRPr="00385FF3">
        <w:rPr>
          <w:rFonts w:ascii="Tahoma" w:hAnsi="Tahoma" w:cs="Tahoma"/>
          <w:sz w:val="18"/>
          <w:szCs w:val="18"/>
          <w:lang w:val="sl-SI"/>
        </w:rPr>
        <w:t>-3</w:t>
      </w:r>
      <w:r w:rsidR="00385FF3">
        <w:rPr>
          <w:rFonts w:ascii="Tahoma" w:hAnsi="Tahoma" w:cs="Tahoma"/>
          <w:sz w:val="18"/>
          <w:szCs w:val="18"/>
          <w:lang w:val="sl-SI"/>
        </w:rPr>
        <w:t xml:space="preserve">; </w:t>
      </w:r>
      <w:r w:rsidR="00385FF3" w:rsidRPr="00417330">
        <w:rPr>
          <w:rFonts w:ascii="Tahoma" w:hAnsi="Tahoma" w:cs="Tahoma"/>
          <w:b/>
          <w:bCs/>
          <w:sz w:val="18"/>
          <w:szCs w:val="18"/>
        </w:rPr>
        <w:fldChar w:fldCharType="begin">
          <w:ffData>
            <w:name w:val="Besedilo172"/>
            <w:enabled/>
            <w:calcOnExit w:val="0"/>
            <w:textInput/>
          </w:ffData>
        </w:fldChar>
      </w:r>
      <w:r w:rsidR="00385FF3" w:rsidRPr="00417330">
        <w:rPr>
          <w:rFonts w:ascii="Tahoma" w:hAnsi="Tahoma" w:cs="Tahoma"/>
          <w:b/>
          <w:bCs/>
          <w:sz w:val="18"/>
          <w:szCs w:val="18"/>
        </w:rPr>
        <w:instrText>FORMTEXT</w:instrText>
      </w:r>
      <w:r w:rsidR="00385FF3" w:rsidRPr="00417330">
        <w:rPr>
          <w:rFonts w:ascii="Tahoma" w:hAnsi="Tahoma" w:cs="Tahoma"/>
          <w:b/>
          <w:bCs/>
          <w:sz w:val="18"/>
          <w:szCs w:val="18"/>
        </w:rPr>
      </w:r>
      <w:r w:rsidR="00385FF3" w:rsidRPr="00417330">
        <w:rPr>
          <w:rFonts w:ascii="Tahoma" w:hAnsi="Tahoma" w:cs="Tahoma"/>
          <w:b/>
          <w:bCs/>
          <w:sz w:val="18"/>
          <w:szCs w:val="18"/>
        </w:rPr>
        <w:fldChar w:fldCharType="separate"/>
      </w:r>
      <w:r w:rsidR="00385FF3" w:rsidRPr="00417330">
        <w:rPr>
          <w:rFonts w:ascii="Tahoma" w:hAnsi="Tahoma" w:cs="Tahoma"/>
          <w:b/>
          <w:bCs/>
          <w:sz w:val="18"/>
          <w:szCs w:val="18"/>
          <w:lang w:val="sl-SI"/>
        </w:rPr>
        <w:t>     </w:t>
      </w:r>
      <w:r w:rsidR="00385FF3" w:rsidRPr="00417330">
        <w:rPr>
          <w:rFonts w:ascii="Tahoma" w:hAnsi="Tahoma" w:cs="Tahoma"/>
          <w:b/>
          <w:bCs/>
          <w:sz w:val="18"/>
          <w:szCs w:val="18"/>
        </w:rPr>
        <w:fldChar w:fldCharType="end"/>
      </w:r>
      <w:r w:rsidR="00385FF3" w:rsidRPr="00417330">
        <w:rPr>
          <w:rFonts w:ascii="Tahoma" w:hAnsi="Tahoma" w:cs="Tahoma"/>
          <w:b/>
          <w:bCs/>
          <w:sz w:val="18"/>
          <w:szCs w:val="18"/>
          <w:lang w:val="sl-SI"/>
        </w:rPr>
        <w:t xml:space="preserve"> EUR brez DDV</w:t>
      </w:r>
      <w:r w:rsidR="00385FF3" w:rsidRPr="00417330">
        <w:rPr>
          <w:rFonts w:ascii="Tahoma" w:hAnsi="Tahoma" w:cs="Tahoma"/>
          <w:sz w:val="18"/>
          <w:szCs w:val="18"/>
          <w:lang w:val="sl-SI"/>
        </w:rPr>
        <w:t xml:space="preserve"> oziroma  </w:t>
      </w:r>
      <w:r w:rsidR="00385FF3" w:rsidRPr="00417330">
        <w:rPr>
          <w:rFonts w:ascii="Tahoma" w:hAnsi="Tahoma" w:cs="Tahoma"/>
          <w:b/>
          <w:bCs/>
          <w:sz w:val="18"/>
          <w:szCs w:val="18"/>
        </w:rPr>
        <w:fldChar w:fldCharType="begin">
          <w:ffData>
            <w:name w:val="Besedilo182"/>
            <w:enabled/>
            <w:calcOnExit w:val="0"/>
            <w:textInput/>
          </w:ffData>
        </w:fldChar>
      </w:r>
      <w:r w:rsidR="00385FF3" w:rsidRPr="00417330">
        <w:rPr>
          <w:rFonts w:ascii="Tahoma" w:hAnsi="Tahoma" w:cs="Tahoma"/>
          <w:b/>
          <w:bCs/>
          <w:sz w:val="18"/>
          <w:szCs w:val="18"/>
        </w:rPr>
        <w:instrText>FORMTEXT</w:instrText>
      </w:r>
      <w:r w:rsidR="00385FF3" w:rsidRPr="00417330">
        <w:rPr>
          <w:rFonts w:ascii="Tahoma" w:hAnsi="Tahoma" w:cs="Tahoma"/>
          <w:b/>
          <w:bCs/>
          <w:sz w:val="18"/>
          <w:szCs w:val="18"/>
        </w:rPr>
      </w:r>
      <w:r w:rsidR="00385FF3" w:rsidRPr="00417330">
        <w:rPr>
          <w:rFonts w:ascii="Tahoma" w:hAnsi="Tahoma" w:cs="Tahoma"/>
          <w:b/>
          <w:bCs/>
          <w:sz w:val="18"/>
          <w:szCs w:val="18"/>
        </w:rPr>
        <w:fldChar w:fldCharType="separate"/>
      </w:r>
      <w:r w:rsidR="00385FF3" w:rsidRPr="00417330">
        <w:rPr>
          <w:rFonts w:ascii="Tahoma" w:hAnsi="Tahoma" w:cs="Tahoma"/>
          <w:b/>
          <w:bCs/>
          <w:sz w:val="18"/>
          <w:szCs w:val="18"/>
          <w:lang w:val="sl-SI"/>
        </w:rPr>
        <w:t>     </w:t>
      </w:r>
      <w:r w:rsidR="00385FF3" w:rsidRPr="00417330">
        <w:rPr>
          <w:rFonts w:ascii="Tahoma" w:hAnsi="Tahoma" w:cs="Tahoma"/>
          <w:b/>
          <w:bCs/>
          <w:sz w:val="18"/>
          <w:szCs w:val="18"/>
        </w:rPr>
        <w:fldChar w:fldCharType="end"/>
      </w:r>
      <w:r w:rsidR="00385FF3" w:rsidRPr="00417330">
        <w:rPr>
          <w:rFonts w:ascii="Tahoma" w:hAnsi="Tahoma" w:cs="Tahoma"/>
          <w:b/>
          <w:bCs/>
          <w:sz w:val="18"/>
          <w:szCs w:val="18"/>
          <w:lang w:val="sl-SI"/>
        </w:rPr>
        <w:t xml:space="preserve"> EUR z DDV</w:t>
      </w:r>
      <w:r w:rsidR="00385FF3">
        <w:rPr>
          <w:rFonts w:ascii="Tahoma" w:hAnsi="Tahoma" w:cs="Tahoma"/>
          <w:b/>
          <w:bCs/>
          <w:sz w:val="18"/>
          <w:szCs w:val="18"/>
          <w:lang w:val="sl-SI"/>
        </w:rPr>
        <w:t>;</w:t>
      </w:r>
    </w:p>
    <w:p w14:paraId="3D0D6D06" w14:textId="61CDDDE0" w:rsidR="00385FF3"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 xml:space="preserve">Sklop </w:t>
      </w:r>
      <w:r w:rsidR="00344ADA">
        <w:rPr>
          <w:rFonts w:ascii="Tahoma" w:hAnsi="Tahoma" w:cs="Tahoma"/>
          <w:sz w:val="18"/>
          <w:szCs w:val="18"/>
          <w:lang w:val="sl-SI"/>
        </w:rPr>
        <w:t>4</w:t>
      </w:r>
      <w:r w:rsidR="00344ADA">
        <w:rPr>
          <w:rFonts w:ascii="Tahoma" w:hAnsi="Tahoma" w:cs="Tahoma"/>
          <w:sz w:val="18"/>
          <w:szCs w:val="18"/>
          <w:lang w:val="sl-SI"/>
        </w:rPr>
        <w:tab/>
        <w:t>Osteosintetski material – plošče, vijaki</w:t>
      </w:r>
      <w:r>
        <w:rPr>
          <w:rFonts w:ascii="Tahoma" w:hAnsi="Tahoma" w:cs="Tahoma"/>
          <w:sz w:val="18"/>
          <w:szCs w:val="18"/>
          <w:lang w:val="sl-SI"/>
        </w:rPr>
        <w:t xml:space="preserve">; šifra JR </w:t>
      </w:r>
      <w:r w:rsidR="00344ADA">
        <w:rPr>
          <w:rFonts w:ascii="Tahoma" w:hAnsi="Tahoma" w:cs="Tahoma"/>
          <w:sz w:val="18"/>
          <w:szCs w:val="18"/>
          <w:lang w:val="sl-SI"/>
        </w:rPr>
        <w:t>1443</w:t>
      </w:r>
      <w:r w:rsidRPr="00385FF3">
        <w:rPr>
          <w:rFonts w:ascii="Tahoma" w:hAnsi="Tahoma" w:cs="Tahoma"/>
          <w:sz w:val="18"/>
          <w:szCs w:val="18"/>
          <w:lang w:val="sl-SI"/>
        </w:rPr>
        <w:t>-4</w:t>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6BD4FA35" w14:textId="0F27043C" w:rsidR="00A00472"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          Skupaj okvirna vrednost okvirnega sporazuma/pogodbe znaša: </w:t>
      </w:r>
      <w:bookmarkStart w:id="10" w:name="_Hlk49249588"/>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11" w:name="Besedilo17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11"/>
      <w:r w:rsidR="001E6B84" w:rsidRPr="00417330">
        <w:rPr>
          <w:rFonts w:ascii="Tahoma" w:hAnsi="Tahoma" w:cs="Tahoma"/>
          <w:b/>
          <w:bCs/>
          <w:sz w:val="18"/>
          <w:szCs w:val="18"/>
          <w:lang w:val="sl-SI"/>
        </w:rPr>
        <w:t xml:space="preserve"> EUR brez DDV</w:t>
      </w:r>
      <w:r w:rsidR="001E6B84" w:rsidRPr="00417330">
        <w:rPr>
          <w:rFonts w:ascii="Tahoma" w:hAnsi="Tahoma" w:cs="Tahoma"/>
          <w:sz w:val="18"/>
          <w:szCs w:val="18"/>
          <w:lang w:val="sl-SI"/>
        </w:rPr>
        <w:t xml:space="preserve"> oziroma </w:t>
      </w:r>
      <w:r w:rsidRPr="00417330">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12" w:name="Besedilo18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12"/>
      <w:r w:rsidRPr="00417330">
        <w:rPr>
          <w:rFonts w:ascii="Tahoma" w:hAnsi="Tahoma" w:cs="Tahoma"/>
          <w:b/>
          <w:bCs/>
          <w:sz w:val="18"/>
          <w:szCs w:val="18"/>
          <w:lang w:val="sl-SI"/>
        </w:rPr>
        <w:t xml:space="preserve"> EUR z DDV</w:t>
      </w:r>
      <w:bookmarkEnd w:id="10"/>
      <w:r w:rsidRPr="00417330">
        <w:rPr>
          <w:rFonts w:ascii="Tahoma" w:hAnsi="Tahoma" w:cs="Tahoma"/>
          <w:sz w:val="18"/>
          <w:szCs w:val="18"/>
          <w:lang w:val="sl-SI"/>
        </w:rPr>
        <w:t>.</w:t>
      </w:r>
    </w:p>
    <w:p w14:paraId="1B84EE35" w14:textId="278F86B6" w:rsidR="003666EF" w:rsidRPr="0075562A" w:rsidRDefault="003666EF" w:rsidP="0075562A">
      <w:pPr>
        <w:keepLines/>
        <w:widowControl w:val="0"/>
        <w:spacing w:after="120" w:line="240" w:lineRule="auto"/>
        <w:jc w:val="both"/>
        <w:rPr>
          <w:rFonts w:ascii="Tahoma" w:hAnsi="Tahoma" w:cs="Tahoma"/>
          <w:sz w:val="18"/>
          <w:szCs w:val="18"/>
        </w:rPr>
      </w:pPr>
      <w:bookmarkStart w:id="13" w:name="_GoBack"/>
      <w:bookmarkEnd w:id="13"/>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F4B61" w14:textId="77777777" w:rsidR="00D4308D" w:rsidRPr="00417330" w:rsidRDefault="00D4308D" w:rsidP="00D4308D">
            <w:pPr>
              <w:keepLines/>
              <w:widowControl w:val="0"/>
              <w:spacing w:after="0" w:line="240" w:lineRule="auto"/>
              <w:rPr>
                <w:rFonts w:ascii="Tahoma" w:hAnsi="Tahoma" w:cs="Tahoma"/>
                <w:sz w:val="18"/>
                <w:szCs w:val="18"/>
                <w:lang w:val="sl-SI"/>
              </w:rPr>
            </w:pPr>
          </w:p>
          <w:p w14:paraId="4E2BAA78" w14:textId="79763918" w:rsidR="00D4308D" w:rsidRPr="00344ADA" w:rsidRDefault="00D4308D" w:rsidP="00D4308D">
            <w:pPr>
              <w:keepLines/>
              <w:widowControl w:val="0"/>
              <w:spacing w:after="0" w:line="240" w:lineRule="auto"/>
              <w:rPr>
                <w:rFonts w:ascii="Tahoma" w:hAnsi="Tahoma" w:cs="Tahoma"/>
                <w:sz w:val="18"/>
                <w:szCs w:val="18"/>
                <w:lang w:val="sl-SI"/>
              </w:rPr>
            </w:pPr>
            <w:r w:rsidRPr="00344ADA">
              <w:rPr>
                <w:rFonts w:ascii="Tahoma" w:hAnsi="Tahoma" w:cs="Tahoma"/>
                <w:sz w:val="18"/>
                <w:szCs w:val="18"/>
                <w:lang w:val="sl-SI"/>
              </w:rPr>
              <w:t>Splošna bolnišnica »Dr. Franca Derganca« Nova Gorica, Ulica padlih borcev 13/a, 5290 Šempeter pri Gorici –  lekarna</w:t>
            </w:r>
            <w:r w:rsidR="00332952" w:rsidRPr="00344ADA">
              <w:rPr>
                <w:rFonts w:ascii="Tahoma" w:hAnsi="Tahoma" w:cs="Tahoma"/>
                <w:sz w:val="18"/>
                <w:szCs w:val="18"/>
                <w:lang w:val="sl-SI"/>
              </w:rPr>
              <w:t xml:space="preserve"> (razloženo)</w:t>
            </w:r>
            <w:r w:rsidRPr="00344ADA">
              <w:rPr>
                <w:rFonts w:ascii="Tahoma" w:hAnsi="Tahoma" w:cs="Tahoma"/>
                <w:sz w:val="18"/>
                <w:szCs w:val="18"/>
                <w:lang w:val="sl-SI"/>
              </w:rPr>
              <w:t>.</w:t>
            </w:r>
          </w:p>
          <w:p w14:paraId="3E62C847" w14:textId="77777777" w:rsidR="00A00472" w:rsidRPr="00344ADA" w:rsidRDefault="00A00472" w:rsidP="00D4308D">
            <w:pPr>
              <w:keepLines/>
              <w:widowControl w:val="0"/>
              <w:spacing w:after="0" w:line="240" w:lineRule="auto"/>
              <w:jc w:val="both"/>
              <w:rPr>
                <w:rFonts w:ascii="Tahoma" w:hAnsi="Tahoma" w:cs="Tahoma"/>
                <w:sz w:val="18"/>
                <w:szCs w:val="18"/>
              </w:rPr>
            </w:pPr>
          </w:p>
          <w:p w14:paraId="75197E91" w14:textId="217C0672" w:rsidR="009E66FA" w:rsidRPr="00417330" w:rsidRDefault="009E66FA" w:rsidP="00D4308D">
            <w:pPr>
              <w:keepLines/>
              <w:widowControl w:val="0"/>
              <w:spacing w:after="0" w:line="240" w:lineRule="auto"/>
              <w:jc w:val="both"/>
              <w:rPr>
                <w:rFonts w:ascii="Tahoma" w:hAnsi="Tahoma" w:cs="Tahoma"/>
                <w:sz w:val="18"/>
                <w:szCs w:val="18"/>
              </w:rPr>
            </w:pP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475AA0E6"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(skladno </w:t>
            </w:r>
            <w:r w:rsidR="009335C3">
              <w:rPr>
                <w:rFonts w:ascii="Tahoma" w:hAnsi="Tahoma" w:cs="Tahoma"/>
                <w:sz w:val="18"/>
                <w:szCs w:val="18"/>
                <w:lang w:val="sl-SI"/>
              </w:rPr>
              <w:t>INCOTERMS 202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578400F9" w:rsidR="00A00472" w:rsidRPr="00417330" w:rsidRDefault="009335C3">
            <w:pPr>
              <w:keepLines/>
              <w:widowControl w:val="0"/>
              <w:spacing w:after="0" w:line="240" w:lineRule="auto"/>
              <w:jc w:val="both"/>
              <w:rPr>
                <w:rFonts w:ascii="Tahoma" w:hAnsi="Tahoma" w:cs="Tahoma"/>
                <w:sz w:val="18"/>
                <w:szCs w:val="18"/>
                <w:lang w:val="sl-SI"/>
              </w:rPr>
            </w:pPr>
            <w:r w:rsidRPr="009335C3">
              <w:rPr>
                <w:rFonts w:ascii="Tahoma" w:hAnsi="Tahoma" w:cs="Tahoma"/>
                <w:sz w:val="18"/>
                <w:szCs w:val="18"/>
                <w:lang w:val="sl-SI"/>
              </w:rPr>
              <w:t xml:space="preserve">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w:t>
            </w:r>
            <w:r w:rsidRPr="009335C3">
              <w:rPr>
                <w:rFonts w:ascii="Tahoma" w:hAnsi="Tahoma" w:cs="Tahoma"/>
                <w:sz w:val="18"/>
                <w:szCs w:val="18"/>
                <w:lang w:val="sl-SI"/>
              </w:rPr>
              <w:lastRenderedPageBreak/>
              <w:t>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C29706" w14:textId="77777777" w:rsidR="009335C3" w:rsidRPr="00417330" w:rsidRDefault="009335C3" w:rsidP="009335C3">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Plačilni rok: 60 dni od dneva prejema pravilno izstavljenega računa, ki ni zavrnjen v roku osmih dni od prejema.</w:t>
            </w:r>
          </w:p>
          <w:p w14:paraId="5128AB34" w14:textId="77777777" w:rsidR="009335C3" w:rsidRPr="00417330" w:rsidRDefault="009335C3" w:rsidP="009335C3">
            <w:pPr>
              <w:keepLines/>
              <w:widowControl w:val="0"/>
              <w:spacing w:after="0" w:line="240" w:lineRule="auto"/>
              <w:jc w:val="both"/>
              <w:rPr>
                <w:rFonts w:ascii="Tahoma" w:hAnsi="Tahoma" w:cs="Tahoma"/>
                <w:sz w:val="18"/>
                <w:szCs w:val="18"/>
                <w:lang w:val="sl-SI"/>
              </w:rPr>
            </w:pPr>
          </w:p>
          <w:p w14:paraId="203CC4A2" w14:textId="77777777" w:rsidR="009335C3" w:rsidRPr="00417330" w:rsidRDefault="009335C3" w:rsidP="009335C3">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blago fakturira za vsako dostavo posebej oz. po predhodnem dogovoru enkrat do dvakrat mesečno, tako kot je bilo izdano naročilo, na podlagi podpisanih in žigosanih dobavnic s strani pooblaščenih oseb naročnika in prodajalca.  V primeru neustrezne izdaje računa naročnik tega zavrne. Rok za obveznost plačila začne teči šele z dnem prejetja pravilno izstavljenega računa. </w:t>
            </w:r>
          </w:p>
          <w:p w14:paraId="4646E95F" w14:textId="56502D0D" w:rsidR="00A00472" w:rsidRPr="00417330" w:rsidRDefault="009335C3" w:rsidP="009335C3">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Skladno z Zakonom o opravljanju plačilnih storitev za proračunske uporabnike naročnik od 1.1.2015 prejema  račune izključno v elektronski obliki (e-račun) zato bodo morali prodajalci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9DC4D6" w14:textId="112B241F" w:rsidR="00DB7181" w:rsidRPr="00DB7181" w:rsidRDefault="00DB7181" w:rsidP="00DB7181">
            <w:pPr>
              <w:pStyle w:val="Pripombabesedilo"/>
              <w:rPr>
                <w:rFonts w:ascii="Tahoma" w:hAnsi="Tahoma" w:cs="Tahoma"/>
                <w:sz w:val="18"/>
                <w:szCs w:val="18"/>
              </w:rPr>
            </w:pPr>
          </w:p>
          <w:p w14:paraId="117D168B" w14:textId="7BA5A9BD" w:rsidR="009C2EAA" w:rsidRPr="00417330" w:rsidRDefault="00344ADA" w:rsidP="008E21F7">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t>N</w:t>
            </w:r>
            <w:r w:rsidRPr="00344ADA">
              <w:rPr>
                <w:rFonts w:ascii="Tahoma" w:eastAsia="Times New Roman" w:hAnsi="Tahoma" w:cs="Tahoma"/>
                <w:sz w:val="18"/>
                <w:szCs w:val="18"/>
                <w:lang w:val="sl-SI" w:eastAsia="sl-SI"/>
              </w:rPr>
              <w:t>aslednji delovni dan od naročila</w:t>
            </w:r>
            <w:r w:rsidR="005C64D1">
              <w:rPr>
                <w:rFonts w:ascii="Tahoma" w:eastAsia="Times New Roman" w:hAnsi="Tahoma" w:cs="Tahoma"/>
                <w:sz w:val="18"/>
                <w:szCs w:val="18"/>
                <w:lang w:val="sl-SI" w:eastAsia="sl-SI"/>
              </w:rPr>
              <w:t>.  P</w:t>
            </w:r>
            <w:r w:rsidRPr="00344ADA">
              <w:rPr>
                <w:rFonts w:ascii="Tahoma" w:eastAsia="Times New Roman" w:hAnsi="Tahoma" w:cs="Tahoma"/>
                <w:sz w:val="18"/>
                <w:szCs w:val="18"/>
                <w:lang w:val="sl-SI" w:eastAsia="sl-SI"/>
              </w:rPr>
              <w:t>onudnik mora za artikle, pri katerih je zapisana zahtevana minimalna zaloga na konsignacijskem skladišču, zagotoviti konsignacijsko skladišče</w:t>
            </w:r>
            <w:r w:rsidR="001F6852">
              <w:rPr>
                <w:rFonts w:ascii="Tahoma" w:eastAsia="Times New Roman" w:hAnsi="Tahoma" w:cs="Tahoma"/>
                <w:sz w:val="18"/>
                <w:szCs w:val="18"/>
                <w:lang w:val="sl-SI" w:eastAsia="sl-SI"/>
              </w:rPr>
              <w:t xml:space="preserve"> na lokaciji naročnika</w:t>
            </w:r>
            <w:r w:rsidRPr="00344ADA">
              <w:rPr>
                <w:rFonts w:ascii="Tahoma" w:eastAsia="Times New Roman" w:hAnsi="Tahoma" w:cs="Tahoma"/>
                <w:sz w:val="18"/>
                <w:szCs w:val="18"/>
                <w:lang w:val="sl-SI" w:eastAsia="sl-SI"/>
              </w:rPr>
              <w:t>.</w:t>
            </w:r>
          </w:p>
          <w:p w14:paraId="0DFD8CE9" w14:textId="292540CD" w:rsidR="009C2EAA" w:rsidRPr="00417330" w:rsidRDefault="009C2EAA" w:rsidP="008E21F7">
            <w:pPr>
              <w:spacing w:after="0" w:line="240" w:lineRule="auto"/>
              <w:rPr>
                <w:rFonts w:ascii="Tahoma" w:eastAsia="Times New Roman" w:hAnsi="Tahoma" w:cs="Tahoma"/>
                <w:sz w:val="18"/>
                <w:szCs w:val="18"/>
                <w:lang w:val="sl-SI" w:eastAsia="sl-SI"/>
              </w:rPr>
            </w:pP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11B6D10F" w:rsidR="00A00472" w:rsidRPr="00417330" w:rsidRDefault="007D4665">
            <w:pPr>
              <w:keepLines/>
              <w:widowControl w:val="0"/>
              <w:spacing w:after="0" w:line="240" w:lineRule="auto"/>
              <w:jc w:val="center"/>
              <w:rPr>
                <w:rFonts w:ascii="Tahoma" w:hAnsi="Tahoma" w:cs="Tahoma"/>
                <w:sz w:val="18"/>
                <w:szCs w:val="18"/>
              </w:rPr>
            </w:pPr>
            <w:r>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413B6B34" w14:textId="537B4AD5" w:rsidR="007069C7" w:rsidRPr="007C06C1" w:rsidRDefault="007069C7" w:rsidP="007069C7">
      <w:pPr>
        <w:pStyle w:val="Odstavekseznama"/>
        <w:keepLines/>
        <w:widowControl w:val="0"/>
        <w:numPr>
          <w:ilvl w:val="2"/>
          <w:numId w:val="6"/>
        </w:numPr>
        <w:spacing w:after="120" w:line="240" w:lineRule="auto"/>
        <w:rPr>
          <w:rFonts w:ascii="Tahoma" w:hAnsi="Tahoma" w:cs="Tahoma"/>
          <w:sz w:val="18"/>
          <w:szCs w:val="18"/>
          <w:lang w:val="sl-SI"/>
        </w:rPr>
      </w:pPr>
      <w:r w:rsidRPr="007C06C1">
        <w:rPr>
          <w:rFonts w:ascii="Tahoma" w:hAnsi="Tahoma" w:cs="Tahoma"/>
          <w:sz w:val="18"/>
          <w:szCs w:val="18"/>
          <w:lang w:val="sl-SI"/>
        </w:rPr>
        <w:t>Prodajalec se obvezuje, da bo naročniku dobavljal blago, na podlagi pisnega naročila posredovanega po elektronski pošti ali faxu oz. izjemoma na podlagi telefonskega naročila s strani pooblaščenih oseb naročnika.</w:t>
      </w:r>
    </w:p>
    <w:p w14:paraId="322B334D" w14:textId="77777777" w:rsidR="007069C7" w:rsidRPr="007C06C1" w:rsidRDefault="007069C7" w:rsidP="007069C7">
      <w:pPr>
        <w:pStyle w:val="Odstavekseznama"/>
        <w:keepLines/>
        <w:widowControl w:val="0"/>
        <w:spacing w:after="120" w:line="240" w:lineRule="auto"/>
        <w:rPr>
          <w:rFonts w:ascii="Tahoma" w:hAnsi="Tahoma" w:cs="Tahoma"/>
          <w:sz w:val="18"/>
          <w:szCs w:val="18"/>
          <w:lang w:val="sl-SI"/>
        </w:rPr>
      </w:pPr>
    </w:p>
    <w:p w14:paraId="40212AFF" w14:textId="68842FD0" w:rsidR="007069C7" w:rsidRPr="007C06C1" w:rsidRDefault="007069C7" w:rsidP="007069C7">
      <w:pPr>
        <w:pStyle w:val="Odstavekseznama"/>
        <w:keepLines/>
        <w:widowControl w:val="0"/>
        <w:numPr>
          <w:ilvl w:val="2"/>
          <w:numId w:val="6"/>
        </w:numPr>
        <w:spacing w:after="120" w:line="240" w:lineRule="auto"/>
        <w:rPr>
          <w:rFonts w:ascii="Tahoma" w:hAnsi="Tahoma" w:cs="Tahoma"/>
          <w:sz w:val="18"/>
          <w:szCs w:val="18"/>
          <w:lang w:val="sl-SI"/>
        </w:rPr>
      </w:pPr>
      <w:r w:rsidRPr="007C06C1">
        <w:rPr>
          <w:rFonts w:ascii="Tahoma" w:hAnsi="Tahoma" w:cs="Tahoma"/>
          <w:sz w:val="18"/>
          <w:szCs w:val="18"/>
          <w:lang w:val="sl-SI"/>
        </w:rPr>
        <w:t>Prodajalec je dolžan v roku, navedenem v predhodnem členu, dobaviti celotno količino naročenega blaga.</w:t>
      </w:r>
    </w:p>
    <w:p w14:paraId="67463F7E" w14:textId="77777777" w:rsidR="007069C7" w:rsidRPr="007C06C1" w:rsidRDefault="007069C7" w:rsidP="007069C7">
      <w:pPr>
        <w:pStyle w:val="Odstavekseznama"/>
        <w:rPr>
          <w:rFonts w:ascii="Tahoma" w:hAnsi="Tahoma" w:cs="Tahoma"/>
          <w:sz w:val="18"/>
          <w:szCs w:val="18"/>
          <w:lang w:val="sl-SI"/>
        </w:rPr>
      </w:pPr>
    </w:p>
    <w:p w14:paraId="33425ECE" w14:textId="0442B5FF" w:rsidR="0073793D" w:rsidRPr="007C06C1" w:rsidRDefault="007069C7" w:rsidP="0073793D">
      <w:pPr>
        <w:pStyle w:val="Odstavekseznama"/>
        <w:keepLines/>
        <w:widowControl w:val="0"/>
        <w:numPr>
          <w:ilvl w:val="2"/>
          <w:numId w:val="6"/>
        </w:numPr>
        <w:spacing w:after="120" w:line="240" w:lineRule="auto"/>
        <w:rPr>
          <w:rFonts w:ascii="Tahoma" w:hAnsi="Tahoma" w:cs="Tahoma"/>
          <w:sz w:val="18"/>
          <w:szCs w:val="18"/>
          <w:lang w:val="sl-SI"/>
        </w:rPr>
      </w:pPr>
      <w:r w:rsidRPr="007C06C1">
        <w:rPr>
          <w:rFonts w:ascii="Tahoma" w:hAnsi="Tahoma" w:cs="Tahoma"/>
          <w:sz w:val="18"/>
          <w:szCs w:val="18"/>
          <w:lang w:val="sl-SI"/>
        </w:rPr>
        <w:t xml:space="preserve">Naročnik se obvezuje na podlagi dobavnice prevzeti naročeno blago. Dobavnici je potrebno obvezno priložiti fotokopijo naročilnice. Ob dobavi je obvezna prisotnost pooblaščene osebe naročnika. </w:t>
      </w:r>
    </w:p>
    <w:p w14:paraId="2D7EE000" w14:textId="77777777" w:rsidR="007D4665" w:rsidRPr="007C06C1" w:rsidRDefault="007D4665" w:rsidP="007D4665">
      <w:pPr>
        <w:keepLines/>
        <w:widowControl w:val="0"/>
        <w:spacing w:after="120" w:line="240" w:lineRule="auto"/>
        <w:rPr>
          <w:rFonts w:ascii="Tahoma" w:hAnsi="Tahoma" w:cs="Tahoma"/>
          <w:sz w:val="18"/>
          <w:szCs w:val="18"/>
          <w:lang w:val="sl-SI"/>
        </w:rPr>
      </w:pPr>
    </w:p>
    <w:p w14:paraId="3FE6E6EF" w14:textId="77777777" w:rsidR="007069C7" w:rsidRPr="007C06C1" w:rsidRDefault="007069C7" w:rsidP="007069C7">
      <w:pPr>
        <w:pStyle w:val="Odstavekseznama"/>
        <w:keepLines/>
        <w:widowControl w:val="0"/>
        <w:numPr>
          <w:ilvl w:val="2"/>
          <w:numId w:val="6"/>
        </w:numPr>
        <w:spacing w:after="120" w:line="240" w:lineRule="auto"/>
        <w:rPr>
          <w:rFonts w:ascii="Tahoma" w:hAnsi="Tahoma" w:cs="Tahoma"/>
          <w:sz w:val="18"/>
          <w:szCs w:val="18"/>
          <w:lang w:val="sl-SI"/>
        </w:rPr>
      </w:pPr>
      <w:r w:rsidRPr="007C06C1">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79D5BA3C" w14:textId="77777777" w:rsidR="0073793D" w:rsidRPr="007C06C1" w:rsidRDefault="0073793D" w:rsidP="0073793D">
      <w:pPr>
        <w:pStyle w:val="Odstavekseznama"/>
        <w:keepLines/>
        <w:widowControl w:val="0"/>
        <w:spacing w:after="120" w:line="240" w:lineRule="auto"/>
        <w:rPr>
          <w:rFonts w:ascii="Tahoma" w:hAnsi="Tahoma" w:cs="Tahoma"/>
          <w:sz w:val="18"/>
          <w:szCs w:val="18"/>
          <w:lang w:val="sl-SI"/>
        </w:rPr>
      </w:pPr>
    </w:p>
    <w:p w14:paraId="18363C90" w14:textId="77777777" w:rsidR="007069C7" w:rsidRPr="007C06C1" w:rsidRDefault="007069C7" w:rsidP="007069C7">
      <w:pPr>
        <w:pStyle w:val="Odstavekseznama"/>
        <w:keepLines/>
        <w:widowControl w:val="0"/>
        <w:numPr>
          <w:ilvl w:val="2"/>
          <w:numId w:val="6"/>
        </w:numPr>
        <w:spacing w:after="120" w:line="240" w:lineRule="auto"/>
        <w:rPr>
          <w:rFonts w:ascii="Tahoma" w:hAnsi="Tahoma" w:cs="Tahoma"/>
          <w:sz w:val="18"/>
          <w:szCs w:val="18"/>
          <w:lang w:val="sl-SI"/>
        </w:rPr>
      </w:pPr>
      <w:r w:rsidRPr="007C06C1">
        <w:rPr>
          <w:rFonts w:ascii="Tahoma" w:hAnsi="Tahoma" w:cs="Tahoma"/>
          <w:sz w:val="18"/>
          <w:szCs w:val="18"/>
          <w:lang w:val="sl-SI"/>
        </w:rPr>
        <w:t xml:space="preserve">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 </w:t>
      </w:r>
    </w:p>
    <w:p w14:paraId="3E5BEAAA" w14:textId="77777777" w:rsidR="007069C7" w:rsidRPr="007C06C1" w:rsidRDefault="007069C7" w:rsidP="007069C7">
      <w:pPr>
        <w:pStyle w:val="Odstavekseznama"/>
        <w:keepLines/>
        <w:widowControl w:val="0"/>
        <w:spacing w:after="120" w:line="240" w:lineRule="auto"/>
        <w:rPr>
          <w:rFonts w:ascii="Tahoma" w:hAnsi="Tahoma" w:cs="Tahoma"/>
          <w:sz w:val="18"/>
          <w:szCs w:val="18"/>
          <w:lang w:val="sl-SI"/>
        </w:rPr>
      </w:pPr>
    </w:p>
    <w:p w14:paraId="1FD484C6" w14:textId="6380B5C0" w:rsidR="00AA7AA3" w:rsidRPr="007C06C1" w:rsidRDefault="00AA7AA3" w:rsidP="0073793D">
      <w:pPr>
        <w:keepLines/>
        <w:widowControl w:val="0"/>
        <w:numPr>
          <w:ilvl w:val="2"/>
          <w:numId w:val="6"/>
        </w:numPr>
        <w:spacing w:after="120" w:line="240" w:lineRule="auto"/>
        <w:jc w:val="both"/>
        <w:rPr>
          <w:rFonts w:ascii="Tahoma" w:hAnsi="Tahoma" w:cs="Tahoma"/>
          <w:sz w:val="18"/>
          <w:szCs w:val="18"/>
          <w:lang w:val="sl-SI"/>
        </w:rPr>
      </w:pPr>
      <w:r w:rsidRPr="007C06C1">
        <w:rPr>
          <w:rFonts w:ascii="Tahoma" w:hAnsi="Tahoma" w:cs="Tahoma"/>
          <w:sz w:val="18"/>
          <w:szCs w:val="18"/>
          <w:lang w:val="sl-SI"/>
        </w:rPr>
        <w:lastRenderedPageBreak/>
        <w:t xml:space="preserve">Za </w:t>
      </w:r>
      <w:r w:rsidR="005C5C49" w:rsidRPr="007C06C1">
        <w:rPr>
          <w:rFonts w:ascii="Tahoma" w:hAnsi="Tahoma" w:cs="Tahoma"/>
          <w:sz w:val="18"/>
          <w:szCs w:val="18"/>
          <w:lang w:val="sl-SI"/>
        </w:rPr>
        <w:t>blago</w:t>
      </w:r>
      <w:r w:rsidRPr="007C06C1">
        <w:rPr>
          <w:rFonts w:ascii="Tahoma" w:hAnsi="Tahoma" w:cs="Tahoma"/>
          <w:sz w:val="18"/>
          <w:szCs w:val="18"/>
          <w:lang w:val="sl-SI"/>
        </w:rPr>
        <w:t>,</w:t>
      </w:r>
      <w:r w:rsidR="001F6852" w:rsidRPr="007C06C1">
        <w:rPr>
          <w:rFonts w:ascii="Tahoma" w:hAnsi="Tahoma" w:cs="Tahoma"/>
          <w:sz w:val="18"/>
          <w:szCs w:val="18"/>
          <w:lang w:val="sl-SI"/>
        </w:rPr>
        <w:t xml:space="preserve"> pri katerem je zapisana zahtevana minimalna zaloga na konsignacijskem skladišču, mora prodajalec zagotoviti konsignacijsko skladišče </w:t>
      </w:r>
      <w:r w:rsidR="005C5C49" w:rsidRPr="007C06C1">
        <w:rPr>
          <w:rFonts w:ascii="Tahoma" w:hAnsi="Tahoma" w:cs="Tahoma"/>
          <w:sz w:val="18"/>
          <w:szCs w:val="18"/>
          <w:lang w:val="sl-SI"/>
        </w:rPr>
        <w:t xml:space="preserve"> na lokacij</w:t>
      </w:r>
      <w:r w:rsidR="001F6852" w:rsidRPr="007C06C1">
        <w:rPr>
          <w:rFonts w:ascii="Tahoma" w:hAnsi="Tahoma" w:cs="Tahoma"/>
          <w:sz w:val="18"/>
          <w:szCs w:val="18"/>
          <w:lang w:val="sl-SI"/>
        </w:rPr>
        <w:t>i naročnika</w:t>
      </w:r>
      <w:r w:rsidR="005C5C49" w:rsidRPr="007C06C1">
        <w:rPr>
          <w:rFonts w:ascii="Tahoma" w:hAnsi="Tahoma" w:cs="Tahoma"/>
          <w:sz w:val="18"/>
          <w:szCs w:val="18"/>
          <w:lang w:val="sl-SI"/>
        </w:rPr>
        <w:t xml:space="preserve">. </w:t>
      </w:r>
      <w:r w:rsidR="0073793D" w:rsidRPr="007C06C1">
        <w:rPr>
          <w:rFonts w:ascii="Tahoma" w:hAnsi="Tahoma" w:cs="Tahoma"/>
          <w:sz w:val="18"/>
          <w:szCs w:val="18"/>
          <w:lang w:val="sl-SI"/>
        </w:rPr>
        <w:t xml:space="preserve"> </w:t>
      </w:r>
      <w:r w:rsidR="005C5C49" w:rsidRPr="007C06C1">
        <w:rPr>
          <w:rFonts w:ascii="Tahoma" w:hAnsi="Tahoma" w:cs="Tahoma"/>
          <w:sz w:val="18"/>
          <w:szCs w:val="18"/>
          <w:lang w:val="sl-SI"/>
        </w:rPr>
        <w:t xml:space="preserve">Lastnina blaga se zamenja šele, ko ga prevzame kupec, se pravi takrat, ko je blago prodano naročniku. </w:t>
      </w:r>
    </w:p>
    <w:p w14:paraId="0E4CA499" w14:textId="77777777" w:rsidR="0073793D" w:rsidRPr="001F6852" w:rsidRDefault="0073793D" w:rsidP="0073793D">
      <w:pPr>
        <w:keepLines/>
        <w:widowControl w:val="0"/>
        <w:spacing w:after="120" w:line="240" w:lineRule="auto"/>
        <w:ind w:left="720"/>
        <w:jc w:val="both"/>
        <w:rPr>
          <w:rFonts w:ascii="Tahoma" w:hAnsi="Tahoma" w:cs="Tahoma"/>
          <w:sz w:val="18"/>
          <w:szCs w:val="18"/>
          <w:lang w:val="sl-SI"/>
        </w:rPr>
      </w:pP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417330"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417330">
        <w:rPr>
          <w:rFonts w:ascii="Tahoma" w:hAnsi="Tahoma" w:cs="Tahoma"/>
          <w:sz w:val="18"/>
          <w:szCs w:val="18"/>
          <w:lang w:val="sl-SI"/>
        </w:rPr>
        <w:t xml:space="preserve">Pooblaščena oseba naročnika:  </w:t>
      </w:r>
      <w:r w:rsidR="001F17F1" w:rsidRPr="00417330">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DCA3F9B" w14:textId="77777777" w:rsidR="009335C3" w:rsidRPr="00417330" w:rsidRDefault="009335C3" w:rsidP="009335C3">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52F71E2F" w14:textId="77777777" w:rsidR="009335C3" w:rsidRPr="00417330" w:rsidRDefault="009335C3" w:rsidP="009335C3">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6D4DDB18" w14:textId="77777777" w:rsidR="009335C3" w:rsidRPr="00417330" w:rsidRDefault="009335C3" w:rsidP="009335C3">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5EDB28BE" w14:textId="77777777" w:rsidR="009335C3" w:rsidRPr="00417330" w:rsidRDefault="009335C3" w:rsidP="009335C3">
      <w:pPr>
        <w:pStyle w:val="Odstavekseznama"/>
        <w:spacing w:before="240" w:after="120" w:line="240" w:lineRule="auto"/>
        <w:jc w:val="both"/>
        <w:rPr>
          <w:rFonts w:ascii="Tahoma" w:hAnsi="Tahoma" w:cs="Tahoma"/>
          <w:sz w:val="18"/>
          <w:szCs w:val="18"/>
          <w:lang w:val="sl-SI"/>
        </w:rPr>
      </w:pPr>
    </w:p>
    <w:p w14:paraId="18B6F8FD" w14:textId="77777777" w:rsidR="009335C3" w:rsidRPr="00417330" w:rsidRDefault="009335C3" w:rsidP="009335C3">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3E7AADF8" w14:textId="77777777" w:rsidR="009335C3" w:rsidRPr="00417330" w:rsidRDefault="009335C3" w:rsidP="009335C3">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0370D572" w14:textId="77777777" w:rsidR="009335C3" w:rsidRPr="00417330" w:rsidRDefault="009335C3" w:rsidP="009335C3">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0097DFA0" w14:textId="77777777" w:rsidR="009335C3" w:rsidRPr="00417330" w:rsidRDefault="009335C3" w:rsidP="009335C3">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D6ABC23" w14:textId="77777777" w:rsidR="009335C3" w:rsidRPr="00417330" w:rsidRDefault="009335C3" w:rsidP="009335C3">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62C081B3" w14:textId="77777777" w:rsidR="009335C3" w:rsidRPr="00417330" w:rsidRDefault="009335C3" w:rsidP="009335C3">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0E3CA66B" w14:textId="77777777" w:rsidR="009335C3" w:rsidRPr="00417330" w:rsidRDefault="009335C3" w:rsidP="009335C3">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526EB0BB" w14:textId="77777777" w:rsidR="008D619C" w:rsidRPr="00417330" w:rsidRDefault="008D619C" w:rsidP="007D4665">
      <w:pPr>
        <w:keepLines/>
        <w:widowControl w:val="0"/>
        <w:spacing w:after="120" w:line="240" w:lineRule="auto"/>
        <w:rPr>
          <w:rFonts w:ascii="Tahoma" w:hAnsi="Tahoma" w:cs="Tahoma"/>
          <w:sz w:val="18"/>
          <w:szCs w:val="18"/>
          <w:lang w:val="sl-SI"/>
        </w:rPr>
      </w:pP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75F8D9D8" w14:textId="77777777" w:rsidR="009335C3" w:rsidRPr="00417330" w:rsidRDefault="009335C3" w:rsidP="009335C3">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V primeru, da prodajalec zamuja z dobavo blaga iz razlogov, ki niso na strani naročnika ter ne gre za opravičeno zamudo, je dolžan plačati pogodbeno kazen.</w:t>
      </w:r>
    </w:p>
    <w:p w14:paraId="66CA3A30" w14:textId="77777777" w:rsidR="009335C3" w:rsidRPr="00417330" w:rsidRDefault="009335C3" w:rsidP="009335C3">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772733E7" w14:textId="77777777" w:rsidR="009335C3" w:rsidRPr="00417330" w:rsidRDefault="009335C3" w:rsidP="009335C3">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35FF1769" w14:textId="77777777" w:rsidR="009335C3" w:rsidRPr="00417330" w:rsidRDefault="009335C3" w:rsidP="009335C3">
      <w:pPr>
        <w:keepLines/>
        <w:widowControl w:val="0"/>
        <w:numPr>
          <w:ilvl w:val="2"/>
          <w:numId w:val="9"/>
        </w:numPr>
        <w:spacing w:before="120" w:after="120" w:line="240" w:lineRule="auto"/>
        <w:jc w:val="both"/>
        <w:rPr>
          <w:rFonts w:ascii="Tahoma" w:hAnsi="Tahoma" w:cs="Tahoma"/>
          <w:sz w:val="18"/>
          <w:szCs w:val="18"/>
          <w:lang w:val="sl-SI"/>
        </w:rPr>
      </w:pPr>
      <w:r>
        <w:rPr>
          <w:rFonts w:ascii="Tahoma" w:hAnsi="Tahoma" w:cs="Tahoma"/>
          <w:sz w:val="18"/>
          <w:szCs w:val="18"/>
          <w:lang w:val="sl-SI"/>
        </w:rPr>
        <w:t xml:space="preserve">Za pogodbeno kazen ali kritje za nadomestno blago se izstavi račun. </w:t>
      </w:r>
      <w:r w:rsidRPr="00417330">
        <w:rPr>
          <w:rFonts w:ascii="Tahoma" w:hAnsi="Tahoma" w:cs="Tahoma"/>
          <w:sz w:val="18"/>
          <w:szCs w:val="18"/>
          <w:lang w:val="sl-SI"/>
        </w:rPr>
        <w:t xml:space="preserve">Pogodbena kazen ali kritje za nadomestno blago se </w:t>
      </w:r>
      <w:r>
        <w:rPr>
          <w:rFonts w:ascii="Tahoma" w:hAnsi="Tahoma" w:cs="Tahoma"/>
          <w:sz w:val="18"/>
          <w:szCs w:val="18"/>
          <w:lang w:val="sl-SI"/>
        </w:rPr>
        <w:t xml:space="preserve">lahko poračuna </w:t>
      </w:r>
      <w:r w:rsidRPr="00417330">
        <w:rPr>
          <w:rFonts w:ascii="Tahoma" w:hAnsi="Tahoma" w:cs="Tahoma"/>
          <w:sz w:val="18"/>
          <w:szCs w:val="18"/>
          <w:lang w:val="sl-SI"/>
        </w:rPr>
        <w:t>pri naslednjih izplačilih prodajalcu.</w:t>
      </w:r>
    </w:p>
    <w:p w14:paraId="1631DF9A" w14:textId="77777777" w:rsidR="009335C3" w:rsidRPr="00417330" w:rsidRDefault="009335C3" w:rsidP="009335C3">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629E2D05" w14:textId="77777777" w:rsidR="009335C3" w:rsidRPr="00417330" w:rsidRDefault="009335C3" w:rsidP="009335C3">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6931FFEA" w14:textId="77777777" w:rsidR="009335C3" w:rsidRPr="00417330" w:rsidRDefault="009335C3" w:rsidP="009335C3">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3E33B1D0" w14:textId="77777777" w:rsidR="009335C3" w:rsidRPr="00417330" w:rsidRDefault="009335C3" w:rsidP="009335C3">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6039516D" w14:textId="77777777" w:rsidR="009335C3" w:rsidRPr="00417330" w:rsidRDefault="009335C3" w:rsidP="009335C3">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11F5ACC6" w14:textId="77777777" w:rsidR="009335C3" w:rsidRPr="00417330" w:rsidRDefault="009335C3" w:rsidP="009335C3">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7B7EE1E7"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3EAD5E12"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4DAD514E"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0D14F6E1"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3DAC12CB"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V primeru, da okvirna vrednost okvirn</w:t>
      </w:r>
      <w:r w:rsidR="00B90DB8">
        <w:rPr>
          <w:rFonts w:ascii="Tahoma" w:hAnsi="Tahoma" w:cs="Tahoma"/>
          <w:sz w:val="18"/>
          <w:szCs w:val="18"/>
          <w:lang w:val="sl-SI"/>
        </w:rPr>
        <w:t>ega sporazuma/pogodbe presega 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14" w:name="_Hlk485114908"/>
      <w:bookmarkEnd w:id="14"/>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0746C554" w14:textId="77777777" w:rsidR="00632E64" w:rsidRPr="00417330" w:rsidRDefault="00632E64" w:rsidP="00632E64">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65EF6F20" w14:textId="77777777" w:rsidR="00A00472" w:rsidRPr="00417330" w:rsidRDefault="00A00472">
      <w:pPr>
        <w:spacing w:after="120" w:line="240" w:lineRule="auto"/>
        <w:ind w:left="720"/>
        <w:jc w:val="both"/>
        <w:rPr>
          <w:rFonts w:ascii="Tahoma" w:hAnsi="Tahoma" w:cs="Tahoma"/>
          <w:sz w:val="18"/>
          <w:szCs w:val="18"/>
          <w:lang w:val="sl-SI"/>
        </w:rPr>
      </w:pP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 IN ZAUPNI PODATKI</w:t>
      </w:r>
    </w:p>
    <w:p w14:paraId="7FDC6B63"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4610AA9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obvestiti svoje delavce, da lahko pri svojem delu pridejo v stik z zaupnimi podatki, pri delu z njimi pa morajo ti ravnati z največjo mero skrbnosti.</w:t>
      </w:r>
    </w:p>
    <w:p w14:paraId="086DB6AE"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mora naročnika takoj obvestiti o vsakem disciplinskem ali drugem postopku zaradi kršitev delovnih obveznosti, ki ga je zoper svojega delavca sprožil v zvezi z izvajanjem del iz tega okvirnega sporazuma. Prodajalec je dolžan na zahtevo naročnika nadomestiti delavca, če slednji izkaže, da je ravnal ali poskušal ravnati v nasprotju z določbami tega okvirnega sporazuma.</w:t>
      </w:r>
    </w:p>
    <w:p w14:paraId="7405F7C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Za prodajalca, ki opravlja za naročnika pogodbene obveznosti, velja glede teh obveznosti enako strog način varovanja podatkov, kot jih ima naročnik.</w:t>
      </w:r>
    </w:p>
    <w:p w14:paraId="240004A2"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Obveznost varovanja podatkov se nanaša tako na čas izvrševanja okvirnega sporazuma, kot tudi za čas po tem. V primeru kršitve določb o varovanju poslovne skrivnosti, je prodajalec naročniku odškodninsko odgovoren za vso posredno in neposredno škodo. Morebitna zloraba podatkov pa pomeni tudi kazensko odgovornost kršiteljev.</w:t>
      </w:r>
    </w:p>
    <w:p w14:paraId="784FCB89" w14:textId="77777777" w:rsidR="008D619C" w:rsidRPr="00417330" w:rsidRDefault="008D619C" w:rsidP="008D619C">
      <w:pPr>
        <w:keepLines/>
        <w:widowControl w:val="0"/>
        <w:spacing w:after="120" w:line="240" w:lineRule="auto"/>
        <w:ind w:left="357"/>
        <w:jc w:val="both"/>
        <w:rPr>
          <w:rFonts w:ascii="Tahoma" w:hAnsi="Tahoma" w:cs="Tahoma"/>
          <w:sz w:val="18"/>
          <w:szCs w:val="18"/>
          <w:lang w:val="sl-SI"/>
        </w:rPr>
      </w:pPr>
    </w:p>
    <w:p w14:paraId="284030A5" w14:textId="77777777" w:rsidR="008D619C" w:rsidRPr="00417330" w:rsidRDefault="008D619C" w:rsidP="008D619C">
      <w:pPr>
        <w:keepLines/>
        <w:widowControl w:val="0"/>
        <w:spacing w:after="120" w:line="240" w:lineRule="auto"/>
        <w:ind w:left="357"/>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C8661F7"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Ničen je okvirni sporazum, pri katerem kdo v imenu ali na račun druge pogodbene stranke, predstavniku ali posredniku organa ali organizacije iz javnega sektorja obljubi, ponudi ali da kakšno nedovoljeno korist za:</w:t>
      </w:r>
    </w:p>
    <w:p w14:paraId="0A69072B"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pridobitev posla ali</w:t>
      </w:r>
    </w:p>
    <w:p w14:paraId="7A44A634"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sklenitev posla pod ugodnejšimi pogoji ali</w:t>
      </w:r>
    </w:p>
    <w:p w14:paraId="36A911D3"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opustitev dolžnega nadzora nad izvajanjem pogodbenih obveznosti ali</w:t>
      </w:r>
    </w:p>
    <w:p w14:paraId="0F1DAC17"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05F9912"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lastRenderedPageBreak/>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F9A6E67" w:rsidR="00A00472" w:rsidRPr="00417330" w:rsidRDefault="008E21F7">
            <w:pPr>
              <w:keepLines/>
              <w:widowControl w:val="0"/>
              <w:spacing w:after="0" w:line="240" w:lineRule="auto"/>
              <w:jc w:val="both"/>
              <w:rPr>
                <w:rFonts w:ascii="Tahoma" w:hAnsi="Tahoma" w:cs="Tahoma"/>
                <w:sz w:val="18"/>
                <w:szCs w:val="18"/>
              </w:rPr>
            </w:pPr>
            <w:r w:rsidRPr="00417330">
              <w:rPr>
                <w:rFonts w:ascii="Tahoma" w:hAnsi="Tahoma" w:cs="Tahoma"/>
                <w:sz w:val="18"/>
                <w:szCs w:val="18"/>
              </w:rPr>
              <w:t xml:space="preserve">S podpisom zadnje od pogodbenih strank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4D89C91" w:rsidR="00A00472" w:rsidRPr="00417330" w:rsidRDefault="007D4665">
            <w:pPr>
              <w:keepLines/>
              <w:widowControl w:val="0"/>
              <w:spacing w:after="0" w:line="240" w:lineRule="auto"/>
              <w:jc w:val="both"/>
              <w:rPr>
                <w:rFonts w:ascii="Tahoma" w:hAnsi="Tahoma" w:cs="Tahoma"/>
                <w:sz w:val="18"/>
                <w:szCs w:val="18"/>
              </w:rPr>
            </w:pPr>
            <w:r>
              <w:rPr>
                <w:rFonts w:ascii="Tahoma" w:hAnsi="Tahoma" w:cs="Tahoma"/>
                <w:sz w:val="18"/>
                <w:szCs w:val="18"/>
              </w:rPr>
              <w:t>30.09.2022</w:t>
            </w:r>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77777777" w:rsidR="00A00472" w:rsidRPr="00417330" w:rsidRDefault="007E7421">
            <w:pPr>
              <w:keepLines/>
              <w:widowControl w:val="0"/>
              <w:numPr>
                <w:ilvl w:val="0"/>
                <w:numId w:val="3"/>
              </w:numPr>
              <w:spacing w:after="0" w:line="240" w:lineRule="auto"/>
              <w:jc w:val="both"/>
              <w:rPr>
                <w:rFonts w:ascii="Tahoma" w:hAnsi="Tahoma" w:cs="Tahoma"/>
                <w:sz w:val="18"/>
                <w:szCs w:val="18"/>
                <w:lang w:val="sl-SI"/>
              </w:rPr>
            </w:pPr>
            <w:r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lastRenderedPageBreak/>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65D4DCED" w:rsidR="00A00472" w:rsidRPr="00417330" w:rsidRDefault="007D4665">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11</w:t>
            </w:r>
            <w:r w:rsidR="007E7421"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212C0B64" w:rsidR="00A00472" w:rsidRPr="00417330" w:rsidRDefault="007D4665">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12</w:t>
            </w:r>
            <w:r w:rsidR="007E7421"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7777777"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 xml:space="preserve">Izpis iz spletne aplikacije (seznam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5"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5"/>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6"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6"/>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7"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7"/>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8"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8"/>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9" w:name="Text182"/>
        <w:bookmarkEnd w:id="19"/>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0"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0"/>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1"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21"/>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 xml:space="preserve">v.d.direktorja zavoda </w:t>
            </w:r>
          </w:p>
          <w:p w14:paraId="3E55D842" w14:textId="1743EF98"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mag. Ernest Gortan</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pgSz w:w="12240" w:h="15840"/>
      <w:pgMar w:top="1418" w:right="1134" w:bottom="1418" w:left="1134"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7"/>
  </w:num>
  <w:num w:numId="3">
    <w:abstractNumId w:val="18"/>
  </w:num>
  <w:num w:numId="4">
    <w:abstractNumId w:val="7"/>
  </w:num>
  <w:num w:numId="5">
    <w:abstractNumId w:val="14"/>
  </w:num>
  <w:num w:numId="6">
    <w:abstractNumId w:val="21"/>
  </w:num>
  <w:num w:numId="7">
    <w:abstractNumId w:val="20"/>
  </w:num>
  <w:num w:numId="8">
    <w:abstractNumId w:val="4"/>
  </w:num>
  <w:num w:numId="9">
    <w:abstractNumId w:val="2"/>
  </w:num>
  <w:num w:numId="10">
    <w:abstractNumId w:val="5"/>
  </w:num>
  <w:num w:numId="11">
    <w:abstractNumId w:val="12"/>
  </w:num>
  <w:num w:numId="12">
    <w:abstractNumId w:val="6"/>
  </w:num>
  <w:num w:numId="13">
    <w:abstractNumId w:val="16"/>
  </w:num>
  <w:num w:numId="14">
    <w:abstractNumId w:val="3"/>
  </w:num>
  <w:num w:numId="15">
    <w:abstractNumId w:val="15"/>
  </w:num>
  <w:num w:numId="16">
    <w:abstractNumId w:val="1"/>
  </w:num>
  <w:num w:numId="17">
    <w:abstractNumId w:val="11"/>
  </w:num>
  <w:num w:numId="18">
    <w:abstractNumId w:val="10"/>
  </w:num>
  <w:num w:numId="19">
    <w:abstractNumId w:val="8"/>
  </w:num>
  <w:num w:numId="20">
    <w:abstractNumId w:val="0"/>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472"/>
    <w:rsid w:val="00112588"/>
    <w:rsid w:val="001E6B84"/>
    <w:rsid w:val="001F17F1"/>
    <w:rsid w:val="001F6852"/>
    <w:rsid w:val="00263CAF"/>
    <w:rsid w:val="00283D03"/>
    <w:rsid w:val="002D056B"/>
    <w:rsid w:val="00332952"/>
    <w:rsid w:val="00344ADA"/>
    <w:rsid w:val="003666EF"/>
    <w:rsid w:val="00385FF3"/>
    <w:rsid w:val="0039153C"/>
    <w:rsid w:val="003F6EA8"/>
    <w:rsid w:val="00417330"/>
    <w:rsid w:val="0043390A"/>
    <w:rsid w:val="00434C12"/>
    <w:rsid w:val="005C5C49"/>
    <w:rsid w:val="005C64D1"/>
    <w:rsid w:val="00632E64"/>
    <w:rsid w:val="00682256"/>
    <w:rsid w:val="007069C7"/>
    <w:rsid w:val="0073793D"/>
    <w:rsid w:val="0075562A"/>
    <w:rsid w:val="007C06C1"/>
    <w:rsid w:val="007D4665"/>
    <w:rsid w:val="007E7421"/>
    <w:rsid w:val="00896BF7"/>
    <w:rsid w:val="008D619C"/>
    <w:rsid w:val="008E21F7"/>
    <w:rsid w:val="009335C3"/>
    <w:rsid w:val="0097503C"/>
    <w:rsid w:val="009C2EAA"/>
    <w:rsid w:val="009E66FA"/>
    <w:rsid w:val="00A00472"/>
    <w:rsid w:val="00A627C3"/>
    <w:rsid w:val="00A851CB"/>
    <w:rsid w:val="00AA7AA3"/>
    <w:rsid w:val="00AC4DA5"/>
    <w:rsid w:val="00AD3ECE"/>
    <w:rsid w:val="00B32699"/>
    <w:rsid w:val="00B90DB8"/>
    <w:rsid w:val="00D4308D"/>
    <w:rsid w:val="00DB7181"/>
    <w:rsid w:val="00E46AA1"/>
    <w:rsid w:val="00E7543D"/>
    <w:rsid w:val="00E7797E"/>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ajnistvo.direktorja@bolnisnica-go.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4577518-2CF6-427C-A43F-7B175058F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8</Pages>
  <Words>3374</Words>
  <Characters>19234</Characters>
  <Application>Microsoft Office Word</Application>
  <DocSecurity>0</DocSecurity>
  <Lines>160</Lines>
  <Paragraphs>45</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33</cp:revision>
  <cp:lastPrinted>2020-09-25T06:37:00Z</cp:lastPrinted>
  <dcterms:created xsi:type="dcterms:W3CDTF">2020-05-06T10:55:00Z</dcterms:created>
  <dcterms:modified xsi:type="dcterms:W3CDTF">2020-09-29T05:41:00Z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