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FE46370" w:rsidR="00495EC3" w:rsidRPr="00F21930" w:rsidRDefault="00412248" w:rsidP="00DD362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F11E3B"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DD3626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FB77458" w:rsidR="00495EC3" w:rsidRPr="00F21930" w:rsidRDefault="00F11E3B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Kanila intravenozna, sistemi infuzijski in transfuzijski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71EB6" w14:textId="77777777" w:rsidR="00DF3937" w:rsidRDefault="00DF3937" w:rsidP="00DF3937">
      <w:pPr>
        <w:spacing w:after="0" w:line="240" w:lineRule="auto"/>
      </w:pPr>
      <w:r>
        <w:separator/>
      </w:r>
    </w:p>
  </w:endnote>
  <w:endnote w:type="continuationSeparator" w:id="0">
    <w:p w14:paraId="51BB924F" w14:textId="77777777" w:rsidR="00DF3937" w:rsidRDefault="00DF3937" w:rsidP="00D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1910485"/>
      <w:docPartObj>
        <w:docPartGallery w:val="Page Numbers (Bottom of Page)"/>
        <w:docPartUnique/>
      </w:docPartObj>
    </w:sdtPr>
    <w:sdtContent>
      <w:p w14:paraId="5FCA7369" w14:textId="2D7C967C" w:rsidR="00DF3937" w:rsidRDefault="00DF393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28C6A" w14:textId="77777777" w:rsidR="00DF3937" w:rsidRDefault="00DF39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EFED4" w14:textId="77777777" w:rsidR="00DF3937" w:rsidRDefault="00DF3937" w:rsidP="00DF3937">
      <w:pPr>
        <w:spacing w:after="0" w:line="240" w:lineRule="auto"/>
      </w:pPr>
      <w:r>
        <w:separator/>
      </w:r>
    </w:p>
  </w:footnote>
  <w:footnote w:type="continuationSeparator" w:id="0">
    <w:p w14:paraId="186BEF91" w14:textId="77777777" w:rsidR="00DF3937" w:rsidRDefault="00DF3937" w:rsidP="00DF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70919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8B6"/>
    <w:rsid w:val="00CF5B5A"/>
    <w:rsid w:val="00D66DF0"/>
    <w:rsid w:val="00DD3626"/>
    <w:rsid w:val="00DE39C8"/>
    <w:rsid w:val="00DF3937"/>
    <w:rsid w:val="00E072B6"/>
    <w:rsid w:val="00E30AD7"/>
    <w:rsid w:val="00E4461C"/>
    <w:rsid w:val="00E7095F"/>
    <w:rsid w:val="00E72F9D"/>
    <w:rsid w:val="00E91EFF"/>
    <w:rsid w:val="00E959D0"/>
    <w:rsid w:val="00EB6EBE"/>
    <w:rsid w:val="00F11E3B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010A3AD-B90D-4648-9CB7-8AF2364B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937"/>
  </w:style>
  <w:style w:type="paragraph" w:styleId="Noga">
    <w:name w:val="footer"/>
    <w:basedOn w:val="Navaden"/>
    <w:link w:val="NogaZnak"/>
    <w:uiPriority w:val="99"/>
    <w:unhideWhenUsed/>
    <w:rsid w:val="00DF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B9DF-9C5F-45E5-AF6A-FCA138A2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2020-08-12T10:49:00Z</dcterms:modified>
</cp:coreProperties>
</file>