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7B5C3E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7B5C3E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7B5C3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270-1/2020</w: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7B5C3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7B5C3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b/>
              </w:rPr>
              <w:t>Nabava artroskopskega stolpa</w:t>
            </w:r>
          </w:p>
        </w:tc>
      </w:tr>
    </w:tbl>
    <w:p w:rsidR="00941E0C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7B5C3E">
        <w:rPr>
          <w:rFonts w:ascii="Verdana" w:hAnsi="Verdana"/>
          <w:sz w:val="20"/>
          <w:szCs w:val="20"/>
          <w:lang w:val="sl-SI"/>
        </w:rPr>
        <w:t>______</w:t>
      </w:r>
      <w:r w:rsidR="00A32E17">
        <w:rPr>
          <w:rFonts w:ascii="Verdana" w:hAnsi="Verdana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7B5C3E" w:rsidRPr="00941E0C" w:rsidRDefault="007B5C3E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7B5C3E">
        <w:rPr>
          <w:rFonts w:ascii="Verdana" w:hAnsi="Verdana"/>
          <w:sz w:val="20"/>
          <w:szCs w:val="20"/>
          <w:lang w:val="sl-SI"/>
        </w:rPr>
        <w:t>Menica je unovčljiva do __________ .</w:t>
      </w:r>
      <w:bookmarkStart w:id="0" w:name="_GoBack"/>
      <w:bookmarkEnd w:id="0"/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7B5C3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7B5C3E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77" w:rsidRDefault="00014F77" w:rsidP="00CB4327">
      <w:pPr>
        <w:spacing w:after="0" w:line="240" w:lineRule="auto"/>
      </w:pPr>
      <w:r>
        <w:separator/>
      </w:r>
    </w:p>
  </w:endnote>
  <w:endnote w:type="continuationSeparator" w:id="0">
    <w:p w:rsidR="00014F77" w:rsidRDefault="00014F7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B5C3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B5C3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77" w:rsidRDefault="00014F77" w:rsidP="00CB4327">
      <w:pPr>
        <w:spacing w:after="0" w:line="240" w:lineRule="auto"/>
      </w:pPr>
      <w:r>
        <w:separator/>
      </w:r>
    </w:p>
  </w:footnote>
  <w:footnote w:type="continuationSeparator" w:id="0">
    <w:p w:rsidR="00014F77" w:rsidRDefault="00014F7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14F77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74EAD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B5C3E"/>
    <w:rsid w:val="007F2788"/>
    <w:rsid w:val="00816C84"/>
    <w:rsid w:val="00821B10"/>
    <w:rsid w:val="008362AE"/>
    <w:rsid w:val="00890E37"/>
    <w:rsid w:val="008B6BB4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2E17"/>
    <w:rsid w:val="00A356A6"/>
    <w:rsid w:val="00A64372"/>
    <w:rsid w:val="00AC31FB"/>
    <w:rsid w:val="00B23D99"/>
    <w:rsid w:val="00B634C8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2012-04-20T09:02:00Z</cp:lastPrinted>
  <dcterms:created xsi:type="dcterms:W3CDTF">2016-08-11T12:59:00Z</dcterms:created>
  <dcterms:modified xsi:type="dcterms:W3CDTF">2020-01-30T13:19:00Z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/>
  </property>
  <property fmtid="{D5CDD505-2E9C-101B-9397-08002B2CF9AE}" pid="6" name="MFiles_P1046">
    <vt:lpwstr>Nakup ventilatorjev za podporo dihanju</vt:lpwstr>
  </property>
  <property fmtid="{D5CDD505-2E9C-101B-9397-08002B2CF9AE}" pid="7" name="MFiles_PG5BC2FC14A405421BA79F5FEC63BD00E3n1_PGB3D8D77D2D654902AEB821305A1A12BC">
    <vt:lpwstr>5290 Šempeter pri Gorici</vt:lpwstr>
  </property>
</Properties>
</file>