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863723" w14:textId="77777777" w:rsidR="00354B16" w:rsidRDefault="00354B16" w:rsidP="00645BAD">
      <w:pPr>
        <w:spacing w:after="200" w:line="276" w:lineRule="auto"/>
        <w:jc w:val="center"/>
        <w:rPr>
          <w:rFonts w:ascii="Verdana" w:eastAsia="Calibri" w:hAnsi="Verdana" w:cs="Times New Roman"/>
          <w:b/>
          <w:sz w:val="20"/>
          <w:szCs w:val="28"/>
        </w:rPr>
      </w:pPr>
    </w:p>
    <w:p w14:paraId="00C99D95" w14:textId="674BF0BE" w:rsidR="00645BAD" w:rsidRDefault="00645BAD" w:rsidP="00645BAD">
      <w:pPr>
        <w:spacing w:after="200" w:line="276" w:lineRule="auto"/>
        <w:jc w:val="center"/>
        <w:rPr>
          <w:rFonts w:ascii="Verdana" w:eastAsia="Calibri" w:hAnsi="Verdana" w:cs="Times New Roman"/>
          <w:b/>
          <w:sz w:val="20"/>
          <w:szCs w:val="28"/>
        </w:rPr>
      </w:pPr>
      <w:r w:rsidRPr="00645BAD">
        <w:rPr>
          <w:rFonts w:ascii="Verdana" w:eastAsia="Calibri" w:hAnsi="Verdana" w:cs="Times New Roman"/>
          <w:b/>
          <w:sz w:val="20"/>
          <w:szCs w:val="28"/>
        </w:rPr>
        <w:t>PREDRAČUN</w:t>
      </w:r>
    </w:p>
    <w:p w14:paraId="675F863B" w14:textId="56AD8423" w:rsidR="00522BC2" w:rsidRDefault="00522BC2" w:rsidP="00645BAD">
      <w:pPr>
        <w:spacing w:after="200" w:line="276" w:lineRule="auto"/>
        <w:jc w:val="center"/>
        <w:rPr>
          <w:rFonts w:ascii="Verdana" w:eastAsia="Calibri" w:hAnsi="Verdana" w:cs="Times New Roman"/>
          <w:b/>
          <w:sz w:val="20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522BC2" w:rsidRPr="00522BC2" w14:paraId="11B5AE0F" w14:textId="77777777" w:rsidTr="00114744">
        <w:trPr>
          <w:trHeight w:val="20"/>
          <w:jc w:val="center"/>
        </w:trPr>
        <w:tc>
          <w:tcPr>
            <w:tcW w:w="9694" w:type="dxa"/>
            <w:gridSpan w:val="2"/>
            <w:shd w:val="clear" w:color="auto" w:fill="FAAA5A"/>
            <w:vAlign w:val="center"/>
          </w:tcPr>
          <w:p w14:paraId="53698239" w14:textId="77777777" w:rsidR="00522BC2" w:rsidRPr="00522BC2" w:rsidRDefault="00522BC2" w:rsidP="00522BC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522BC2">
              <w:rPr>
                <w:rFonts w:ascii="Verdana" w:eastAsia="Calibri" w:hAnsi="Verdana" w:cs="Times New Roman"/>
                <w:b/>
                <w:sz w:val="20"/>
                <w:szCs w:val="20"/>
              </w:rPr>
              <w:t>Javno naročilo</w:t>
            </w:r>
          </w:p>
        </w:tc>
      </w:tr>
      <w:tr w:rsidR="00522BC2" w:rsidRPr="00522BC2" w14:paraId="0038C29D" w14:textId="77777777" w:rsidTr="00114744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14:paraId="01E337C4" w14:textId="77777777" w:rsidR="00522BC2" w:rsidRPr="00522BC2" w:rsidRDefault="00522BC2" w:rsidP="00522BC2">
            <w:pPr>
              <w:spacing w:after="0" w:line="240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522BC2">
              <w:rPr>
                <w:rFonts w:ascii="Verdana" w:eastAsia="Calibri" w:hAnsi="Verdana" w:cs="Times New Roman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ADC8C"/>
            <w:vAlign w:val="center"/>
          </w:tcPr>
          <w:p w14:paraId="04DF042B" w14:textId="77777777" w:rsidR="00522BC2" w:rsidRPr="00522BC2" w:rsidRDefault="00522BC2" w:rsidP="00522BC2">
            <w:pPr>
              <w:spacing w:after="0" w:line="240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522BC2">
              <w:rPr>
                <w:rFonts w:ascii="Verdana" w:eastAsia="Calibri" w:hAnsi="Verdana" w:cs="Times New Roman"/>
                <w:b/>
                <w:sz w:val="20"/>
                <w:szCs w:val="20"/>
              </w:rPr>
              <w:t>Splošna bolnišnica »dr. Franca Derganca« Nova Gorica</w:t>
            </w:r>
          </w:p>
          <w:p w14:paraId="7AAF8E4E" w14:textId="77777777" w:rsidR="00522BC2" w:rsidRPr="00522BC2" w:rsidRDefault="00522BC2" w:rsidP="00522BC2">
            <w:pPr>
              <w:spacing w:after="0" w:line="240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522BC2">
              <w:rPr>
                <w:rFonts w:ascii="Verdana" w:eastAsia="Calibri" w:hAnsi="Verdana" w:cs="Times New Roman"/>
                <w:b/>
                <w:sz w:val="20"/>
                <w:szCs w:val="20"/>
              </w:rPr>
              <w:t>Ulica padlih borcev 13A</w:t>
            </w:r>
          </w:p>
          <w:p w14:paraId="3BF34F5F" w14:textId="77777777" w:rsidR="00522BC2" w:rsidRPr="00522BC2" w:rsidRDefault="00522BC2" w:rsidP="00522BC2">
            <w:pPr>
              <w:spacing w:after="0" w:line="240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522BC2">
              <w:rPr>
                <w:rFonts w:ascii="Verdana" w:eastAsia="Calibri" w:hAnsi="Verdana" w:cs="Times New Roman"/>
                <w:b/>
                <w:sz w:val="20"/>
                <w:szCs w:val="20"/>
              </w:rPr>
              <w:t>5290 Šempeter pri Gorici</w:t>
            </w:r>
          </w:p>
        </w:tc>
      </w:tr>
      <w:tr w:rsidR="00522BC2" w:rsidRPr="00522BC2" w14:paraId="38F1567F" w14:textId="77777777" w:rsidTr="00114744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14:paraId="1C8E9F02" w14:textId="77777777" w:rsidR="00522BC2" w:rsidRPr="00522BC2" w:rsidRDefault="00522BC2" w:rsidP="00522BC2">
            <w:pPr>
              <w:spacing w:after="0" w:line="240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522BC2">
              <w:rPr>
                <w:rFonts w:ascii="Verdana" w:eastAsia="Calibri" w:hAnsi="Verdana" w:cs="Times New Roman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ADC8C"/>
            <w:vAlign w:val="center"/>
          </w:tcPr>
          <w:p w14:paraId="2676DC62" w14:textId="50619081" w:rsidR="00522BC2" w:rsidRPr="00522BC2" w:rsidRDefault="00E778F0" w:rsidP="00522BC2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270-4</w:t>
            </w:r>
            <w:r w:rsidR="00522BC2" w:rsidRPr="00522BC2">
              <w:rPr>
                <w:rFonts w:ascii="Verdana" w:eastAsia="Calibri" w:hAnsi="Verdana" w:cs="Times New Roman"/>
                <w:sz w:val="20"/>
                <w:szCs w:val="20"/>
              </w:rPr>
              <w:t>/2019</w:t>
            </w:r>
          </w:p>
        </w:tc>
      </w:tr>
      <w:tr w:rsidR="00522BC2" w:rsidRPr="00522BC2" w14:paraId="5CAA6B10" w14:textId="77777777" w:rsidTr="00114744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14:paraId="1D901723" w14:textId="77777777" w:rsidR="00522BC2" w:rsidRPr="00522BC2" w:rsidRDefault="00522BC2" w:rsidP="00522BC2">
            <w:pPr>
              <w:spacing w:after="0" w:line="240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522BC2">
              <w:rPr>
                <w:rFonts w:ascii="Verdana" w:eastAsia="Calibri" w:hAnsi="Verdana" w:cs="Times New Roman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ADC8C"/>
            <w:vAlign w:val="center"/>
          </w:tcPr>
          <w:p w14:paraId="2E855986" w14:textId="2385F186" w:rsidR="00E778F0" w:rsidRPr="0099650B" w:rsidRDefault="0099650B" w:rsidP="00E778F0">
            <w:pPr>
              <w:suppressAutoHyphens/>
              <w:spacing w:after="0" w:line="100" w:lineRule="atLeast"/>
              <w:rPr>
                <w:rFonts w:ascii="Tahoma" w:eastAsia="Calibri" w:hAnsi="Tahoma" w:cs="Tahoma"/>
                <w:kern w:val="1"/>
                <w:sz w:val="20"/>
                <w:szCs w:val="20"/>
                <w:lang w:eastAsia="ar-SA"/>
              </w:rPr>
            </w:pPr>
            <w:r w:rsidRPr="0099650B">
              <w:rPr>
                <w:rFonts w:ascii="Tahoma" w:eastAsia="Calibri" w:hAnsi="Tahoma" w:cs="Tahoma"/>
                <w:kern w:val="1"/>
                <w:sz w:val="20"/>
                <w:szCs w:val="20"/>
                <w:lang w:eastAsia="ar-SA"/>
              </w:rPr>
              <w:t>Anestezijski aparat (1 kos</w:t>
            </w:r>
            <w:r w:rsidR="00E778F0">
              <w:rPr>
                <w:rFonts w:ascii="Tahoma" w:eastAsia="Calibri" w:hAnsi="Tahoma" w:cs="Tahoma"/>
                <w:kern w:val="1"/>
                <w:sz w:val="20"/>
                <w:szCs w:val="20"/>
                <w:lang w:eastAsia="ar-SA"/>
              </w:rPr>
              <w:t>)</w:t>
            </w:r>
          </w:p>
          <w:p w14:paraId="3BD45AC1" w14:textId="49F18F1C" w:rsidR="00522BC2" w:rsidRPr="0099650B" w:rsidRDefault="00522BC2" w:rsidP="0099650B">
            <w:pPr>
              <w:suppressAutoHyphens/>
              <w:spacing w:after="0" w:line="100" w:lineRule="atLeast"/>
              <w:rPr>
                <w:rFonts w:ascii="Tahoma" w:eastAsia="Calibri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</w:tbl>
    <w:p w14:paraId="59B31279" w14:textId="77777777" w:rsidR="00522BC2" w:rsidRPr="00645BAD" w:rsidRDefault="00522BC2" w:rsidP="00522BC2">
      <w:pPr>
        <w:spacing w:after="200" w:line="276" w:lineRule="auto"/>
        <w:jc w:val="both"/>
        <w:rPr>
          <w:rFonts w:ascii="Verdana" w:eastAsia="Calibri" w:hAnsi="Verdana" w:cs="Times New Roman"/>
          <w:b/>
          <w:sz w:val="20"/>
          <w:szCs w:val="28"/>
        </w:rPr>
      </w:pPr>
    </w:p>
    <w:p w14:paraId="03BA054E" w14:textId="21FE3546" w:rsidR="00354B16" w:rsidRPr="00354B16" w:rsidRDefault="00354B16" w:rsidP="00354B16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20"/>
          <w:szCs w:val="20"/>
        </w:rPr>
      </w:pPr>
      <w:r w:rsidRPr="00354B16">
        <w:rPr>
          <w:rFonts w:ascii="Tahoma" w:eastAsia="Times New Roman" w:hAnsi="Tahoma" w:cs="Tahoma"/>
          <w:bCs/>
          <w:color w:val="000000"/>
          <w:sz w:val="20"/>
          <w:szCs w:val="20"/>
        </w:rPr>
        <w:t>Ponudnik pripravi ponudbeni predračun, v katerem upoštevajoč zahteve naročnika zapisane v razpisni dokumentaciji, poda ponudbeno ceno za posamezen sklop kot sledi:</w:t>
      </w:r>
    </w:p>
    <w:p w14:paraId="126A20E2" w14:textId="77777777" w:rsidR="00354B16" w:rsidRPr="00354B16" w:rsidRDefault="00354B16" w:rsidP="00354B16">
      <w:pPr>
        <w:keepNext/>
        <w:spacing w:after="60" w:line="240" w:lineRule="auto"/>
        <w:jc w:val="both"/>
        <w:outlineLvl w:val="1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14:paraId="1BD00523" w14:textId="594855CA" w:rsidR="00E22AE3" w:rsidRPr="001F6BE0" w:rsidRDefault="005F4597" w:rsidP="001F6BE0">
      <w:pPr>
        <w:spacing w:after="200" w:line="276" w:lineRule="auto"/>
        <w:rPr>
          <w:rFonts w:ascii="Verdana" w:eastAsia="Calibri" w:hAnsi="Verdana" w:cs="Times New Roman"/>
          <w:sz w:val="20"/>
          <w:szCs w:val="28"/>
        </w:rPr>
      </w:pPr>
      <w:r w:rsidRPr="005F4597">
        <w:rPr>
          <w:rFonts w:ascii="Verdana" w:eastAsia="Calibri" w:hAnsi="Verdana" w:cs="Times New Roman"/>
          <w:sz w:val="20"/>
          <w:szCs w:val="28"/>
        </w:rPr>
        <w:t>Anestezijski aparat (1 kos)</w: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421"/>
        <w:gridCol w:w="1590"/>
        <w:gridCol w:w="1026"/>
        <w:gridCol w:w="369"/>
        <w:gridCol w:w="1134"/>
        <w:gridCol w:w="179"/>
        <w:gridCol w:w="1522"/>
        <w:gridCol w:w="160"/>
        <w:gridCol w:w="1683"/>
      </w:tblGrid>
      <w:tr w:rsidR="001F6BE0" w:rsidRPr="00E22AE3" w14:paraId="088333DC" w14:textId="74DF3115" w:rsidTr="007A42C8">
        <w:trPr>
          <w:gridAfter w:val="4"/>
          <w:wAfter w:w="3544" w:type="dxa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9FCE4" w14:textId="060E0666" w:rsidR="001F6BE0" w:rsidRPr="00E22AE3" w:rsidRDefault="001F6BE0" w:rsidP="00E22AE3">
            <w:pPr>
              <w:spacing w:after="0" w:line="240" w:lineRule="auto"/>
              <w:rPr>
                <w:rFonts w:ascii="Calibri" w:eastAsia="Calibri" w:hAnsi="Calibri" w:cs="Calibri"/>
              </w:rPr>
            </w:pPr>
            <w:bookmarkStart w:id="0" w:name="_Hlk10716627"/>
            <w:r>
              <w:rPr>
                <w:rFonts w:ascii="Calibri" w:eastAsia="Calibri" w:hAnsi="Calibri" w:cs="Calibri"/>
              </w:rPr>
              <w:t>1)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827A460" w14:textId="4DC265F3" w:rsidR="001F6BE0" w:rsidRDefault="001F6BE0" w:rsidP="00E22AE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9BFC7" w14:textId="1C95A9D0" w:rsidR="001F6BE0" w:rsidRPr="00E22AE3" w:rsidRDefault="001F6BE0" w:rsidP="00E22AE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22AE3">
              <w:rPr>
                <w:rFonts w:ascii="Calibri" w:eastAsia="Calibri" w:hAnsi="Calibri" w:cs="Calibri"/>
              </w:rPr>
              <w:t xml:space="preserve">Cena </w:t>
            </w:r>
            <w:r>
              <w:rPr>
                <w:rFonts w:ascii="Calibri" w:eastAsia="Calibri" w:hAnsi="Calibri" w:cs="Calibri"/>
              </w:rPr>
              <w:t xml:space="preserve">za razpisano količino 1 kos </w:t>
            </w:r>
            <w:r w:rsidRPr="00E22AE3">
              <w:rPr>
                <w:rFonts w:ascii="Calibri" w:eastAsia="Calibri" w:hAnsi="Calibri" w:cs="Calibri"/>
              </w:rPr>
              <w:t>v EUR brez DDV</w:t>
            </w:r>
          </w:p>
        </w:tc>
        <w:tc>
          <w:tcPr>
            <w:tcW w:w="13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39F2B62" w14:textId="559A02A3" w:rsidR="001F6BE0" w:rsidRDefault="001F6BE0" w:rsidP="00E22AE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Cena za razpisano količino  1 kos v EUR z DDV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00C44" w14:textId="2D5FF72B" w:rsidR="001F6BE0" w:rsidRPr="00E22AE3" w:rsidRDefault="001F6BE0" w:rsidP="00E22AE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F6BE0" w:rsidRPr="00E22AE3" w14:paraId="11E8DFE2" w14:textId="6BC80B98" w:rsidTr="007A42C8">
        <w:trPr>
          <w:gridAfter w:val="2"/>
          <w:wAfter w:w="1843" w:type="dxa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C4CDF" w14:textId="1FD4E5AA" w:rsidR="001F6BE0" w:rsidRPr="00E22AE3" w:rsidRDefault="00396F91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22AE3">
              <w:rPr>
                <w:rFonts w:ascii="Calibri" w:eastAsia="Calibri" w:hAnsi="Calibri" w:cs="Calibri"/>
              </w:rPr>
              <w:t>A</w:t>
            </w:r>
            <w:r w:rsidR="001F6BE0" w:rsidRPr="00E22AE3">
              <w:rPr>
                <w:rFonts w:ascii="Calibri" w:eastAsia="Calibri" w:hAnsi="Calibri" w:cs="Calibri"/>
              </w:rPr>
              <w:t>parat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D3E3" w14:textId="5188047F" w:rsidR="001F6BE0" w:rsidRDefault="001F6BE0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kos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6933D" w14:textId="129A771E" w:rsidR="001F6BE0" w:rsidRPr="00E22AE3" w:rsidRDefault="004A2D8C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" w:name="Besedilo32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"/>
          </w:p>
        </w:tc>
        <w:tc>
          <w:tcPr>
            <w:tcW w:w="13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64B7AF3" w14:textId="6FF2E039" w:rsidR="001F6BE0" w:rsidRDefault="004A2D8C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2" w:name="Besedilo33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2"/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8BCC7" w14:textId="77777777" w:rsidR="001F6BE0" w:rsidRPr="00E22AE3" w:rsidRDefault="001F6BE0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gridSpan w:val="2"/>
            <w:tcBorders>
              <w:left w:val="nil"/>
              <w:right w:val="nil"/>
            </w:tcBorders>
          </w:tcPr>
          <w:p w14:paraId="1F938A2F" w14:textId="77777777" w:rsidR="001F6BE0" w:rsidRPr="00E22AE3" w:rsidRDefault="001F6BE0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bookmarkEnd w:id="0"/>
      <w:tr w:rsidR="001F6BE0" w:rsidRPr="00E22AE3" w14:paraId="027AA122" w14:textId="48BF7278" w:rsidTr="001F6BE0">
        <w:trPr>
          <w:trHeight w:val="334"/>
        </w:trPr>
        <w:tc>
          <w:tcPr>
            <w:tcW w:w="946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E775167" w14:textId="7A28ECCC" w:rsidR="001F6BE0" w:rsidRPr="00E22AE3" w:rsidRDefault="001F6BE0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F6BE0" w:rsidRPr="00E22AE3" w14:paraId="3E1E0437" w14:textId="0F7733D3" w:rsidTr="001F6BE0"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1D5C7" w14:textId="32F34042" w:rsidR="001F6BE0" w:rsidRPr="00E22AE3" w:rsidRDefault="001F6BE0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2)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7CE87A8" w14:textId="29D85708" w:rsidR="001F6BE0" w:rsidRPr="00E22AE3" w:rsidRDefault="001F6BE0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2E066" w14:textId="4DB42EAC" w:rsidR="001F6BE0" w:rsidRPr="00E22AE3" w:rsidRDefault="001F6BE0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Cena na EM v EUR brez DDV</w:t>
            </w:r>
          </w:p>
        </w:tc>
        <w:tc>
          <w:tcPr>
            <w:tcW w:w="10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BAD7171" w14:textId="1F6D9CB9" w:rsidR="001F6BE0" w:rsidRPr="00E22AE3" w:rsidRDefault="001F6BE0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Okvirna letna poraba</w:t>
            </w:r>
          </w:p>
        </w:tc>
        <w:tc>
          <w:tcPr>
            <w:tcW w:w="168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7903C" w14:textId="2BB7F7E2" w:rsidR="001F6BE0" w:rsidRPr="00E22AE3" w:rsidRDefault="001F6BE0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22AE3">
              <w:rPr>
                <w:rFonts w:ascii="Calibri" w:eastAsia="Calibri" w:hAnsi="Calibri" w:cs="Calibri"/>
              </w:rPr>
              <w:t xml:space="preserve">Cena </w:t>
            </w:r>
            <w:r>
              <w:rPr>
                <w:rFonts w:ascii="Calibri" w:eastAsia="Calibri" w:hAnsi="Calibri" w:cs="Calibri"/>
              </w:rPr>
              <w:t xml:space="preserve">za okvirno letno porabo </w:t>
            </w:r>
            <w:r w:rsidRPr="00E22AE3">
              <w:rPr>
                <w:rFonts w:ascii="Calibri" w:eastAsia="Calibri" w:hAnsi="Calibri" w:cs="Calibri"/>
              </w:rPr>
              <w:t>v EUR brez DDV</w:t>
            </w:r>
          </w:p>
        </w:tc>
        <w:tc>
          <w:tcPr>
            <w:tcW w:w="16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3DD6F71" w14:textId="194D5743" w:rsidR="001F6BE0" w:rsidRPr="00E22AE3" w:rsidRDefault="001F6BE0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22AE3">
              <w:rPr>
                <w:rFonts w:ascii="Calibri" w:eastAsia="Calibri" w:hAnsi="Calibri" w:cs="Calibri"/>
              </w:rPr>
              <w:t xml:space="preserve">Cena </w:t>
            </w:r>
            <w:r>
              <w:rPr>
                <w:rFonts w:ascii="Calibri" w:eastAsia="Calibri" w:hAnsi="Calibri" w:cs="Calibri"/>
              </w:rPr>
              <w:t xml:space="preserve">za čas pričakovane življenjske dobe 7 let </w:t>
            </w:r>
            <w:r w:rsidRPr="00E22AE3">
              <w:rPr>
                <w:rFonts w:ascii="Calibri" w:eastAsia="Calibri" w:hAnsi="Calibri" w:cs="Calibri"/>
              </w:rPr>
              <w:t>v EUR brez DDV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505D9" w14:textId="6AC12C93" w:rsidR="001F6BE0" w:rsidRPr="00E22AE3" w:rsidRDefault="001F6BE0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22AE3">
              <w:rPr>
                <w:rFonts w:ascii="Calibri" w:eastAsia="Calibri" w:hAnsi="Calibri" w:cs="Calibri"/>
              </w:rPr>
              <w:t xml:space="preserve">Cena </w:t>
            </w:r>
            <w:r>
              <w:rPr>
                <w:rFonts w:ascii="Calibri" w:eastAsia="Calibri" w:hAnsi="Calibri" w:cs="Calibri"/>
              </w:rPr>
              <w:t xml:space="preserve">za čas pričakovane življenjske dobe 7 let </w:t>
            </w:r>
            <w:r w:rsidRPr="00E22AE3">
              <w:rPr>
                <w:rFonts w:ascii="Calibri" w:eastAsia="Calibri" w:hAnsi="Calibri" w:cs="Calibri"/>
              </w:rPr>
              <w:t>v EUR z DDV</w:t>
            </w:r>
          </w:p>
        </w:tc>
      </w:tr>
      <w:tr w:rsidR="001F6BE0" w:rsidRPr="00E22AE3" w14:paraId="43E35B23" w14:textId="3F4827AA" w:rsidTr="001F6BE0"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3E780" w14:textId="6CCA5F84" w:rsidR="001F6BE0" w:rsidRPr="00E22AE3" w:rsidRDefault="001F6BE0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22AE3">
              <w:rPr>
                <w:rFonts w:ascii="Calibri" w:eastAsia="Calibri" w:hAnsi="Calibri" w:cs="Calibri"/>
              </w:rPr>
              <w:t xml:space="preserve">Water trap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7F3F" w14:textId="0B5E8A88" w:rsidR="001F6BE0" w:rsidRPr="00E22AE3" w:rsidRDefault="001F6BE0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kos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4E420" w14:textId="5E1A672E" w:rsidR="001F6BE0" w:rsidRPr="00E22AE3" w:rsidRDefault="001F6BE0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3" w:name="Besedilo9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3"/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C3D4913" w14:textId="42D71D53" w:rsidR="001F6BE0" w:rsidRPr="00E22AE3" w:rsidRDefault="001F6BE0" w:rsidP="009833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E22AE3"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68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09C89" w14:textId="02FABDD5" w:rsidR="001F6BE0" w:rsidRPr="00E22AE3" w:rsidRDefault="001F6BE0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4" w:name="Besedilo13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4"/>
          </w:p>
        </w:tc>
        <w:tc>
          <w:tcPr>
            <w:tcW w:w="16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5E746D8" w14:textId="1F77CA99" w:rsidR="001F6BE0" w:rsidRPr="00E22AE3" w:rsidRDefault="001F6BE0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5" w:name="Besedilo16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5"/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1DF60" w14:textId="6B57A811" w:rsidR="001F6BE0" w:rsidRPr="00E22AE3" w:rsidRDefault="001F6BE0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6"/>
          </w:p>
        </w:tc>
      </w:tr>
      <w:tr w:rsidR="001F6BE0" w:rsidRPr="00E22AE3" w14:paraId="5686C0BA" w14:textId="32AEA977" w:rsidTr="001F6BE0"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C31D3" w14:textId="77777777" w:rsidR="001F6BE0" w:rsidRPr="00E22AE3" w:rsidRDefault="001F6BE0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22AE3">
              <w:rPr>
                <w:rFonts w:ascii="Calibri" w:eastAsia="Calibri" w:hAnsi="Calibri" w:cs="Calibri"/>
              </w:rPr>
              <w:t xml:space="preserve">Flow senzor </w:t>
            </w:r>
          </w:p>
          <w:p w14:paraId="2E80128B" w14:textId="1F81ADF3" w:rsidR="001F6BE0" w:rsidRPr="00E22AE3" w:rsidRDefault="001F6BE0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1540" w14:textId="718116D9" w:rsidR="001F6BE0" w:rsidRPr="00E22AE3" w:rsidRDefault="001F6BE0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kos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41C64" w14:textId="1194A76D" w:rsidR="001F6BE0" w:rsidRPr="00E22AE3" w:rsidRDefault="001F6BE0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7" w:name="Besedilo10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7"/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2BD0EB2" w14:textId="60956194" w:rsidR="001F6BE0" w:rsidRPr="00E22AE3" w:rsidRDefault="001F6BE0" w:rsidP="009833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68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1DD26" w14:textId="693D2D2D" w:rsidR="001F6BE0" w:rsidRPr="00E22AE3" w:rsidRDefault="001F6BE0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bookmarkStart w:id="8" w:name="Besedilo14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8"/>
          </w:p>
        </w:tc>
        <w:tc>
          <w:tcPr>
            <w:tcW w:w="16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CCC2E5B" w14:textId="23337F27" w:rsidR="001F6BE0" w:rsidRPr="00E22AE3" w:rsidRDefault="001F6BE0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9" w:name="Besedilo17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9"/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DFD2E" w14:textId="203CE755" w:rsidR="001F6BE0" w:rsidRPr="00E22AE3" w:rsidRDefault="001F6BE0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10" w:name="Besedilo22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0"/>
          </w:p>
        </w:tc>
      </w:tr>
      <w:tr w:rsidR="001F6BE0" w:rsidRPr="00E22AE3" w14:paraId="101E6F1B" w14:textId="587883D0" w:rsidTr="001F6BE0"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C7272" w14:textId="1FE64EF3" w:rsidR="001F6BE0" w:rsidRPr="00E22AE3" w:rsidRDefault="001F6BE0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22AE3">
              <w:rPr>
                <w:rFonts w:ascii="Calibri" w:eastAsia="Calibri" w:hAnsi="Calibri" w:cs="Calibri"/>
              </w:rPr>
              <w:t>Aspir. Vrečka in cev              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BA5F" w14:textId="18AE2A15" w:rsidR="001F6BE0" w:rsidRPr="00E22AE3" w:rsidRDefault="001F6BE0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kos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F2ED8" w14:textId="05390312" w:rsidR="001F6BE0" w:rsidRPr="00E22AE3" w:rsidRDefault="001F6BE0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1" w:name="Besedilo11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1"/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CA551E8" w14:textId="419C2D46" w:rsidR="001F6BE0" w:rsidRPr="00E22AE3" w:rsidRDefault="001F6BE0" w:rsidP="009833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365</w:t>
            </w:r>
          </w:p>
        </w:tc>
        <w:tc>
          <w:tcPr>
            <w:tcW w:w="168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4ED7C" w14:textId="6DB55A4A" w:rsidR="001F6BE0" w:rsidRPr="00E22AE3" w:rsidRDefault="001F6BE0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bookmarkStart w:id="12" w:name="Besedilo15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2"/>
          </w:p>
        </w:tc>
        <w:tc>
          <w:tcPr>
            <w:tcW w:w="16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A9F9FB8" w14:textId="693404C9" w:rsidR="001F6BE0" w:rsidRPr="00E22AE3" w:rsidRDefault="001F6BE0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13" w:name="Besedilo18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3"/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77FCC" w14:textId="6A471B52" w:rsidR="001F6BE0" w:rsidRPr="00E22AE3" w:rsidRDefault="001F6BE0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14" w:name="Besedilo23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4"/>
          </w:p>
        </w:tc>
      </w:tr>
      <w:tr w:rsidR="00604A6A" w:rsidRPr="00E22AE3" w14:paraId="7BE5D1E4" w14:textId="5884A47D" w:rsidTr="001F6BE0"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06C55" w14:textId="77777777" w:rsidR="00604A6A" w:rsidRPr="00E22AE3" w:rsidRDefault="00604A6A" w:rsidP="00604A6A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E22AE3">
              <w:rPr>
                <w:rFonts w:ascii="Calibri" w:eastAsia="Calibri" w:hAnsi="Calibri" w:cs="Calibri"/>
                <w:b/>
              </w:rPr>
              <w:t>SKUPAJ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5213" w14:textId="49D07C5E" w:rsidR="00604A6A" w:rsidRPr="00E22AE3" w:rsidRDefault="00604A6A" w:rsidP="00604A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/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8D005" w14:textId="16983491" w:rsidR="00604A6A" w:rsidRPr="00E22AE3" w:rsidRDefault="00604A6A" w:rsidP="00604A6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22AE3">
              <w:rPr>
                <w:rFonts w:ascii="Calibri" w:eastAsia="Calibri" w:hAnsi="Calibri" w:cs="Calibri"/>
              </w:rPr>
              <w:t>/</w:t>
            </w:r>
          </w:p>
        </w:tc>
        <w:tc>
          <w:tcPr>
            <w:tcW w:w="10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8446" w14:textId="5BF56AEB" w:rsidR="00604A6A" w:rsidRPr="00E22AE3" w:rsidRDefault="00604A6A" w:rsidP="00604A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/</w:t>
            </w:r>
          </w:p>
        </w:tc>
        <w:tc>
          <w:tcPr>
            <w:tcW w:w="168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1332D" w14:textId="7113ACAF" w:rsidR="00604A6A" w:rsidRPr="00E22AE3" w:rsidRDefault="00604A6A" w:rsidP="00604A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/</w:t>
            </w:r>
          </w:p>
        </w:tc>
        <w:tc>
          <w:tcPr>
            <w:tcW w:w="168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D5141F" w14:textId="3FA99F09" w:rsidR="00604A6A" w:rsidRPr="001F6BE0" w:rsidRDefault="00604A6A" w:rsidP="00604A6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highlight w:val="yellow"/>
              </w:rPr>
            </w:pPr>
            <w:r w:rsidRPr="001F6BE0">
              <w:rPr>
                <w:rFonts w:ascii="Calibri" w:eastAsia="Calibri" w:hAnsi="Calibri" w:cs="Calibri"/>
                <w:b/>
                <w:bCs/>
                <w:highlight w:val="lightGray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5" w:name="Besedilo20"/>
            <w:r w:rsidRPr="001F6BE0">
              <w:rPr>
                <w:rFonts w:ascii="Calibri" w:eastAsia="Calibri" w:hAnsi="Calibri" w:cs="Calibri"/>
                <w:b/>
                <w:bCs/>
                <w:highlight w:val="lightGray"/>
              </w:rPr>
              <w:instrText xml:space="preserve"> FORMTEXT </w:instrText>
            </w:r>
            <w:r w:rsidRPr="001F6BE0">
              <w:rPr>
                <w:rFonts w:ascii="Calibri" w:eastAsia="Calibri" w:hAnsi="Calibri" w:cs="Calibri"/>
                <w:b/>
                <w:bCs/>
                <w:highlight w:val="lightGray"/>
              </w:rPr>
            </w:r>
            <w:r w:rsidRPr="001F6BE0">
              <w:rPr>
                <w:rFonts w:ascii="Calibri" w:eastAsia="Calibri" w:hAnsi="Calibri" w:cs="Calibri"/>
                <w:b/>
                <w:bCs/>
                <w:highlight w:val="lightGray"/>
              </w:rPr>
              <w:fldChar w:fldCharType="separate"/>
            </w:r>
            <w:r w:rsidRPr="001F6BE0">
              <w:rPr>
                <w:rFonts w:ascii="Calibri" w:eastAsia="Calibri" w:hAnsi="Calibri" w:cs="Calibri"/>
                <w:b/>
                <w:bCs/>
                <w:noProof/>
                <w:highlight w:val="lightGray"/>
              </w:rPr>
              <w:t> </w:t>
            </w:r>
            <w:r w:rsidRPr="001F6BE0">
              <w:rPr>
                <w:rFonts w:ascii="Calibri" w:eastAsia="Calibri" w:hAnsi="Calibri" w:cs="Calibri"/>
                <w:b/>
                <w:bCs/>
                <w:noProof/>
                <w:highlight w:val="lightGray"/>
              </w:rPr>
              <w:t> </w:t>
            </w:r>
            <w:r w:rsidRPr="001F6BE0">
              <w:rPr>
                <w:rFonts w:ascii="Calibri" w:eastAsia="Calibri" w:hAnsi="Calibri" w:cs="Calibri"/>
                <w:b/>
                <w:bCs/>
                <w:noProof/>
                <w:highlight w:val="lightGray"/>
              </w:rPr>
              <w:t> </w:t>
            </w:r>
            <w:r w:rsidRPr="001F6BE0">
              <w:rPr>
                <w:rFonts w:ascii="Calibri" w:eastAsia="Calibri" w:hAnsi="Calibri" w:cs="Calibri"/>
                <w:b/>
                <w:bCs/>
                <w:noProof/>
                <w:highlight w:val="lightGray"/>
              </w:rPr>
              <w:t> </w:t>
            </w:r>
            <w:r w:rsidRPr="001F6BE0">
              <w:rPr>
                <w:rFonts w:ascii="Calibri" w:eastAsia="Calibri" w:hAnsi="Calibri" w:cs="Calibri"/>
                <w:b/>
                <w:bCs/>
                <w:noProof/>
                <w:highlight w:val="lightGray"/>
              </w:rPr>
              <w:t> </w:t>
            </w:r>
            <w:r w:rsidRPr="001F6BE0">
              <w:rPr>
                <w:rFonts w:ascii="Calibri" w:eastAsia="Calibri" w:hAnsi="Calibri" w:cs="Calibri"/>
                <w:b/>
                <w:bCs/>
                <w:highlight w:val="lightGray"/>
              </w:rPr>
              <w:fldChar w:fldCharType="end"/>
            </w:r>
            <w:bookmarkEnd w:id="15"/>
          </w:p>
        </w:tc>
        <w:tc>
          <w:tcPr>
            <w:tcW w:w="16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4F348" w14:textId="249A2EC8" w:rsidR="00604A6A" w:rsidRPr="001F6BE0" w:rsidRDefault="00604A6A" w:rsidP="00604A6A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6" w:name="Besedilo25"/>
            <w:r>
              <w:rPr>
                <w:rFonts w:ascii="Calibri" w:eastAsia="Calibri" w:hAnsi="Calibri" w:cs="Calibri"/>
                <w:b/>
                <w:bCs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bCs/>
              </w:rPr>
            </w:r>
            <w:r>
              <w:rPr>
                <w:rFonts w:ascii="Calibri" w:eastAsia="Calibri" w:hAnsi="Calibri" w:cs="Calibri"/>
                <w:b/>
                <w:bCs/>
              </w:rPr>
              <w:fldChar w:fldCharType="separate"/>
            </w:r>
            <w:r>
              <w:rPr>
                <w:rFonts w:ascii="Calibri" w:eastAsia="Calibri" w:hAnsi="Calibri" w:cs="Calibri"/>
                <w:b/>
                <w:bCs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bCs/>
              </w:rPr>
              <w:fldChar w:fldCharType="end"/>
            </w:r>
            <w:bookmarkEnd w:id="16"/>
          </w:p>
        </w:tc>
      </w:tr>
      <w:tr w:rsidR="00604A6A" w:rsidRPr="00E22AE3" w14:paraId="2B3DB14E" w14:textId="77777777" w:rsidTr="001F6BE0"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8207E" w14:textId="3A0EBAE1" w:rsidR="00604A6A" w:rsidRPr="00E22AE3" w:rsidRDefault="00604A6A" w:rsidP="00604A6A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E22AE3">
              <w:rPr>
                <w:rFonts w:ascii="Calibri" w:eastAsia="Calibri" w:hAnsi="Calibri" w:cs="Calibri"/>
              </w:rPr>
              <w:t>Del.ura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304D" w14:textId="66F8B943" w:rsidR="00604A6A" w:rsidRPr="00E22AE3" w:rsidRDefault="00604A6A" w:rsidP="00604A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0F275" w14:textId="0535A7F6" w:rsidR="00604A6A" w:rsidRPr="00E22AE3" w:rsidRDefault="00604A6A" w:rsidP="00604A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17" w:name="Besedilo34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7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</w:tcPr>
          <w:p w14:paraId="15324F58" w14:textId="77777777" w:rsidR="00604A6A" w:rsidRDefault="00604A6A" w:rsidP="00604A6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82" w:type="dxa"/>
            <w:gridSpan w:val="3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A9878" w14:textId="77777777" w:rsidR="00604A6A" w:rsidRDefault="00604A6A" w:rsidP="00604A6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</w:tcBorders>
          </w:tcPr>
          <w:p w14:paraId="05580199" w14:textId="77777777" w:rsidR="00604A6A" w:rsidRPr="00E22AE3" w:rsidRDefault="00604A6A" w:rsidP="00604A6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highlight w:val="yellow"/>
              </w:rPr>
            </w:pPr>
          </w:p>
        </w:tc>
        <w:tc>
          <w:tcPr>
            <w:tcW w:w="1683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2016F" w14:textId="77777777" w:rsidR="00604A6A" w:rsidRPr="00E22AE3" w:rsidRDefault="00604A6A" w:rsidP="00604A6A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</w:tbl>
    <w:p w14:paraId="217AD485" w14:textId="7D64F55E" w:rsidR="00E22AE3" w:rsidRDefault="00E22AE3" w:rsidP="00645BAD">
      <w:pPr>
        <w:spacing w:after="200" w:line="276" w:lineRule="auto"/>
        <w:rPr>
          <w:rFonts w:ascii="Verdana" w:eastAsia="Calibri" w:hAnsi="Verdana" w:cs="Times New Roman"/>
          <w:sz w:val="20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54"/>
        <w:gridCol w:w="1712"/>
        <w:gridCol w:w="1779"/>
        <w:gridCol w:w="1963"/>
        <w:gridCol w:w="1654"/>
      </w:tblGrid>
      <w:tr w:rsidR="00604A6A" w14:paraId="6F088D71" w14:textId="4CD83125" w:rsidTr="00604A6A">
        <w:tc>
          <w:tcPr>
            <w:tcW w:w="1993" w:type="dxa"/>
            <w:shd w:val="clear" w:color="auto" w:fill="FFF2CC" w:themeFill="accent4" w:themeFillTint="33"/>
          </w:tcPr>
          <w:p w14:paraId="6C9874DF" w14:textId="004A6A55" w:rsidR="00604A6A" w:rsidRDefault="00604A6A" w:rsidP="00645BAD">
            <w:pPr>
              <w:spacing w:after="200" w:line="276" w:lineRule="auto"/>
              <w:rPr>
                <w:rFonts w:ascii="Verdana" w:eastAsia="Calibri" w:hAnsi="Verdana" w:cs="Times New Roman"/>
                <w:sz w:val="20"/>
                <w:szCs w:val="28"/>
              </w:rPr>
            </w:pPr>
            <w:bookmarkStart w:id="18" w:name="_Hlk10716596"/>
            <w:r>
              <w:rPr>
                <w:rFonts w:ascii="Verdana" w:eastAsia="Calibri" w:hAnsi="Verdana" w:cs="Times New Roman"/>
                <w:sz w:val="20"/>
                <w:szCs w:val="28"/>
              </w:rPr>
              <w:t>3)</w:t>
            </w:r>
          </w:p>
        </w:tc>
        <w:tc>
          <w:tcPr>
            <w:tcW w:w="1779" w:type="dxa"/>
            <w:shd w:val="clear" w:color="auto" w:fill="FFF2CC" w:themeFill="accent4" w:themeFillTint="33"/>
          </w:tcPr>
          <w:p w14:paraId="2FC88E64" w14:textId="34C1E542" w:rsidR="00604A6A" w:rsidRDefault="00604A6A" w:rsidP="00645BAD">
            <w:pPr>
              <w:spacing w:after="200" w:line="276" w:lineRule="auto"/>
              <w:rPr>
                <w:rFonts w:ascii="Verdana" w:eastAsia="Calibri" w:hAnsi="Verdana" w:cs="Times New Roman"/>
                <w:sz w:val="20"/>
                <w:szCs w:val="28"/>
              </w:rPr>
            </w:pPr>
            <w:r>
              <w:rPr>
                <w:rFonts w:ascii="Verdana" w:eastAsia="Calibri" w:hAnsi="Verdana" w:cs="Times New Roman"/>
                <w:sz w:val="20"/>
                <w:szCs w:val="28"/>
              </w:rPr>
              <w:t>EM</w:t>
            </w:r>
          </w:p>
        </w:tc>
        <w:tc>
          <w:tcPr>
            <w:tcW w:w="1839" w:type="dxa"/>
            <w:shd w:val="clear" w:color="auto" w:fill="FFF2CC" w:themeFill="accent4" w:themeFillTint="33"/>
          </w:tcPr>
          <w:p w14:paraId="3C0B6413" w14:textId="7CE59151" w:rsidR="00604A6A" w:rsidRDefault="00604A6A" w:rsidP="00645BAD">
            <w:pPr>
              <w:spacing w:after="200" w:line="276" w:lineRule="auto"/>
              <w:rPr>
                <w:rFonts w:ascii="Verdana" w:eastAsia="Calibri" w:hAnsi="Verdana" w:cs="Times New Roman"/>
                <w:sz w:val="20"/>
                <w:szCs w:val="28"/>
              </w:rPr>
            </w:pPr>
            <w:r>
              <w:rPr>
                <w:rFonts w:ascii="Verdana" w:eastAsia="Calibri" w:hAnsi="Verdana" w:cs="Times New Roman"/>
                <w:sz w:val="20"/>
                <w:szCs w:val="28"/>
              </w:rPr>
              <w:t xml:space="preserve">Cena na EM v EUR brez DDV </w:t>
            </w:r>
          </w:p>
        </w:tc>
        <w:tc>
          <w:tcPr>
            <w:tcW w:w="2002" w:type="dxa"/>
            <w:shd w:val="clear" w:color="auto" w:fill="FFF2CC" w:themeFill="accent4" w:themeFillTint="33"/>
          </w:tcPr>
          <w:p w14:paraId="1C0B0D43" w14:textId="6B4B1A8D" w:rsidR="00604A6A" w:rsidRDefault="00604A6A" w:rsidP="00645BAD">
            <w:pPr>
              <w:spacing w:after="200" w:line="276" w:lineRule="auto"/>
              <w:rPr>
                <w:rFonts w:ascii="Verdana" w:eastAsia="Calibri" w:hAnsi="Verdana" w:cs="Times New Roman"/>
                <w:sz w:val="20"/>
                <w:szCs w:val="28"/>
              </w:rPr>
            </w:pPr>
            <w:r w:rsidRPr="00E22AE3">
              <w:rPr>
                <w:rFonts w:ascii="Calibri" w:eastAsia="Calibri" w:hAnsi="Calibri" w:cs="Calibri"/>
              </w:rPr>
              <w:t xml:space="preserve">Cena </w:t>
            </w:r>
            <w:r>
              <w:rPr>
                <w:rFonts w:ascii="Calibri" w:eastAsia="Calibri" w:hAnsi="Calibri" w:cs="Calibri"/>
              </w:rPr>
              <w:t xml:space="preserve">za čas pričakovane življenjske dobe 7 let </w:t>
            </w:r>
            <w:r w:rsidRPr="00E22AE3">
              <w:rPr>
                <w:rFonts w:ascii="Calibri" w:eastAsia="Calibri" w:hAnsi="Calibri" w:cs="Calibri"/>
              </w:rPr>
              <w:t>v EUR brez DDV</w:t>
            </w:r>
          </w:p>
        </w:tc>
        <w:tc>
          <w:tcPr>
            <w:tcW w:w="1675" w:type="dxa"/>
            <w:shd w:val="clear" w:color="auto" w:fill="FFF2CC" w:themeFill="accent4" w:themeFillTint="33"/>
          </w:tcPr>
          <w:p w14:paraId="1CE24970" w14:textId="0EDEB145" w:rsidR="00604A6A" w:rsidRPr="00E22AE3" w:rsidRDefault="00604A6A" w:rsidP="00645BAD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E22AE3">
              <w:rPr>
                <w:rFonts w:ascii="Calibri" w:eastAsia="Calibri" w:hAnsi="Calibri" w:cs="Calibri"/>
              </w:rPr>
              <w:t xml:space="preserve">Cena </w:t>
            </w:r>
            <w:r>
              <w:rPr>
                <w:rFonts w:ascii="Calibri" w:eastAsia="Calibri" w:hAnsi="Calibri" w:cs="Calibri"/>
              </w:rPr>
              <w:t xml:space="preserve">za čas pričakovane življenjske dobe 7 let </w:t>
            </w:r>
            <w:r w:rsidRPr="00E22AE3">
              <w:rPr>
                <w:rFonts w:ascii="Calibri" w:eastAsia="Calibri" w:hAnsi="Calibri" w:cs="Calibri"/>
              </w:rPr>
              <w:t>v EUR z DDV</w:t>
            </w:r>
          </w:p>
        </w:tc>
      </w:tr>
      <w:tr w:rsidR="00604A6A" w14:paraId="1B245E3E" w14:textId="3027FDDE" w:rsidTr="00604A6A">
        <w:tc>
          <w:tcPr>
            <w:tcW w:w="1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6271A8B" w14:textId="45E3FC23" w:rsidR="00604A6A" w:rsidRDefault="00604A6A" w:rsidP="00604A6A">
            <w:pPr>
              <w:spacing w:after="200" w:line="276" w:lineRule="auto"/>
              <w:rPr>
                <w:rFonts w:ascii="Verdana" w:eastAsia="Calibri" w:hAnsi="Verdana" w:cs="Times New Roman"/>
                <w:sz w:val="20"/>
                <w:szCs w:val="28"/>
              </w:rPr>
            </w:pPr>
            <w:r w:rsidRPr="00E22AE3">
              <w:rPr>
                <w:rFonts w:ascii="Calibri" w:eastAsia="Calibri" w:hAnsi="Calibri" w:cs="Calibri"/>
              </w:rPr>
              <w:t>vzdrževanje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0EF4" w14:textId="564CB616" w:rsidR="00604A6A" w:rsidRDefault="00604A6A" w:rsidP="00604A6A">
            <w:pPr>
              <w:spacing w:after="200" w:line="276" w:lineRule="auto"/>
              <w:rPr>
                <w:rFonts w:ascii="Verdana" w:eastAsia="Calibri" w:hAnsi="Verdana" w:cs="Times New Roman"/>
                <w:sz w:val="20"/>
                <w:szCs w:val="28"/>
              </w:rPr>
            </w:pPr>
            <w:r>
              <w:rPr>
                <w:rFonts w:ascii="Calibri" w:eastAsia="Calibri" w:hAnsi="Calibri" w:cs="Calibri"/>
              </w:rPr>
              <w:t>leto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72EB" w14:textId="57F24EFF" w:rsidR="00604A6A" w:rsidRDefault="00604A6A" w:rsidP="00604A6A">
            <w:pPr>
              <w:spacing w:after="200" w:line="276" w:lineRule="auto"/>
              <w:rPr>
                <w:rFonts w:ascii="Verdana" w:eastAsia="Calibri" w:hAnsi="Verdana" w:cs="Times New Roman"/>
                <w:sz w:val="20"/>
                <w:szCs w:val="28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19" w:name="Besedilo12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9"/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A6977C3" w14:textId="5A0C180A" w:rsidR="00604A6A" w:rsidRDefault="00604A6A" w:rsidP="00604A6A">
            <w:pPr>
              <w:spacing w:after="200" w:line="276" w:lineRule="auto"/>
              <w:rPr>
                <w:rFonts w:ascii="Verdana" w:eastAsia="Calibri" w:hAnsi="Verdana" w:cs="Times New Roman"/>
                <w:sz w:val="20"/>
                <w:szCs w:val="28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20" w:name="Besedilo35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20"/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942FFA0" w14:textId="52E9CE74" w:rsidR="00604A6A" w:rsidRDefault="00604A6A" w:rsidP="00604A6A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21" w:name="Besedilo36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21"/>
          </w:p>
        </w:tc>
      </w:tr>
    </w:tbl>
    <w:p w14:paraId="1309B83C" w14:textId="77777777" w:rsidR="00D72C62" w:rsidRPr="00645BAD" w:rsidRDefault="00D72C62" w:rsidP="00645BAD">
      <w:pPr>
        <w:spacing w:after="200" w:line="276" w:lineRule="auto"/>
        <w:rPr>
          <w:rFonts w:ascii="Verdana" w:eastAsia="Calibri" w:hAnsi="Verdana" w:cs="Times New Roman"/>
          <w:sz w:val="20"/>
          <w:szCs w:val="28"/>
        </w:rPr>
      </w:pPr>
      <w:bookmarkStart w:id="22" w:name="_GoBack"/>
      <w:bookmarkEnd w:id="18"/>
      <w:bookmarkEnd w:id="22"/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645BAD" w14:paraId="6153E407" w14:textId="77777777" w:rsidTr="00AE0387">
        <w:tc>
          <w:tcPr>
            <w:tcW w:w="5000" w:type="pct"/>
            <w:gridSpan w:val="3"/>
            <w:shd w:val="clear" w:color="auto" w:fill="FFFFFF"/>
          </w:tcPr>
          <w:p w14:paraId="68856A82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645BAD">
              <w:rPr>
                <w:rFonts w:ascii="Tahoma" w:eastAsia="Calibri" w:hAnsi="Tahoma" w:cs="Tahoma"/>
                <w:sz w:val="18"/>
                <w:szCs w:val="18"/>
              </w:rPr>
              <w:t xml:space="preserve">V/na 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 xml:space="preserve">, dne 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45BAD" w:rsidRPr="00645BAD" w14:paraId="4EA0457D" w14:textId="77777777" w:rsidTr="00AE0387">
        <w:tc>
          <w:tcPr>
            <w:tcW w:w="1886" w:type="pct"/>
            <w:shd w:val="clear" w:color="auto" w:fill="FFFFFF"/>
          </w:tcPr>
          <w:p w14:paraId="6A5FC279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/>
          </w:tcPr>
          <w:p w14:paraId="76B4854E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/>
          </w:tcPr>
          <w:p w14:paraId="066AEA04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  <w:tr w:rsidR="00645BAD" w:rsidRPr="00645BAD" w14:paraId="41714B05" w14:textId="77777777" w:rsidTr="00AE0387">
        <w:tc>
          <w:tcPr>
            <w:tcW w:w="1886" w:type="pct"/>
            <w:shd w:val="clear" w:color="auto" w:fill="FFCC66"/>
          </w:tcPr>
          <w:p w14:paraId="7596A26D" w14:textId="77777777" w:rsidR="00645BAD" w:rsidRPr="00645BAD" w:rsidRDefault="00645BAD" w:rsidP="00645BAD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t>Zastopnik/prokurist (ime in priimek)</w:t>
            </w:r>
          </w:p>
          <w:p w14:paraId="2EE21D85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CC66"/>
          </w:tcPr>
          <w:p w14:paraId="33933CC7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FFCC66"/>
          </w:tcPr>
          <w:p w14:paraId="328F6062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t>Žig</w:t>
            </w:r>
          </w:p>
        </w:tc>
      </w:tr>
      <w:tr w:rsidR="00645BAD" w:rsidRPr="00645BAD" w14:paraId="088BA950" w14:textId="77777777" w:rsidTr="00AE0387">
        <w:trPr>
          <w:trHeight w:val="655"/>
        </w:trPr>
        <w:tc>
          <w:tcPr>
            <w:tcW w:w="1886" w:type="pct"/>
          </w:tcPr>
          <w:p w14:paraId="3257DA3B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6F5BD3FC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0E0607C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</w:tcPr>
          <w:p w14:paraId="2AE24B4A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466F3258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32EB395B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0504144E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70EB25A5" w14:textId="77777777" w:rsidR="00A22199" w:rsidRDefault="00A22199"/>
    <w:sectPr w:rsidR="00A22199" w:rsidSect="00354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BAD"/>
    <w:rsid w:val="00027C24"/>
    <w:rsid w:val="001714B4"/>
    <w:rsid w:val="001F6BE0"/>
    <w:rsid w:val="002A442E"/>
    <w:rsid w:val="002D739C"/>
    <w:rsid w:val="002E5564"/>
    <w:rsid w:val="0030750B"/>
    <w:rsid w:val="00354B16"/>
    <w:rsid w:val="00355823"/>
    <w:rsid w:val="00396F91"/>
    <w:rsid w:val="003A6BD6"/>
    <w:rsid w:val="004A2D8C"/>
    <w:rsid w:val="004A68F6"/>
    <w:rsid w:val="00522299"/>
    <w:rsid w:val="00522BC2"/>
    <w:rsid w:val="00575DC6"/>
    <w:rsid w:val="0059751A"/>
    <w:rsid w:val="005A74F3"/>
    <w:rsid w:val="005F4597"/>
    <w:rsid w:val="00604A6A"/>
    <w:rsid w:val="00645BAD"/>
    <w:rsid w:val="007845FE"/>
    <w:rsid w:val="007A42C8"/>
    <w:rsid w:val="007F31C1"/>
    <w:rsid w:val="008021E3"/>
    <w:rsid w:val="0080780B"/>
    <w:rsid w:val="008C2042"/>
    <w:rsid w:val="009833CC"/>
    <w:rsid w:val="0099650B"/>
    <w:rsid w:val="009D266B"/>
    <w:rsid w:val="00A22199"/>
    <w:rsid w:val="00A406C2"/>
    <w:rsid w:val="00AB09D2"/>
    <w:rsid w:val="00AD1A78"/>
    <w:rsid w:val="00B44BEA"/>
    <w:rsid w:val="00BF4B6B"/>
    <w:rsid w:val="00CF4EAF"/>
    <w:rsid w:val="00D41AA0"/>
    <w:rsid w:val="00D72C62"/>
    <w:rsid w:val="00E22AE3"/>
    <w:rsid w:val="00E778F0"/>
    <w:rsid w:val="00EC438E"/>
    <w:rsid w:val="00F910F4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B5509"/>
  <w15:docId w15:val="{5BFB33FB-BCDC-4C7E-96DC-69225CD1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10</cp:revision>
  <dcterms:created xsi:type="dcterms:W3CDTF">2019-06-06T11:34:00Z</dcterms:created>
  <dcterms:modified xsi:type="dcterms:W3CDTF">2019-08-08T11:18:00Z</dcterms:modified>
</cp:coreProperties>
</file>