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863B" w14:textId="02ABF7A7" w:rsidR="00522BC2" w:rsidRPr="00106360" w:rsidRDefault="00106360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106360">
        <w:rPr>
          <w:rFonts w:ascii="Tahoma" w:eastAsia="Calibri" w:hAnsi="Tahoma" w:cs="Tahoma"/>
          <w:b/>
          <w:sz w:val="20"/>
          <w:szCs w:val="20"/>
        </w:rPr>
        <w:t xml:space="preserve">REKAPITULACIJA </w:t>
      </w:r>
      <w:r w:rsidR="00645BAD" w:rsidRPr="00106360">
        <w:rPr>
          <w:rFonts w:ascii="Tahoma" w:eastAsia="Calibri" w:hAnsi="Tahoma" w:cs="Tahoma"/>
          <w:b/>
          <w:sz w:val="20"/>
          <w:szCs w:val="20"/>
        </w:rPr>
        <w:t>PREDRAČUN</w:t>
      </w:r>
      <w:r w:rsidRPr="00106360">
        <w:rPr>
          <w:rFonts w:ascii="Tahoma" w:eastAsia="Calibri" w:hAnsi="Tahoma" w:cs="Tahoma"/>
          <w:b/>
          <w:sz w:val="20"/>
          <w:szCs w:val="20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106360" w14:paraId="11B5AE0F" w14:textId="77777777" w:rsidTr="00114744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14:paraId="53698239" w14:textId="77777777" w:rsidR="00522BC2" w:rsidRPr="00106360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522BC2" w:rsidRPr="00106360" w14:paraId="0038C29D" w14:textId="77777777" w:rsidTr="00114744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01E337C4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14:paraId="04DF042B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</w:p>
          <w:p w14:paraId="7AAF8E4E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</w:p>
          <w:p w14:paraId="3BF34F5F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</w:p>
        </w:tc>
      </w:tr>
      <w:tr w:rsidR="00522BC2" w:rsidRPr="00106360" w14:paraId="38F1567F" w14:textId="77777777" w:rsidTr="00114744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1C8E9F02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14:paraId="2676DC62" w14:textId="5B51EC9B" w:rsidR="00522BC2" w:rsidRPr="00106360" w:rsidRDefault="000C02B2" w:rsidP="00522B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260-4/2019</w:t>
            </w:r>
          </w:p>
        </w:tc>
      </w:tr>
      <w:tr w:rsidR="00522BC2" w:rsidRPr="00106360" w14:paraId="5CAA6B10" w14:textId="77777777" w:rsidTr="00114744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1D901723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14:paraId="3CCC8E6C" w14:textId="5FF7AE54" w:rsidR="000449EA" w:rsidRDefault="000C02B2" w:rsidP="000449EA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  <w:t xml:space="preserve">Oprema OIMR – 1 faza, </w:t>
            </w:r>
            <w:r w:rsidR="000449EA" w:rsidRPr="000449EA"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  <w:t xml:space="preserve"> ki je razdeljen v sklope: </w:t>
            </w:r>
          </w:p>
          <w:p w14:paraId="15C03014" w14:textId="77777777" w:rsidR="001C2961" w:rsidRPr="000449EA" w:rsidRDefault="001C2961" w:rsidP="000449EA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  <w:p w14:paraId="0E8099C2" w14:textId="1191C8E8" w:rsidR="000449EA" w:rsidRDefault="000449EA" w:rsidP="000449EA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</w:pPr>
            <w:r w:rsidRPr="000449EA"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  <w:t>Sklo</w:t>
            </w:r>
            <w:r w:rsidR="000C02B2"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  <w:t>p 1: Pohištvena oprema</w:t>
            </w:r>
          </w:p>
          <w:p w14:paraId="20D51412" w14:textId="77777777" w:rsidR="000C02B2" w:rsidRPr="000449EA" w:rsidRDefault="000C02B2" w:rsidP="000449EA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</w:pPr>
          </w:p>
          <w:p w14:paraId="769756C1" w14:textId="4CEE349F" w:rsidR="000449EA" w:rsidRDefault="000C02B2" w:rsidP="000449EA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  <w:t>Sklop 2: Tipska oprema</w:t>
            </w:r>
          </w:p>
          <w:p w14:paraId="6965A8C0" w14:textId="77777777" w:rsidR="000C02B2" w:rsidRDefault="000C02B2" w:rsidP="000449EA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</w:pPr>
          </w:p>
          <w:p w14:paraId="51F66101" w14:textId="73F43269" w:rsidR="000C02B2" w:rsidRPr="000449EA" w:rsidRDefault="000C02B2" w:rsidP="000449EA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  <w:t>Sklop 3: Medicinska oprema</w:t>
            </w:r>
          </w:p>
          <w:p w14:paraId="3BD45AC1" w14:textId="098B3713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14:paraId="126A20E2" w14:textId="7C07CAA7" w:rsidR="00354B16" w:rsidRPr="00106360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Ponudnik pripravi </w:t>
      </w:r>
      <w:r w:rsidR="00106360"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rekapitulacijo ponudbenega </w:t>
      </w:r>
      <w:r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>predračun</w:t>
      </w:r>
      <w:r w:rsidR="00106360"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>a</w:t>
      </w:r>
      <w:r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>, v katerem upoštevajoč zahteve naročnika zapisane v razpisni dokumentaciji, poda ponudbeno ceno za posamezen sklop kot sledi:</w:t>
      </w:r>
    </w:p>
    <w:p w14:paraId="252624B1" w14:textId="7A3ED82F" w:rsidR="00604A6A" w:rsidRPr="00106360" w:rsidRDefault="00E22AE3" w:rsidP="00645BAD">
      <w:pPr>
        <w:spacing w:after="200" w:line="276" w:lineRule="auto"/>
        <w:rPr>
          <w:rFonts w:ascii="Tahoma" w:eastAsia="Calibri" w:hAnsi="Tahoma" w:cs="Tahoma"/>
          <w:b/>
          <w:sz w:val="20"/>
          <w:szCs w:val="20"/>
        </w:rPr>
      </w:pPr>
      <w:r w:rsidRPr="00106360">
        <w:rPr>
          <w:rFonts w:ascii="Tahoma" w:eastAsia="Calibri" w:hAnsi="Tahoma" w:cs="Tahoma"/>
          <w:b/>
          <w:sz w:val="20"/>
          <w:szCs w:val="20"/>
        </w:rPr>
        <w:t>Sklop 1</w:t>
      </w:r>
      <w:r w:rsidR="000C02B2">
        <w:rPr>
          <w:rFonts w:ascii="Tahoma" w:eastAsia="Calibri" w:hAnsi="Tahoma" w:cs="Tahoma"/>
          <w:b/>
          <w:sz w:val="20"/>
          <w:szCs w:val="20"/>
        </w:rPr>
        <w:t xml:space="preserve"> Pohištvena oprema</w:t>
      </w:r>
      <w:r w:rsidRPr="00106360">
        <w:rPr>
          <w:rFonts w:ascii="Tahoma" w:eastAsia="Calibri" w:hAnsi="Tahoma" w:cs="Tahoma"/>
          <w:b/>
          <w:sz w:val="20"/>
          <w:szCs w:val="20"/>
        </w:rPr>
        <w:t xml:space="preserve">: </w:t>
      </w:r>
    </w:p>
    <w:tbl>
      <w:tblPr>
        <w:tblStyle w:val="Tabelamrea"/>
        <w:tblW w:w="6771" w:type="dxa"/>
        <w:tblLook w:val="04A0" w:firstRow="1" w:lastRow="0" w:firstColumn="1" w:lastColumn="0" w:noHBand="0" w:noVBand="1"/>
      </w:tblPr>
      <w:tblGrid>
        <w:gridCol w:w="3227"/>
        <w:gridCol w:w="3544"/>
      </w:tblGrid>
      <w:tr w:rsidR="000C02B2" w:rsidRPr="00106360" w14:paraId="56F51142" w14:textId="77777777" w:rsidTr="000C02B2">
        <w:tc>
          <w:tcPr>
            <w:tcW w:w="3227" w:type="dxa"/>
            <w:shd w:val="clear" w:color="auto" w:fill="FFF2CC" w:themeFill="accent4" w:themeFillTint="33"/>
          </w:tcPr>
          <w:p w14:paraId="6E00101F" w14:textId="77777777" w:rsidR="000C02B2" w:rsidRPr="00106360" w:rsidRDefault="000C02B2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1" w:name="_Hlk10720426"/>
          </w:p>
        </w:tc>
        <w:tc>
          <w:tcPr>
            <w:tcW w:w="3544" w:type="dxa"/>
            <w:shd w:val="clear" w:color="auto" w:fill="FFF2CC" w:themeFill="accent4" w:themeFillTint="33"/>
          </w:tcPr>
          <w:p w14:paraId="65CE8B69" w14:textId="2489C38E" w:rsidR="000C02B2" w:rsidRPr="00106360" w:rsidRDefault="000C02B2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Znesek</w:t>
            </w:r>
          </w:p>
        </w:tc>
      </w:tr>
      <w:tr w:rsidR="000C02B2" w:rsidRPr="00106360" w14:paraId="6E48C494" w14:textId="77777777" w:rsidTr="000C02B2">
        <w:tc>
          <w:tcPr>
            <w:tcW w:w="3227" w:type="dxa"/>
          </w:tcPr>
          <w:p w14:paraId="12A3E2F4" w14:textId="5F5A1A1F" w:rsidR="000C02B2" w:rsidRPr="00106360" w:rsidRDefault="000C02B2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Ponudbena cena v EUR brez DDV</w:t>
            </w:r>
          </w:p>
        </w:tc>
        <w:tc>
          <w:tcPr>
            <w:tcW w:w="3544" w:type="dxa"/>
          </w:tcPr>
          <w:p w14:paraId="08F1C975" w14:textId="55C35E58" w:rsidR="000C02B2" w:rsidRPr="00106360" w:rsidRDefault="000C02B2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0C02B2" w:rsidRPr="00106360" w14:paraId="14BAF0E8" w14:textId="77777777" w:rsidTr="000C02B2">
        <w:tc>
          <w:tcPr>
            <w:tcW w:w="3227" w:type="dxa"/>
          </w:tcPr>
          <w:p w14:paraId="78AA6350" w14:textId="5406178A" w:rsidR="000C02B2" w:rsidRPr="00106360" w:rsidRDefault="000C02B2" w:rsidP="000C02B2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Znesek DDV </w:t>
            </w:r>
          </w:p>
        </w:tc>
        <w:tc>
          <w:tcPr>
            <w:tcW w:w="3544" w:type="dxa"/>
          </w:tcPr>
          <w:p w14:paraId="0EEDE293" w14:textId="19A91441" w:rsidR="000C02B2" w:rsidRPr="00106360" w:rsidRDefault="000C02B2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" w:name="Besedilo29"/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0C02B2" w:rsidRPr="00106360" w14:paraId="14045E0D" w14:textId="77777777" w:rsidTr="000C02B2">
        <w:tc>
          <w:tcPr>
            <w:tcW w:w="3227" w:type="dxa"/>
          </w:tcPr>
          <w:p w14:paraId="62B8A37C" w14:textId="1F26D6AF" w:rsidR="000C02B2" w:rsidRPr="00106360" w:rsidRDefault="000C02B2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Skupna ponudbena cena v EUR z DDV</w:t>
            </w:r>
          </w:p>
        </w:tc>
        <w:tc>
          <w:tcPr>
            <w:tcW w:w="3544" w:type="dxa"/>
          </w:tcPr>
          <w:p w14:paraId="12BAEA6E" w14:textId="34609F61" w:rsidR="000C02B2" w:rsidRPr="00106360" w:rsidRDefault="000C02B2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bookmarkEnd w:id="1"/>
    </w:tbl>
    <w:p w14:paraId="1202C80C" w14:textId="77777777" w:rsidR="00106360" w:rsidRPr="00106360" w:rsidRDefault="00106360" w:rsidP="00106360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</w:p>
    <w:p w14:paraId="2AD7EDCA" w14:textId="3006B50D" w:rsidR="00AD1A78" w:rsidRPr="00106360" w:rsidRDefault="009833CC" w:rsidP="00106360">
      <w:pPr>
        <w:spacing w:after="0" w:line="276" w:lineRule="auto"/>
        <w:rPr>
          <w:rFonts w:ascii="Tahoma" w:eastAsia="Calibri" w:hAnsi="Tahoma" w:cs="Tahoma"/>
          <w:b/>
          <w:sz w:val="20"/>
          <w:szCs w:val="20"/>
        </w:rPr>
      </w:pPr>
      <w:r w:rsidRPr="00106360">
        <w:rPr>
          <w:rFonts w:ascii="Tahoma" w:eastAsia="Calibri" w:hAnsi="Tahoma" w:cs="Tahoma"/>
          <w:b/>
          <w:sz w:val="20"/>
          <w:szCs w:val="20"/>
        </w:rPr>
        <w:t>Sklop 2</w:t>
      </w:r>
      <w:r w:rsidR="000C02B2">
        <w:rPr>
          <w:rFonts w:ascii="Tahoma" w:eastAsia="Calibri" w:hAnsi="Tahoma" w:cs="Tahoma"/>
          <w:b/>
          <w:sz w:val="20"/>
          <w:szCs w:val="20"/>
        </w:rPr>
        <w:t xml:space="preserve"> Tipska oprema </w:t>
      </w:r>
      <w:r w:rsidRPr="00106360">
        <w:rPr>
          <w:rFonts w:ascii="Tahoma" w:eastAsia="Calibri" w:hAnsi="Tahoma" w:cs="Tahoma"/>
          <w:b/>
          <w:sz w:val="20"/>
          <w:szCs w:val="20"/>
        </w:rPr>
        <w:t xml:space="preserve">: </w:t>
      </w:r>
    </w:p>
    <w:tbl>
      <w:tblPr>
        <w:tblStyle w:val="Tabelamrea"/>
        <w:tblW w:w="5920" w:type="dxa"/>
        <w:tblLook w:val="04A0" w:firstRow="1" w:lastRow="0" w:firstColumn="1" w:lastColumn="0" w:noHBand="0" w:noVBand="1"/>
      </w:tblPr>
      <w:tblGrid>
        <w:gridCol w:w="3227"/>
        <w:gridCol w:w="2693"/>
      </w:tblGrid>
      <w:tr w:rsidR="000C02B2" w:rsidRPr="00106360" w14:paraId="20CE7A4A" w14:textId="77777777" w:rsidTr="000C02B2">
        <w:tc>
          <w:tcPr>
            <w:tcW w:w="3227" w:type="dxa"/>
            <w:shd w:val="clear" w:color="auto" w:fill="FFF2CC" w:themeFill="accent4" w:themeFillTint="33"/>
          </w:tcPr>
          <w:p w14:paraId="70A4F5F2" w14:textId="77777777" w:rsidR="000C02B2" w:rsidRPr="00106360" w:rsidRDefault="000C02B2" w:rsidP="009A5501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037C2D25" w14:textId="6406DEC4" w:rsidR="000C02B2" w:rsidRPr="00106360" w:rsidRDefault="000C02B2" w:rsidP="009A5501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Znesek</w:t>
            </w:r>
          </w:p>
        </w:tc>
      </w:tr>
      <w:tr w:rsidR="000C02B2" w:rsidRPr="00106360" w14:paraId="3A2A39A8" w14:textId="77777777" w:rsidTr="000C02B2">
        <w:tc>
          <w:tcPr>
            <w:tcW w:w="3227" w:type="dxa"/>
          </w:tcPr>
          <w:p w14:paraId="2C362E31" w14:textId="7F5B6A2B" w:rsidR="000C02B2" w:rsidRPr="00106360" w:rsidRDefault="000C02B2" w:rsidP="009A550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Ponudbena cena v EUR brez DDV</w:t>
            </w:r>
          </w:p>
        </w:tc>
        <w:tc>
          <w:tcPr>
            <w:tcW w:w="2693" w:type="dxa"/>
          </w:tcPr>
          <w:p w14:paraId="3596E851" w14:textId="77777777" w:rsidR="000C02B2" w:rsidRPr="00106360" w:rsidRDefault="000C02B2" w:rsidP="009A550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C02B2" w:rsidRPr="00106360" w14:paraId="0CDB7D62" w14:textId="77777777" w:rsidTr="000C02B2">
        <w:tc>
          <w:tcPr>
            <w:tcW w:w="3227" w:type="dxa"/>
          </w:tcPr>
          <w:p w14:paraId="081432CF" w14:textId="1161AE9F" w:rsidR="000C02B2" w:rsidRPr="00106360" w:rsidRDefault="000C02B2" w:rsidP="009A550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Znesek DDV </w:t>
            </w:r>
          </w:p>
        </w:tc>
        <w:tc>
          <w:tcPr>
            <w:tcW w:w="2693" w:type="dxa"/>
          </w:tcPr>
          <w:p w14:paraId="09EDE2E7" w14:textId="042D59C9" w:rsidR="000C02B2" w:rsidRPr="00106360" w:rsidRDefault="000C02B2" w:rsidP="009A550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5" w:name="Besedilo48"/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  <w:tr w:rsidR="000C02B2" w:rsidRPr="00106360" w14:paraId="664C54AB" w14:textId="77777777" w:rsidTr="000C02B2">
        <w:tc>
          <w:tcPr>
            <w:tcW w:w="3227" w:type="dxa"/>
          </w:tcPr>
          <w:p w14:paraId="00F2B3C8" w14:textId="6B74C27B" w:rsidR="000C02B2" w:rsidRPr="000C02B2" w:rsidRDefault="000C02B2" w:rsidP="009A5501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C02B2">
              <w:rPr>
                <w:rFonts w:ascii="Tahoma" w:eastAsia="Calibri" w:hAnsi="Tahoma" w:cs="Tahoma"/>
                <w:b/>
                <w:sz w:val="20"/>
                <w:szCs w:val="20"/>
              </w:rPr>
              <w:t>Skupna ponudbena cena v EUR z DDV.</w:t>
            </w:r>
          </w:p>
        </w:tc>
        <w:tc>
          <w:tcPr>
            <w:tcW w:w="2693" w:type="dxa"/>
          </w:tcPr>
          <w:p w14:paraId="79E7B9A6" w14:textId="77777777" w:rsidR="000C02B2" w:rsidRPr="00106360" w:rsidRDefault="000C02B2" w:rsidP="009A550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</w:tbl>
    <w:p w14:paraId="68E95F54" w14:textId="77777777" w:rsidR="00106360" w:rsidRDefault="00106360" w:rsidP="00106360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5953190A" w14:textId="77777777" w:rsidR="000C02B2" w:rsidRDefault="000C02B2" w:rsidP="00106360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38506E7D" w14:textId="436CC84E" w:rsidR="000C02B2" w:rsidRPr="00106360" w:rsidRDefault="000C02B2" w:rsidP="000C02B2">
      <w:pPr>
        <w:spacing w:after="0" w:line="276" w:lineRule="auto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Sklop 3 Medicinska oprema</w:t>
      </w:r>
      <w:r w:rsidRPr="00106360">
        <w:rPr>
          <w:rFonts w:ascii="Tahoma" w:eastAsia="Calibri" w:hAnsi="Tahoma" w:cs="Tahoma"/>
          <w:b/>
          <w:sz w:val="20"/>
          <w:szCs w:val="20"/>
        </w:rPr>
        <w:t xml:space="preserve">: </w:t>
      </w:r>
    </w:p>
    <w:tbl>
      <w:tblPr>
        <w:tblStyle w:val="Tabelamrea"/>
        <w:tblW w:w="5920" w:type="dxa"/>
        <w:tblLook w:val="04A0" w:firstRow="1" w:lastRow="0" w:firstColumn="1" w:lastColumn="0" w:noHBand="0" w:noVBand="1"/>
      </w:tblPr>
      <w:tblGrid>
        <w:gridCol w:w="3227"/>
        <w:gridCol w:w="2693"/>
      </w:tblGrid>
      <w:tr w:rsidR="000C02B2" w:rsidRPr="00106360" w14:paraId="074EA0EE" w14:textId="77777777" w:rsidTr="00546CF6">
        <w:tc>
          <w:tcPr>
            <w:tcW w:w="3227" w:type="dxa"/>
            <w:shd w:val="clear" w:color="auto" w:fill="FFF2CC" w:themeFill="accent4" w:themeFillTint="33"/>
          </w:tcPr>
          <w:p w14:paraId="00AB95AB" w14:textId="77777777" w:rsidR="000C02B2" w:rsidRPr="00106360" w:rsidRDefault="000C02B2" w:rsidP="00546CF6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519975F2" w14:textId="77777777" w:rsidR="000C02B2" w:rsidRPr="00106360" w:rsidRDefault="000C02B2" w:rsidP="00546CF6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Znesek</w:t>
            </w:r>
          </w:p>
        </w:tc>
      </w:tr>
      <w:tr w:rsidR="000C02B2" w:rsidRPr="00106360" w14:paraId="138A7C99" w14:textId="77777777" w:rsidTr="00546CF6">
        <w:tc>
          <w:tcPr>
            <w:tcW w:w="3227" w:type="dxa"/>
          </w:tcPr>
          <w:p w14:paraId="6E808B7F" w14:textId="77777777" w:rsidR="000C02B2" w:rsidRPr="00106360" w:rsidRDefault="000C02B2" w:rsidP="00546CF6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Ponudbena cena v EUR brez DDV</w:t>
            </w:r>
          </w:p>
        </w:tc>
        <w:tc>
          <w:tcPr>
            <w:tcW w:w="2693" w:type="dxa"/>
          </w:tcPr>
          <w:p w14:paraId="54747A73" w14:textId="77777777" w:rsidR="000C02B2" w:rsidRPr="00106360" w:rsidRDefault="000C02B2" w:rsidP="00546CF6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C02B2" w:rsidRPr="00106360" w14:paraId="43866A76" w14:textId="77777777" w:rsidTr="00546CF6">
        <w:tc>
          <w:tcPr>
            <w:tcW w:w="3227" w:type="dxa"/>
          </w:tcPr>
          <w:p w14:paraId="42DAC5DC" w14:textId="77777777" w:rsidR="000C02B2" w:rsidRPr="00106360" w:rsidRDefault="000C02B2" w:rsidP="00546CF6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Znesek DDV </w:t>
            </w:r>
          </w:p>
        </w:tc>
        <w:tc>
          <w:tcPr>
            <w:tcW w:w="2693" w:type="dxa"/>
          </w:tcPr>
          <w:p w14:paraId="5DE55F50" w14:textId="77777777" w:rsidR="000C02B2" w:rsidRPr="00106360" w:rsidRDefault="000C02B2" w:rsidP="00546CF6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C02B2" w:rsidRPr="00106360" w14:paraId="644FB1EC" w14:textId="77777777" w:rsidTr="00546CF6">
        <w:tc>
          <w:tcPr>
            <w:tcW w:w="3227" w:type="dxa"/>
          </w:tcPr>
          <w:p w14:paraId="16AF0803" w14:textId="77777777" w:rsidR="000C02B2" w:rsidRPr="000C02B2" w:rsidRDefault="000C02B2" w:rsidP="00546CF6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C02B2">
              <w:rPr>
                <w:rFonts w:ascii="Tahoma" w:eastAsia="Calibri" w:hAnsi="Tahoma" w:cs="Tahoma"/>
                <w:b/>
                <w:sz w:val="20"/>
                <w:szCs w:val="20"/>
              </w:rPr>
              <w:t>Skupna ponudbena cena v EUR z DDV.</w:t>
            </w:r>
          </w:p>
        </w:tc>
        <w:tc>
          <w:tcPr>
            <w:tcW w:w="2693" w:type="dxa"/>
          </w:tcPr>
          <w:p w14:paraId="53D31815" w14:textId="77777777" w:rsidR="000C02B2" w:rsidRPr="00106360" w:rsidRDefault="000C02B2" w:rsidP="00546CF6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</w:tbl>
    <w:p w14:paraId="63F48CF7" w14:textId="77777777" w:rsidR="000C02B2" w:rsidRPr="00106360" w:rsidRDefault="000C02B2" w:rsidP="00106360">
      <w:pPr>
        <w:spacing w:after="0"/>
        <w:rPr>
          <w:rFonts w:ascii="Tahoma" w:eastAsia="Calibri" w:hAnsi="Tahoma" w:cs="Tahoma"/>
          <w:sz w:val="20"/>
          <w:szCs w:val="20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106360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t xml:space="preserve">V/na 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 xml:space="preserve">, dne 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645BAD" w:rsidRPr="00106360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45BAD" w:rsidRPr="00106360" w14:paraId="41714B05" w14:textId="77777777" w:rsidTr="00AE0387">
        <w:tc>
          <w:tcPr>
            <w:tcW w:w="1886" w:type="pct"/>
            <w:shd w:val="clear" w:color="auto" w:fill="FFCC66"/>
          </w:tcPr>
          <w:p w14:paraId="7596A26D" w14:textId="77777777" w:rsidR="00645BAD" w:rsidRPr="00106360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Zastopnik/prokurist (ime in priimek)</w:t>
            </w:r>
          </w:p>
          <w:p w14:paraId="2EE21D85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CC66"/>
          </w:tcPr>
          <w:p w14:paraId="33933CC7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FFCC66"/>
          </w:tcPr>
          <w:p w14:paraId="328F6062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Žig</w:t>
            </w:r>
          </w:p>
        </w:tc>
      </w:tr>
      <w:tr w:rsidR="00645BAD" w:rsidRPr="00106360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6F5BD3FC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509" w:type="pct"/>
          </w:tcPr>
          <w:p w14:paraId="2AE24B4A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466F3258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32EB395B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0504144E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14:paraId="70EB25A5" w14:textId="77777777" w:rsidR="00A22199" w:rsidRDefault="00A22199"/>
    <w:sectPr w:rsidR="00A22199" w:rsidSect="0035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27C24"/>
    <w:rsid w:val="000449EA"/>
    <w:rsid w:val="000C02B2"/>
    <w:rsid w:val="00106360"/>
    <w:rsid w:val="001714B4"/>
    <w:rsid w:val="001C2961"/>
    <w:rsid w:val="001F6BE0"/>
    <w:rsid w:val="002A442E"/>
    <w:rsid w:val="002D739C"/>
    <w:rsid w:val="002E5564"/>
    <w:rsid w:val="0030750B"/>
    <w:rsid w:val="00354B16"/>
    <w:rsid w:val="00355823"/>
    <w:rsid w:val="004A2D8C"/>
    <w:rsid w:val="004A68F6"/>
    <w:rsid w:val="00522299"/>
    <w:rsid w:val="00522BC2"/>
    <w:rsid w:val="00564F83"/>
    <w:rsid w:val="00575DC6"/>
    <w:rsid w:val="0059751A"/>
    <w:rsid w:val="005A74F3"/>
    <w:rsid w:val="00604A6A"/>
    <w:rsid w:val="00645BAD"/>
    <w:rsid w:val="007845FE"/>
    <w:rsid w:val="007A42C8"/>
    <w:rsid w:val="008021E3"/>
    <w:rsid w:val="0080780B"/>
    <w:rsid w:val="009833CC"/>
    <w:rsid w:val="009D266B"/>
    <w:rsid w:val="00A22199"/>
    <w:rsid w:val="00A406C2"/>
    <w:rsid w:val="00AB09D2"/>
    <w:rsid w:val="00AD1A78"/>
    <w:rsid w:val="00B44BEA"/>
    <w:rsid w:val="00CF4EAF"/>
    <w:rsid w:val="00D41AA0"/>
    <w:rsid w:val="00E22AE3"/>
    <w:rsid w:val="00EC438E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2019-06-10T10:38:00Z</dcterms:created>
  <dcterms:modified xsi:type="dcterms:W3CDTF">2019-06-10T10:51:00Z</dcterms:modified>
</cp:coreProperties>
</file>