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68AE212C" w14:textId="77777777" w:rsidTr="00D42C4D">
        <w:trPr>
          <w:trHeight w:val="20"/>
          <w:jc w:val="center"/>
        </w:trPr>
        <w:tc>
          <w:tcPr>
            <w:tcW w:w="9695" w:type="dxa"/>
            <w:gridSpan w:val="2"/>
            <w:shd w:val="clear" w:color="auto" w:fill="FAAA5A"/>
            <w:vAlign w:val="center"/>
          </w:tcPr>
          <w:p w14:paraId="0F37BF2F" w14:textId="77777777"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580B4202" w14:textId="77777777" w:rsidTr="00D42C4D">
        <w:trPr>
          <w:trHeight w:val="20"/>
          <w:jc w:val="center"/>
        </w:trPr>
        <w:tc>
          <w:tcPr>
            <w:tcW w:w="2268" w:type="dxa"/>
            <w:shd w:val="clear" w:color="auto" w:fill="FAAA5A"/>
            <w:vAlign w:val="center"/>
          </w:tcPr>
          <w:p w14:paraId="7B3B908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14:paraId="3724EC21"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 xml:space="preserve">Splošna bolnišnica </w:t>
            </w:r>
            <w:r w:rsidR="00F07E6D">
              <w:rPr>
                <w:rFonts w:ascii="Verdana" w:hAnsi="Verdana"/>
                <w:b/>
                <w:sz w:val="20"/>
                <w:szCs w:val="20"/>
                <w:lang w:val="sl-SI"/>
              </w:rPr>
              <w:t>"</w:t>
            </w:r>
            <w:r w:rsidR="009236FC">
              <w:rPr>
                <w:rFonts w:ascii="Verdana" w:hAnsi="Verdana"/>
                <w:b/>
                <w:sz w:val="20"/>
                <w:szCs w:val="20"/>
                <w:lang w:val="sl-SI"/>
              </w:rPr>
              <w:t>dr. Franca Derganca</w:t>
            </w:r>
            <w:r w:rsidR="00F07E6D">
              <w:rPr>
                <w:rFonts w:ascii="Verdana" w:hAnsi="Verdana"/>
                <w:b/>
                <w:sz w:val="20"/>
                <w:szCs w:val="20"/>
                <w:lang w:val="sl-SI"/>
              </w:rPr>
              <w:t>"</w:t>
            </w:r>
            <w:r w:rsidR="009236FC">
              <w:rPr>
                <w:rFonts w:ascii="Verdana" w:hAnsi="Verdana"/>
                <w:b/>
                <w:sz w:val="20"/>
                <w:szCs w:val="20"/>
                <w:lang w:val="sl-SI"/>
              </w:rPr>
              <w:t xml:space="preserve"> Nova Gorica</w:t>
            </w:r>
            <w:r>
              <w:rPr>
                <w:rFonts w:ascii="Verdana" w:hAnsi="Verdana"/>
                <w:b/>
                <w:sz w:val="20"/>
                <w:szCs w:val="20"/>
                <w:lang w:val="sl-SI"/>
              </w:rPr>
              <w:fldChar w:fldCharType="end"/>
            </w:r>
          </w:p>
          <w:p w14:paraId="1E837A58"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14:paraId="34F938F8" w14:textId="77777777"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311591C" w14:textId="77777777" w:rsidTr="00D42C4D">
        <w:trPr>
          <w:trHeight w:val="20"/>
          <w:jc w:val="center"/>
        </w:trPr>
        <w:tc>
          <w:tcPr>
            <w:tcW w:w="2268" w:type="dxa"/>
            <w:shd w:val="clear" w:color="auto" w:fill="FAAA5A"/>
            <w:vAlign w:val="center"/>
          </w:tcPr>
          <w:p w14:paraId="42F01E3E"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14:paraId="10C5105C"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14:paraId="5CC35D16" w14:textId="77777777" w:rsidTr="00D42C4D">
        <w:trPr>
          <w:trHeight w:val="20"/>
          <w:jc w:val="center"/>
        </w:trPr>
        <w:tc>
          <w:tcPr>
            <w:tcW w:w="2268" w:type="dxa"/>
            <w:shd w:val="clear" w:color="auto" w:fill="FAAA5A"/>
            <w:vAlign w:val="center"/>
          </w:tcPr>
          <w:p w14:paraId="7B94702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14:paraId="089F27B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14:paraId="1A9FEB75" w14:textId="77777777" w:rsidTr="00D42C4D">
        <w:trPr>
          <w:trHeight w:val="20"/>
          <w:jc w:val="center"/>
        </w:trPr>
        <w:tc>
          <w:tcPr>
            <w:tcW w:w="2268" w:type="dxa"/>
            <w:shd w:val="clear" w:color="auto" w:fill="FAAA5A"/>
            <w:vAlign w:val="center"/>
          </w:tcPr>
          <w:p w14:paraId="4DD70B61"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14:paraId="4DDC61C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14:paraId="6EB30F8C" w14:textId="77777777" w:rsidTr="00D42C4D">
        <w:trPr>
          <w:trHeight w:val="20"/>
          <w:jc w:val="center"/>
        </w:trPr>
        <w:tc>
          <w:tcPr>
            <w:tcW w:w="2268" w:type="dxa"/>
            <w:shd w:val="clear" w:color="auto" w:fill="FAAA5A"/>
            <w:vAlign w:val="center"/>
          </w:tcPr>
          <w:p w14:paraId="0418AB0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14:paraId="4165852E"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510F7118" w14:textId="77777777" w:rsidTr="00D42C4D">
        <w:trPr>
          <w:trHeight w:val="20"/>
          <w:jc w:val="center"/>
        </w:trPr>
        <w:tc>
          <w:tcPr>
            <w:tcW w:w="2268" w:type="dxa"/>
            <w:shd w:val="clear" w:color="auto" w:fill="FAAA5A"/>
            <w:vAlign w:val="center"/>
          </w:tcPr>
          <w:p w14:paraId="666865E4"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w:t>
            </w:r>
            <w:bookmarkStart w:id="0" w:name="_GoBack"/>
            <w:bookmarkEnd w:id="0"/>
            <w:r w:rsidRPr="00F822D0">
              <w:rPr>
                <w:rFonts w:ascii="Verdana" w:hAnsi="Verdana"/>
                <w:b/>
                <w:sz w:val="20"/>
                <w:szCs w:val="20"/>
                <w:lang w:val="sl-SI"/>
              </w:rPr>
              <w:t>šta</w:t>
            </w:r>
          </w:p>
        </w:tc>
        <w:tc>
          <w:tcPr>
            <w:tcW w:w="7427" w:type="dxa"/>
            <w:shd w:val="clear" w:color="auto" w:fill="FADC8C"/>
            <w:vAlign w:val="center"/>
          </w:tcPr>
          <w:p w14:paraId="4E19DBBB"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7574CBC0" w14:textId="77777777" w:rsidTr="00D42C4D">
        <w:trPr>
          <w:trHeight w:val="20"/>
          <w:jc w:val="center"/>
        </w:trPr>
        <w:tc>
          <w:tcPr>
            <w:tcW w:w="2268" w:type="dxa"/>
            <w:shd w:val="clear" w:color="auto" w:fill="FAAA5A"/>
            <w:vAlign w:val="center"/>
          </w:tcPr>
          <w:p w14:paraId="58728F97" w14:textId="77777777"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14:paraId="3DFB86F2" w14:textId="77777777" w:rsidR="009C619B" w:rsidRPr="00F822D0" w:rsidRDefault="00F07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r>
              <w:rPr>
                <w:rFonts w:ascii="Verdana" w:hAnsi="Verdana"/>
                <w:sz w:val="20"/>
                <w:szCs w:val="20"/>
                <w:lang w:val="sl-SI"/>
              </w:rPr>
              <w:instrText xml:space="preserve"> </w:instrText>
            </w:r>
            <w:bookmarkStart w:id="1" w:name="Besedilo1"/>
            <w:r>
              <w:rPr>
                <w:rFonts w:ascii="Verdana" w:hAnsi="Verdana"/>
                <w:sz w:val="20"/>
                <w:szCs w:val="20"/>
                <w:lang w:val="sl-SI"/>
              </w:rPr>
              <w:instrText xml:space="preserve">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Pr>
                <w:rFonts w:ascii="Verdana" w:hAnsi="Verdana"/>
                <w:sz w:val="20"/>
                <w:szCs w:val="20"/>
                <w:lang w:val="sl-SI"/>
              </w:rPr>
              <w:t xml:space="preserve"> </w:t>
            </w:r>
          </w:p>
        </w:tc>
      </w:tr>
      <w:tr w:rsidR="009C619B" w:rsidRPr="00F822D0" w14:paraId="5CBCBE1C" w14:textId="77777777" w:rsidTr="00D42C4D">
        <w:trPr>
          <w:trHeight w:val="20"/>
          <w:jc w:val="center"/>
        </w:trPr>
        <w:tc>
          <w:tcPr>
            <w:tcW w:w="2268" w:type="dxa"/>
            <w:shd w:val="clear" w:color="auto" w:fill="FAAA5A"/>
            <w:vAlign w:val="center"/>
          </w:tcPr>
          <w:p w14:paraId="1CB97CC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14:paraId="12F50490" w14:textId="77777777" w:rsidR="009C619B" w:rsidRPr="00F822D0" w:rsidRDefault="00F07E6D" w:rsidP="00AD6C3B">
            <w:pPr>
              <w:widowControl w:val="0"/>
              <w:spacing w:after="0" w:line="240" w:lineRule="auto"/>
              <w:rPr>
                <w:rFonts w:ascii="Verdana" w:hAnsi="Verdana"/>
                <w:sz w:val="20"/>
                <w:szCs w:val="20"/>
                <w:lang w:val="sl-SI"/>
              </w:rPr>
            </w:pPr>
            <w:r>
              <w:rPr>
                <w:rFonts w:ascii="Verdana" w:hAnsi="Verdana"/>
                <w:sz w:val="20"/>
                <w:szCs w:val="20"/>
                <w:lang w:val="sl-SI"/>
              </w:rPr>
              <w:t xml:space="preserve">Stanislav </w:t>
            </w:r>
            <w:proofErr w:type="spellStart"/>
            <w:r>
              <w:rPr>
                <w:rFonts w:ascii="Verdana" w:hAnsi="Verdana"/>
                <w:sz w:val="20"/>
                <w:szCs w:val="20"/>
                <w:lang w:val="sl-SI"/>
              </w:rPr>
              <w:t>Rijavec,univ.dipl.inž.str</w:t>
            </w:r>
            <w:proofErr w:type="spellEnd"/>
            <w:r>
              <w:rPr>
                <w:rFonts w:ascii="Verdana" w:hAnsi="Verdana"/>
                <w:sz w:val="20"/>
                <w:szCs w:val="20"/>
                <w:lang w:val="sl-SI"/>
              </w:rPr>
              <w:t>.</w:t>
            </w:r>
          </w:p>
        </w:tc>
      </w:tr>
    </w:tbl>
    <w:p w14:paraId="4FD6220B" w14:textId="77777777"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24AC3C4" w14:textId="77777777" w:rsidTr="00D42C4D">
        <w:trPr>
          <w:trHeight w:val="20"/>
          <w:jc w:val="center"/>
        </w:trPr>
        <w:tc>
          <w:tcPr>
            <w:tcW w:w="2276" w:type="dxa"/>
            <w:tcBorders>
              <w:bottom w:val="single" w:sz="4" w:space="0" w:color="auto"/>
            </w:tcBorders>
            <w:shd w:val="clear" w:color="auto" w:fill="FAAA5A"/>
            <w:vAlign w:val="center"/>
          </w:tcPr>
          <w:p w14:paraId="64E4F316" w14:textId="77777777"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14:paraId="3E4E6CD5" w14:textId="77777777" w:rsidR="009C619B" w:rsidRPr="009925FD" w:rsidRDefault="009C619B" w:rsidP="00AD6C3B">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14:paraId="61B1F90D"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03AC411E"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AE67987" w14:textId="77777777" w:rsidTr="00D42C4D">
        <w:trPr>
          <w:trHeight w:val="20"/>
          <w:jc w:val="center"/>
        </w:trPr>
        <w:tc>
          <w:tcPr>
            <w:tcW w:w="2276" w:type="dxa"/>
            <w:shd w:val="clear" w:color="auto" w:fill="FAAA5A"/>
            <w:vAlign w:val="center"/>
          </w:tcPr>
          <w:p w14:paraId="0944DB99"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31A92233" w14:textId="77777777"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14:paraId="4091D00A" w14:textId="77777777"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14:paraId="34E6F234" w14:textId="77777777" w:rsidR="009C619B" w:rsidRPr="009C2E97" w:rsidRDefault="009C619B" w:rsidP="00AD6C3B">
            <w:pPr>
              <w:widowControl w:val="0"/>
              <w:spacing w:after="0" w:line="240" w:lineRule="auto"/>
              <w:rPr>
                <w:rFonts w:ascii="Verdana" w:hAnsi="Verdana"/>
                <w:b/>
                <w:sz w:val="20"/>
                <w:szCs w:val="20"/>
                <w:lang w:val="sl-SI"/>
              </w:rPr>
            </w:pPr>
          </w:p>
        </w:tc>
      </w:tr>
      <w:tr w:rsidR="009C619B" w:rsidRPr="009925FD" w14:paraId="0AAD759B" w14:textId="77777777" w:rsidTr="00D42C4D">
        <w:trPr>
          <w:trHeight w:val="20"/>
          <w:jc w:val="center"/>
        </w:trPr>
        <w:tc>
          <w:tcPr>
            <w:tcW w:w="2276" w:type="dxa"/>
            <w:shd w:val="clear" w:color="auto" w:fill="FAAA5A"/>
            <w:vAlign w:val="center"/>
          </w:tcPr>
          <w:p w14:paraId="16D0F235"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68E89DA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EF473D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430DFCF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54F3F1CC" w14:textId="77777777" w:rsidTr="00D42C4D">
        <w:trPr>
          <w:trHeight w:val="20"/>
          <w:jc w:val="center"/>
        </w:trPr>
        <w:tc>
          <w:tcPr>
            <w:tcW w:w="2276" w:type="dxa"/>
            <w:shd w:val="clear" w:color="auto" w:fill="FAAA5A"/>
            <w:vAlign w:val="center"/>
          </w:tcPr>
          <w:p w14:paraId="3B857CCC"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0B116E8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6C9473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62BF037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3FE21B9" w14:textId="77777777" w:rsidTr="00D42C4D">
        <w:trPr>
          <w:trHeight w:val="20"/>
          <w:jc w:val="center"/>
        </w:trPr>
        <w:tc>
          <w:tcPr>
            <w:tcW w:w="2276" w:type="dxa"/>
            <w:shd w:val="clear" w:color="auto" w:fill="FAAA5A"/>
            <w:vAlign w:val="center"/>
          </w:tcPr>
          <w:p w14:paraId="2D900098"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087386C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3059B83"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192BE508"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367FA3D2" w14:textId="77777777" w:rsidTr="00D42C4D">
        <w:trPr>
          <w:trHeight w:val="20"/>
          <w:jc w:val="center"/>
        </w:trPr>
        <w:tc>
          <w:tcPr>
            <w:tcW w:w="2276" w:type="dxa"/>
            <w:shd w:val="clear" w:color="auto" w:fill="FAAA5A"/>
            <w:vAlign w:val="center"/>
          </w:tcPr>
          <w:p w14:paraId="07608A6E"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1DAB57BC"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1517C7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E21ECA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01EAE2E2" w14:textId="77777777" w:rsidTr="00D42C4D">
        <w:trPr>
          <w:trHeight w:val="20"/>
          <w:jc w:val="center"/>
        </w:trPr>
        <w:tc>
          <w:tcPr>
            <w:tcW w:w="2276" w:type="dxa"/>
            <w:shd w:val="clear" w:color="auto" w:fill="FAAA5A"/>
            <w:vAlign w:val="center"/>
          </w:tcPr>
          <w:p w14:paraId="59BC8621"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30728DD6"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5B80929"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70442922"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720C1814" w14:textId="77777777" w:rsidTr="00D42C4D">
        <w:trPr>
          <w:trHeight w:val="20"/>
          <w:jc w:val="center"/>
        </w:trPr>
        <w:tc>
          <w:tcPr>
            <w:tcW w:w="2276" w:type="dxa"/>
            <w:shd w:val="clear" w:color="auto" w:fill="FAAA5A"/>
            <w:vAlign w:val="center"/>
          </w:tcPr>
          <w:p w14:paraId="2B0EB060" w14:textId="77777777"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14:paraId="6D911629"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0A14527" w14:textId="77777777" w:rsidTr="00D42C4D">
        <w:trPr>
          <w:trHeight w:val="20"/>
          <w:jc w:val="center"/>
        </w:trPr>
        <w:tc>
          <w:tcPr>
            <w:tcW w:w="2276" w:type="dxa"/>
            <w:shd w:val="clear" w:color="auto" w:fill="FAAA5A"/>
            <w:vAlign w:val="center"/>
          </w:tcPr>
          <w:p w14:paraId="5504BAC4"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317DC2A7" w14:textId="77777777" w:rsidR="009C619B" w:rsidRPr="009C2E97" w:rsidRDefault="009C619B" w:rsidP="00AD6C3B">
            <w:pPr>
              <w:widowControl w:val="0"/>
              <w:spacing w:after="0" w:line="240" w:lineRule="auto"/>
              <w:rPr>
                <w:rFonts w:ascii="Verdana" w:hAnsi="Verdana"/>
                <w:sz w:val="20"/>
                <w:szCs w:val="20"/>
                <w:lang w:val="sl-SI"/>
              </w:rPr>
            </w:pPr>
          </w:p>
        </w:tc>
      </w:tr>
    </w:tbl>
    <w:p w14:paraId="05E6C3C3" w14:textId="77777777"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2D3A465A" w14:textId="77777777" w:rsidTr="00D42C4D">
        <w:trPr>
          <w:trHeight w:val="850"/>
        </w:trPr>
        <w:tc>
          <w:tcPr>
            <w:tcW w:w="9694" w:type="dxa"/>
            <w:shd w:val="clear" w:color="auto" w:fill="FADC8C"/>
            <w:vAlign w:val="center"/>
          </w:tcPr>
          <w:p w14:paraId="00F0B41C" w14:textId="77777777"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 O</w:t>
            </w:r>
            <w:r w:rsidR="00F07E6D">
              <w:rPr>
                <w:rFonts w:ascii="Verdana" w:hAnsi="Verdana"/>
                <w:b/>
                <w:sz w:val="28"/>
                <w:szCs w:val="28"/>
                <w:lang w:val="sl-SI"/>
              </w:rPr>
              <w:t xml:space="preserve"> DOBAVI DROBNEGA INVENTARJA ZA KUHINJO, </w:t>
            </w:r>
            <w:r w:rsidRPr="00F822D0">
              <w:rPr>
                <w:rFonts w:ascii="Verdana" w:hAnsi="Verdana"/>
                <w:b/>
                <w:sz w:val="28"/>
                <w:szCs w:val="28"/>
                <w:lang w:val="sl-SI"/>
              </w:rPr>
              <w:t>št</w:t>
            </w:r>
            <w:r w:rsidR="00F07E6D">
              <w:rPr>
                <w:rFonts w:ascii="Verdana" w:hAnsi="Verdana"/>
                <w:b/>
                <w:sz w:val="28"/>
                <w:szCs w:val="28"/>
                <w:lang w:val="sl-SI"/>
              </w:rPr>
              <w:t>. 275-5/2018-</w:t>
            </w:r>
            <w:r w:rsidR="00F07E6D">
              <w:rPr>
                <w:rFonts w:ascii="Verdana" w:hAnsi="Verdana"/>
                <w:b/>
                <w:sz w:val="28"/>
                <w:szCs w:val="28"/>
                <w:lang w:val="sl-SI"/>
              </w:rPr>
              <w:fldChar w:fldCharType="begin">
                <w:ffData>
                  <w:name w:val="Besedilo2"/>
                  <w:enabled/>
                  <w:calcOnExit w:val="0"/>
                  <w:textInput/>
                </w:ffData>
              </w:fldChar>
            </w:r>
            <w:bookmarkStart w:id="2" w:name="Besedilo2"/>
            <w:r w:rsidR="00F07E6D">
              <w:rPr>
                <w:rFonts w:ascii="Verdana" w:hAnsi="Verdana"/>
                <w:b/>
                <w:sz w:val="28"/>
                <w:szCs w:val="28"/>
                <w:lang w:val="sl-SI"/>
              </w:rPr>
              <w:instrText xml:space="preserve"> FORMTEXT </w:instrText>
            </w:r>
            <w:r w:rsidR="00F07E6D">
              <w:rPr>
                <w:rFonts w:ascii="Verdana" w:hAnsi="Verdana"/>
                <w:b/>
                <w:sz w:val="28"/>
                <w:szCs w:val="28"/>
                <w:lang w:val="sl-SI"/>
              </w:rPr>
            </w:r>
            <w:r w:rsidR="00F07E6D">
              <w:rPr>
                <w:rFonts w:ascii="Verdana" w:hAnsi="Verdana"/>
                <w:b/>
                <w:sz w:val="28"/>
                <w:szCs w:val="28"/>
                <w:lang w:val="sl-SI"/>
              </w:rPr>
              <w:fldChar w:fldCharType="separate"/>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sz w:val="28"/>
                <w:szCs w:val="28"/>
                <w:lang w:val="sl-SI"/>
              </w:rPr>
              <w:fldChar w:fldCharType="end"/>
            </w:r>
            <w:bookmarkEnd w:id="2"/>
          </w:p>
        </w:tc>
      </w:tr>
    </w:tbl>
    <w:p w14:paraId="2FA9BCAB" w14:textId="77777777"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1DB7C686" w14:textId="77777777"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7EAA2EE" w14:textId="77777777" w:rsidTr="00D42C4D">
        <w:trPr>
          <w:trHeight w:val="69"/>
          <w:jc w:val="center"/>
        </w:trPr>
        <w:tc>
          <w:tcPr>
            <w:tcW w:w="4847" w:type="dxa"/>
            <w:shd w:val="clear" w:color="auto" w:fill="FAAA5A"/>
            <w:vAlign w:val="center"/>
          </w:tcPr>
          <w:p w14:paraId="2E47CF12" w14:textId="77777777"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13DFB335" w14:textId="77777777" w:rsidR="0017647C" w:rsidRPr="00C870CA" w:rsidRDefault="00F07E6D" w:rsidP="00A71800">
            <w:pPr>
              <w:widowControl w:val="0"/>
              <w:spacing w:after="0" w:line="240" w:lineRule="auto"/>
              <w:jc w:val="both"/>
              <w:rPr>
                <w:rFonts w:ascii="Verdana" w:hAnsi="Verdana"/>
                <w:sz w:val="20"/>
                <w:szCs w:val="20"/>
                <w:lang w:val="sl-SI"/>
              </w:rPr>
            </w:pPr>
            <w:r>
              <w:rPr>
                <w:rFonts w:ascii="Verdana" w:hAnsi="Verdana"/>
                <w:sz w:val="20"/>
                <w:szCs w:val="20"/>
                <w:lang w:val="sl-SI"/>
              </w:rPr>
              <w:t>275-5/2018</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Pr>
                <w:rFonts w:ascii="Verdana" w:hAnsi="Verdana"/>
                <w:sz w:val="20"/>
                <w:szCs w:val="20"/>
                <w:lang w:val="sl-SI"/>
              </w:rPr>
              <w:fldChar w:fldCharType="begin">
                <w:ffData>
                  <w:name w:val="Besedilo3"/>
                  <w:enabled/>
                  <w:calcOnExit w:val="0"/>
                  <w:textInput/>
                </w:ffData>
              </w:fldChar>
            </w:r>
            <w:bookmarkStart w:id="3"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3"/>
            <w:r w:rsidR="00C40B87">
              <w:rPr>
                <w:rFonts w:ascii="Verdana" w:hAnsi="Verdana"/>
                <w:sz w:val="20"/>
                <w:szCs w:val="20"/>
                <w:lang w:val="sl-SI"/>
              </w:rPr>
              <w:t>.</w:t>
            </w:r>
          </w:p>
        </w:tc>
      </w:tr>
    </w:tbl>
    <w:p w14:paraId="4F7935CD" w14:textId="77777777" w:rsidR="0017647C" w:rsidRPr="00F822D0" w:rsidRDefault="0017647C" w:rsidP="00AD6C3B">
      <w:pPr>
        <w:widowControl w:val="0"/>
        <w:spacing w:after="120" w:line="240" w:lineRule="auto"/>
        <w:jc w:val="center"/>
        <w:rPr>
          <w:rFonts w:ascii="Verdana" w:hAnsi="Verdana"/>
          <w:sz w:val="20"/>
          <w:szCs w:val="20"/>
          <w:lang w:val="sl-SI"/>
        </w:rPr>
      </w:pPr>
    </w:p>
    <w:p w14:paraId="7811D78B" w14:textId="77777777"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F86DE63" w14:textId="77777777"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540E7593" w14:textId="77777777" w:rsidR="002F4580"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w:t>
      </w:r>
      <w:r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 xml:space="preserve">nakup </w:t>
      </w:r>
      <w:r w:rsidR="00E519C3">
        <w:rPr>
          <w:rFonts w:ascii="Verdana" w:hAnsi="Verdana"/>
          <w:sz w:val="20"/>
          <w:szCs w:val="20"/>
          <w:lang w:val="sl-SI"/>
        </w:rPr>
        <w:t>drobnega inventarja za kuhinjo</w:t>
      </w:r>
      <w:r w:rsidR="008A24B4">
        <w:rPr>
          <w:rFonts w:ascii="Verdana" w:hAnsi="Verdana"/>
          <w:sz w:val="20"/>
          <w:szCs w:val="20"/>
          <w:lang w:val="sl-SI"/>
        </w:rPr>
        <w:t>.</w:t>
      </w:r>
    </w:p>
    <w:p w14:paraId="49C15AAC" w14:textId="1861A8F3"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 xml:space="preserve">spletni aplikaciji </w:t>
      </w:r>
      <w:proofErr w:type="spellStart"/>
      <w:r w:rsidR="009D265D">
        <w:rPr>
          <w:rFonts w:ascii="Verdana" w:hAnsi="Verdana"/>
          <w:sz w:val="20"/>
          <w:szCs w:val="20"/>
          <w:lang w:val="sl-SI"/>
        </w:rPr>
        <w:t>Gosoft</w:t>
      </w:r>
      <w:proofErr w:type="spellEnd"/>
      <w:r w:rsidR="009D265D">
        <w:rPr>
          <w:rFonts w:ascii="Verdana" w:hAnsi="Verdana"/>
          <w:sz w:val="20"/>
          <w:szCs w:val="20"/>
          <w:lang w:val="sl-SI"/>
        </w:rPr>
        <w:t xml:space="preserve"> – naročnikovem informacijskem sistemu</w:t>
      </w:r>
      <w:r w:rsidR="00E519C3">
        <w:rPr>
          <w:rFonts w:ascii="Verdana" w:hAnsi="Verdana"/>
          <w:sz w:val="20"/>
          <w:szCs w:val="20"/>
          <w:lang w:val="sl-SI"/>
        </w:rPr>
        <w:t xml:space="preserve"> pod šiframa JR </w:t>
      </w:r>
      <w:r w:rsidR="0078514A">
        <w:rPr>
          <w:rFonts w:ascii="Verdana" w:hAnsi="Verdana"/>
          <w:sz w:val="20"/>
          <w:szCs w:val="20"/>
          <w:lang w:val="sl-SI"/>
        </w:rPr>
        <w:t>1368-1 drobni inventar in 1368-2 jedilni pribor</w:t>
      </w:r>
      <w:r w:rsidRPr="00F822D0">
        <w:rPr>
          <w:rFonts w:ascii="Verdana" w:hAnsi="Verdana"/>
          <w:sz w:val="20"/>
          <w:szCs w:val="20"/>
          <w:lang w:val="sl-SI"/>
        </w:rPr>
        <w:t>.</w:t>
      </w:r>
    </w:p>
    <w:p w14:paraId="19C06343" w14:textId="77777777" w:rsidR="00E203BF" w:rsidRPr="00E203BF" w:rsidRDefault="00E203BF" w:rsidP="00E203BF">
      <w:pPr>
        <w:widowControl w:val="0"/>
        <w:spacing w:after="120" w:line="240" w:lineRule="auto"/>
        <w:ind w:left="720"/>
        <w:jc w:val="both"/>
        <w:rPr>
          <w:rFonts w:ascii="Verdana" w:hAnsi="Verdana"/>
          <w:sz w:val="20"/>
          <w:szCs w:val="20"/>
          <w:lang w:val="sl-SI"/>
        </w:rPr>
      </w:pPr>
      <w:r w:rsidRPr="00E203BF">
        <w:rPr>
          <w:rFonts w:ascii="Verdana" w:hAnsi="Verdana"/>
          <w:sz w:val="20"/>
          <w:szCs w:val="20"/>
          <w:lang w:val="sl-SI"/>
        </w:rPr>
        <w:t>Kakovost proizvodov mora ustrezati obstoječim standardom in deklarirani kakovosti na embalaži oz. spremljajočih dokumentih.</w:t>
      </w:r>
    </w:p>
    <w:p w14:paraId="04ACAE9A" w14:textId="77777777" w:rsidR="00E203BF" w:rsidRPr="00E203BF" w:rsidRDefault="00E203BF" w:rsidP="00E203BF">
      <w:pPr>
        <w:widowControl w:val="0"/>
        <w:spacing w:after="120" w:line="240" w:lineRule="auto"/>
        <w:ind w:left="720"/>
        <w:jc w:val="both"/>
        <w:rPr>
          <w:rFonts w:ascii="Verdana" w:hAnsi="Verdana"/>
          <w:sz w:val="20"/>
          <w:szCs w:val="20"/>
          <w:lang w:val="sl-SI"/>
        </w:rPr>
      </w:pPr>
      <w:r w:rsidRPr="00E203BF">
        <w:rPr>
          <w:rFonts w:ascii="Verdana" w:hAnsi="Verdana"/>
          <w:sz w:val="20"/>
          <w:szCs w:val="20"/>
          <w:lang w:val="sl-SI"/>
        </w:rPr>
        <w:t xml:space="preserve">Naročnik lahko zahteva, da mu prodajalec predloži vzorce blaga v preizkus in se na osnovi tega odloči o naročilu. </w:t>
      </w:r>
    </w:p>
    <w:p w14:paraId="6FB2F254" w14:textId="77777777" w:rsidR="00E203BF" w:rsidRPr="00E203BF" w:rsidRDefault="00E203BF" w:rsidP="00E203BF">
      <w:pPr>
        <w:widowControl w:val="0"/>
        <w:spacing w:after="120" w:line="240" w:lineRule="auto"/>
        <w:ind w:left="720"/>
        <w:jc w:val="both"/>
        <w:rPr>
          <w:rFonts w:ascii="Verdana" w:hAnsi="Verdana"/>
          <w:sz w:val="20"/>
          <w:szCs w:val="20"/>
          <w:lang w:val="sl-SI"/>
        </w:rPr>
      </w:pPr>
      <w:r w:rsidRPr="00E203BF">
        <w:rPr>
          <w:rFonts w:ascii="Verdana" w:hAnsi="Verdana"/>
          <w:sz w:val="20"/>
          <w:szCs w:val="20"/>
          <w:lang w:val="sl-SI"/>
        </w:rPr>
        <w:t xml:space="preserve">Če naročnik ob prevzemu ugotovi, da blago ni kakovostno ustrezno, ga takoj zavrne, in sicer takrat, ko to ugotovi in zahteva, da mu na podlagi reklamacijskega zapisnika dobavi blago, ki kakovostno ustreza. </w:t>
      </w:r>
    </w:p>
    <w:p w14:paraId="3F077D0C" w14:textId="77777777" w:rsidR="00E203BF" w:rsidRDefault="00E203BF" w:rsidP="00E203BF">
      <w:pPr>
        <w:widowControl w:val="0"/>
        <w:spacing w:after="120" w:line="240" w:lineRule="auto"/>
        <w:ind w:left="720"/>
        <w:jc w:val="both"/>
        <w:rPr>
          <w:rFonts w:ascii="Verdana" w:hAnsi="Verdana"/>
          <w:sz w:val="20"/>
          <w:szCs w:val="20"/>
          <w:lang w:val="sl-SI"/>
        </w:rPr>
      </w:pPr>
      <w:r w:rsidRPr="00E203BF">
        <w:rPr>
          <w:rFonts w:ascii="Verdana" w:hAnsi="Verdana"/>
          <w:sz w:val="20"/>
          <w:szCs w:val="20"/>
          <w:lang w:val="sl-SI"/>
        </w:rPr>
        <w:t>Če prodajalec blaga ne zamenja, lahko naročnik zahteva ustrezen pregled blaga pri inšpekcijski službi oz. pristojnem zavodu, ki opravlja kontrolo kakovosti. V primeru ugotovljene neustrezne kakovosti naročnik takega blaga ni dolžan plačati, pri več kot trikratni ugotovitvi neustreznosti blaga pa zaveza naročnika, da bo v času okvirnega sporazuma tovrstno blago kupoval pri prodajalcu, preneha.</w:t>
      </w:r>
    </w:p>
    <w:p w14:paraId="1D550B01" w14:textId="77777777" w:rsidR="0004786B" w:rsidRPr="0004786B" w:rsidRDefault="0004786B" w:rsidP="009D265D">
      <w:pPr>
        <w:pStyle w:val="Odstavekseznama"/>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 xml:space="preserve">Izvajalec z izpolnitvijo </w:t>
      </w:r>
      <w:r w:rsidR="009D265D">
        <w:rPr>
          <w:rFonts w:ascii="Verdana" w:hAnsi="Verdana"/>
          <w:sz w:val="20"/>
          <w:szCs w:val="20"/>
          <w:lang w:val="sl-SI"/>
        </w:rPr>
        <w:t xml:space="preserve">ustreznih rubrik artiklov </w:t>
      </w:r>
      <w:r w:rsidR="009D265D" w:rsidRPr="009D265D">
        <w:rPr>
          <w:rFonts w:ascii="Verdana" w:hAnsi="Verdana"/>
          <w:sz w:val="20"/>
          <w:szCs w:val="20"/>
          <w:lang w:val="sl-SI"/>
        </w:rPr>
        <w:t xml:space="preserve">v spletni aplikaciji </w:t>
      </w:r>
      <w:proofErr w:type="spellStart"/>
      <w:r w:rsidR="009D265D" w:rsidRPr="009D265D">
        <w:rPr>
          <w:rFonts w:ascii="Verdana" w:hAnsi="Verdana"/>
          <w:sz w:val="20"/>
          <w:szCs w:val="20"/>
          <w:lang w:val="sl-SI"/>
        </w:rPr>
        <w:t>Gosoft</w:t>
      </w:r>
      <w:proofErr w:type="spellEnd"/>
      <w:r w:rsidR="009D265D" w:rsidRPr="009D265D">
        <w:rPr>
          <w:rFonts w:ascii="Verdana" w:hAnsi="Verdana"/>
          <w:sz w:val="20"/>
          <w:szCs w:val="20"/>
          <w:lang w:val="sl-SI"/>
        </w:rPr>
        <w:t xml:space="preserve"> – naročnikovem informacijskem sistemu</w:t>
      </w:r>
      <w:r w:rsidRPr="0004786B">
        <w:rPr>
          <w:rFonts w:ascii="Verdana" w:hAnsi="Verdana"/>
          <w:sz w:val="20"/>
          <w:szCs w:val="20"/>
          <w:lang w:val="sl-SI"/>
        </w:rPr>
        <w:t xml:space="preserve"> izjavlja, da ponujeno blago v celoti ustreza navedenim opisom.</w:t>
      </w:r>
    </w:p>
    <w:p w14:paraId="6293F071" w14:textId="77777777"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14:paraId="607BF90A" w14:textId="77777777"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14:paraId="0F0DD43F" w14:textId="77777777" w:rsidR="00E519C3" w:rsidRDefault="00E519C3" w:rsidP="00AD6C3B">
      <w:pPr>
        <w:pStyle w:val="Odstavekseznama"/>
        <w:widowControl w:val="0"/>
        <w:numPr>
          <w:ilvl w:val="2"/>
          <w:numId w:val="10"/>
        </w:numPr>
        <w:spacing w:after="120" w:line="240" w:lineRule="auto"/>
        <w:contextualSpacing w:val="0"/>
        <w:jc w:val="both"/>
        <w:rPr>
          <w:rFonts w:ascii="Verdana" w:hAnsi="Verdana"/>
          <w:sz w:val="20"/>
          <w:szCs w:val="20"/>
          <w:lang w:val="sl-SI"/>
        </w:rPr>
      </w:pPr>
      <w:r w:rsidRPr="00E519C3">
        <w:rPr>
          <w:rFonts w:ascii="Verdana" w:hAnsi="Verdana"/>
          <w:sz w:val="20"/>
          <w:szCs w:val="20"/>
          <w:lang w:val="sl-SI"/>
        </w:rPr>
        <w:t>Prodajalec je bil izbran kot najugodnejši ponudnik za dobavo  drobnega inventarja</w:t>
      </w:r>
      <w:r>
        <w:rPr>
          <w:rFonts w:ascii="Verdana" w:hAnsi="Verdana"/>
          <w:sz w:val="20"/>
          <w:szCs w:val="20"/>
          <w:lang w:val="sl-SI"/>
        </w:rPr>
        <w:t xml:space="preserve"> za </w:t>
      </w:r>
      <w:r w:rsidRPr="00E519C3">
        <w:rPr>
          <w:rFonts w:ascii="Verdana" w:hAnsi="Verdana"/>
          <w:sz w:val="20"/>
          <w:szCs w:val="20"/>
          <w:lang w:val="sl-SI"/>
        </w:rPr>
        <w:t xml:space="preserve"> kuhinj</w:t>
      </w:r>
      <w:r>
        <w:rPr>
          <w:rFonts w:ascii="Verdana" w:hAnsi="Verdana"/>
          <w:sz w:val="20"/>
          <w:szCs w:val="20"/>
          <w:lang w:val="sl-SI"/>
        </w:rPr>
        <w:t>o</w:t>
      </w:r>
      <w:r w:rsidRPr="00E519C3">
        <w:rPr>
          <w:rFonts w:ascii="Verdana" w:hAnsi="Verdana"/>
          <w:sz w:val="20"/>
          <w:szCs w:val="20"/>
          <w:lang w:val="sl-SI"/>
        </w:rPr>
        <w:t xml:space="preserve">, ki ga je prodajalec ponudil s ponudbo za obdobje </w:t>
      </w:r>
      <w:r>
        <w:rPr>
          <w:rFonts w:ascii="Verdana" w:hAnsi="Verdana"/>
          <w:sz w:val="20"/>
          <w:szCs w:val="20"/>
          <w:lang w:val="sl-SI"/>
        </w:rPr>
        <w:t xml:space="preserve">enega leta </w:t>
      </w:r>
      <w:r w:rsidRPr="00E519C3">
        <w:rPr>
          <w:rFonts w:ascii="Verdana" w:hAnsi="Verdana"/>
          <w:sz w:val="20"/>
          <w:szCs w:val="20"/>
          <w:lang w:val="sl-SI"/>
        </w:rPr>
        <w:t xml:space="preserve">v okvirni vrednosti </w:t>
      </w:r>
      <w:r>
        <w:rPr>
          <w:rFonts w:ascii="Verdana" w:hAnsi="Verdana"/>
          <w:sz w:val="20"/>
          <w:szCs w:val="20"/>
          <w:lang w:val="sl-SI"/>
        </w:rPr>
        <w:fldChar w:fldCharType="begin">
          <w:ffData>
            <w:name w:val="Besedilo5"/>
            <w:enabled/>
            <w:calcOnExit w:val="0"/>
            <w:textInput/>
          </w:ffData>
        </w:fldChar>
      </w:r>
      <w:bookmarkStart w:id="4" w:name="Besedilo5"/>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fldChar w:fldCharType="end"/>
      </w:r>
      <w:bookmarkEnd w:id="4"/>
      <w:r w:rsidRPr="00E519C3">
        <w:rPr>
          <w:rFonts w:ascii="Verdana" w:hAnsi="Verdana"/>
          <w:sz w:val="20"/>
          <w:szCs w:val="20"/>
          <w:lang w:val="sl-SI"/>
        </w:rPr>
        <w:t xml:space="preserve">EUR z DDV ( z besedo: </w:t>
      </w:r>
      <w:r>
        <w:rPr>
          <w:rFonts w:ascii="Verdana" w:hAnsi="Verdana"/>
          <w:sz w:val="20"/>
          <w:szCs w:val="20"/>
          <w:lang w:val="sl-SI"/>
        </w:rPr>
        <w:fldChar w:fldCharType="begin">
          <w:ffData>
            <w:name w:val="Besedilo6"/>
            <w:enabled/>
            <w:calcOnExit w:val="0"/>
            <w:textInput/>
          </w:ffData>
        </w:fldChar>
      </w:r>
      <w:bookmarkStart w:id="5" w:name="Besedilo6"/>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fldChar w:fldCharType="end"/>
      </w:r>
      <w:bookmarkEnd w:id="5"/>
      <w:r w:rsidRPr="00E519C3">
        <w:rPr>
          <w:rFonts w:ascii="Verdana" w:hAnsi="Verdana"/>
          <w:sz w:val="20"/>
          <w:szCs w:val="20"/>
          <w:lang w:val="sl-SI"/>
        </w:rPr>
        <w:t xml:space="preserve"> in </w:t>
      </w:r>
      <w:r>
        <w:rPr>
          <w:rFonts w:ascii="Verdana" w:hAnsi="Verdana"/>
          <w:sz w:val="20"/>
          <w:szCs w:val="20"/>
          <w:lang w:val="sl-SI"/>
        </w:rPr>
        <w:fldChar w:fldCharType="begin">
          <w:ffData>
            <w:name w:val="Besedilo7"/>
            <w:enabled/>
            <w:calcOnExit w:val="0"/>
            <w:textInput/>
          </w:ffData>
        </w:fldChar>
      </w:r>
      <w:bookmarkStart w:id="6" w:name="Besedilo7"/>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fldChar w:fldCharType="end"/>
      </w:r>
      <w:bookmarkEnd w:id="6"/>
      <w:r w:rsidRPr="00E519C3">
        <w:rPr>
          <w:rFonts w:ascii="Verdana" w:hAnsi="Verdana"/>
          <w:sz w:val="20"/>
          <w:szCs w:val="20"/>
          <w:lang w:val="sl-SI"/>
        </w:rPr>
        <w:t xml:space="preserve">/100) oz. </w:t>
      </w:r>
      <w:r>
        <w:rPr>
          <w:rFonts w:ascii="Verdana" w:hAnsi="Verdana"/>
          <w:sz w:val="20"/>
          <w:szCs w:val="20"/>
          <w:lang w:val="sl-SI"/>
        </w:rPr>
        <w:fldChar w:fldCharType="begin">
          <w:ffData>
            <w:name w:val="Besedilo8"/>
            <w:enabled/>
            <w:calcOnExit w:val="0"/>
            <w:textInput/>
          </w:ffData>
        </w:fldChar>
      </w:r>
      <w:bookmarkStart w:id="7" w:name="Besedilo8"/>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fldChar w:fldCharType="end"/>
      </w:r>
      <w:bookmarkEnd w:id="7"/>
      <w:r w:rsidRPr="00E519C3">
        <w:rPr>
          <w:rFonts w:ascii="Verdana" w:hAnsi="Verdana"/>
          <w:sz w:val="20"/>
          <w:szCs w:val="20"/>
          <w:lang w:val="sl-SI"/>
        </w:rPr>
        <w:t xml:space="preserve">EUR brez DDV (z besedo: </w:t>
      </w:r>
      <w:r>
        <w:rPr>
          <w:rFonts w:ascii="Verdana" w:hAnsi="Verdana"/>
          <w:sz w:val="20"/>
          <w:szCs w:val="20"/>
          <w:lang w:val="sl-SI"/>
        </w:rPr>
        <w:fldChar w:fldCharType="begin">
          <w:ffData>
            <w:name w:val="Besedilo9"/>
            <w:enabled/>
            <w:calcOnExit w:val="0"/>
            <w:textInput/>
          </w:ffData>
        </w:fldChar>
      </w:r>
      <w:bookmarkStart w:id="8" w:name="Besedilo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fldChar w:fldCharType="end"/>
      </w:r>
      <w:bookmarkEnd w:id="8"/>
      <w:r w:rsidRPr="00E519C3">
        <w:rPr>
          <w:rFonts w:ascii="Verdana" w:hAnsi="Verdana"/>
          <w:sz w:val="20"/>
          <w:szCs w:val="20"/>
          <w:lang w:val="sl-SI"/>
        </w:rPr>
        <w:t xml:space="preserve"> evrov in </w:t>
      </w:r>
      <w:r>
        <w:rPr>
          <w:rFonts w:ascii="Verdana" w:hAnsi="Verdana"/>
          <w:sz w:val="20"/>
          <w:szCs w:val="20"/>
          <w:lang w:val="sl-SI"/>
        </w:rPr>
        <w:fldChar w:fldCharType="begin">
          <w:ffData>
            <w:name w:val="Besedilo10"/>
            <w:enabled/>
            <w:calcOnExit w:val="0"/>
            <w:textInput/>
          </w:ffData>
        </w:fldChar>
      </w:r>
      <w:bookmarkStart w:id="9" w:name="Besedilo10"/>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t> </w:t>
      </w:r>
      <w:r>
        <w:rPr>
          <w:rFonts w:ascii="Verdana" w:hAnsi="Verdana"/>
          <w:sz w:val="20"/>
          <w:szCs w:val="20"/>
          <w:lang w:val="sl-SI"/>
        </w:rPr>
        <w:fldChar w:fldCharType="end"/>
      </w:r>
      <w:bookmarkEnd w:id="9"/>
      <w:r w:rsidRPr="00E519C3">
        <w:rPr>
          <w:rFonts w:ascii="Verdana" w:hAnsi="Verdana"/>
          <w:sz w:val="20"/>
          <w:szCs w:val="20"/>
          <w:lang w:val="sl-SI"/>
        </w:rPr>
        <w:t xml:space="preserve">/100). </w:t>
      </w:r>
    </w:p>
    <w:p w14:paraId="20941FAC" w14:textId="77777777" w:rsidR="009D6CEA" w:rsidRPr="00A33D6B" w:rsidRDefault="008A24B4" w:rsidP="00E519C3">
      <w:pPr>
        <w:pStyle w:val="Odstavekseznama"/>
        <w:widowControl w:val="0"/>
        <w:spacing w:after="120" w:line="240" w:lineRule="auto"/>
        <w:contextualSpacing w:val="0"/>
        <w:jc w:val="both"/>
        <w:rPr>
          <w:rFonts w:ascii="Verdana" w:hAnsi="Verdana"/>
          <w:sz w:val="20"/>
          <w:szCs w:val="20"/>
          <w:lang w:val="sl-SI"/>
        </w:rPr>
      </w:pPr>
      <w:r>
        <w:rPr>
          <w:rFonts w:ascii="Verdana" w:hAnsi="Verdana"/>
          <w:sz w:val="20"/>
          <w:szCs w:val="20"/>
          <w:lang w:val="sl-SI"/>
        </w:rPr>
        <w:t>Cene posameznih artiklov po sklopih so vsebovane v naročnikovem informacijskem sistemu.</w:t>
      </w:r>
    </w:p>
    <w:p w14:paraId="6D8FD875" w14:textId="77777777" w:rsidR="00B569DE" w:rsidRDefault="00E519C3" w:rsidP="000A11D6">
      <w:pPr>
        <w:pStyle w:val="Odstavekseznama"/>
        <w:widowControl w:val="0"/>
        <w:spacing w:after="120" w:line="240" w:lineRule="auto"/>
        <w:jc w:val="both"/>
        <w:rPr>
          <w:rFonts w:ascii="Verdana" w:hAnsi="Verdana"/>
          <w:sz w:val="20"/>
          <w:szCs w:val="20"/>
          <w:lang w:val="sl-SI"/>
        </w:rPr>
      </w:pPr>
      <w:r w:rsidRPr="00E519C3">
        <w:rPr>
          <w:rFonts w:ascii="Verdana" w:hAnsi="Verdana"/>
          <w:sz w:val="20"/>
          <w:szCs w:val="20"/>
          <w:lang w:val="sl-SI"/>
        </w:rPr>
        <w:t>Cena je oblikovana DDP razloženo lokacija dobave in vsebuje vse elemente iz katerih je sestavljena (ponujeno blago, morebitne trošarine, davke, takse, prevoz, zavarovanje prevoza in druge stroške ter morebitne popuste in rabate).</w:t>
      </w:r>
    </w:p>
    <w:p w14:paraId="426FEB94" w14:textId="77777777" w:rsidR="00E203BF" w:rsidRDefault="00E203BF" w:rsidP="000A11D6">
      <w:pPr>
        <w:pStyle w:val="Odstavekseznama"/>
        <w:widowControl w:val="0"/>
        <w:spacing w:after="120" w:line="240" w:lineRule="auto"/>
        <w:jc w:val="both"/>
        <w:rPr>
          <w:rFonts w:ascii="Verdana" w:hAnsi="Verdana"/>
          <w:sz w:val="20"/>
          <w:szCs w:val="20"/>
          <w:lang w:val="sl-SI"/>
        </w:rPr>
      </w:pPr>
    </w:p>
    <w:p w14:paraId="5AAD55F8" w14:textId="77777777" w:rsidR="00E203BF" w:rsidRPr="003445EF" w:rsidRDefault="00E203BF" w:rsidP="000A11D6">
      <w:pPr>
        <w:pStyle w:val="Odstavekseznama"/>
        <w:widowControl w:val="0"/>
        <w:spacing w:after="120" w:line="240" w:lineRule="auto"/>
        <w:jc w:val="both"/>
        <w:rPr>
          <w:rFonts w:ascii="Verdana" w:hAnsi="Verdana"/>
          <w:sz w:val="20"/>
          <w:szCs w:val="20"/>
          <w:lang w:val="sl-SI"/>
        </w:rPr>
      </w:pPr>
      <w:r w:rsidRPr="00E203BF">
        <w:rPr>
          <w:rFonts w:ascii="Verdana" w:hAnsi="Verdana"/>
          <w:sz w:val="20"/>
          <w:szCs w:val="20"/>
          <w:lang w:val="sl-SI"/>
        </w:rPr>
        <w:t>Količine, kot jih je navedel naročnik v specifikaciji javnega naročila, so okvirne in so izražene glede na nabavljeno količino v preteklem letu. Naročnik nikakor ni zavezan k nabavi določenih količin po tem okvirnem sporazumu. Naročnik pa se s tem okvirnim sporazumom zavezuje, da bo v primeru, če bo nabavljal blago, ki je predmet tega okvirnega sporazuma, kupoval po cenah in pod pogoji dobave, kot je navedeno v tem okvirnem sporazumu. Pogodbeni stranki ugotavljata, da naročnik po obsegu in časovno ne more v naprej določiti potreb po sukcesivni dobavi blaga, ki je predmet tega sporazuma in da bo naročnik blago časovno in količinsko naročal glede na dejanske potrebe.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3518"/>
        <w:gridCol w:w="26"/>
        <w:gridCol w:w="3613"/>
      </w:tblGrid>
      <w:tr w:rsidR="00D42C4D" w:rsidRPr="00EE7B94" w14:paraId="76E9CFA5" w14:textId="77777777" w:rsidTr="0011752F">
        <w:trPr>
          <w:trHeight w:val="20"/>
          <w:jc w:val="center"/>
        </w:trPr>
        <w:tc>
          <w:tcPr>
            <w:tcW w:w="2547" w:type="dxa"/>
            <w:shd w:val="clear" w:color="auto" w:fill="FAAA5A"/>
            <w:vAlign w:val="center"/>
          </w:tcPr>
          <w:p w14:paraId="46C7F6B1" w14:textId="77777777"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157" w:type="dxa"/>
            <w:gridSpan w:val="3"/>
            <w:tcBorders>
              <w:bottom w:val="single" w:sz="4" w:space="0" w:color="auto"/>
            </w:tcBorders>
            <w:shd w:val="clear" w:color="auto" w:fill="FADC8C"/>
            <w:vAlign w:val="center"/>
          </w:tcPr>
          <w:p w14:paraId="004FB7DA" w14:textId="77777777"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 xml:space="preserve">Splošna bolnišnica </w:t>
            </w:r>
            <w:r w:rsidR="009E2FE8">
              <w:rPr>
                <w:rFonts w:ascii="Verdana" w:hAnsi="Verdana"/>
                <w:sz w:val="20"/>
                <w:szCs w:val="20"/>
                <w:lang w:val="sl-SI"/>
              </w:rPr>
              <w:t>»</w:t>
            </w:r>
            <w:r w:rsidRPr="000A11D6">
              <w:rPr>
                <w:rFonts w:ascii="Verdana" w:hAnsi="Verdana"/>
                <w:sz w:val="20"/>
                <w:szCs w:val="20"/>
                <w:lang w:val="sl-SI"/>
              </w:rPr>
              <w:t>dr. Franca Derganca</w:t>
            </w:r>
            <w:r w:rsidR="009E2FE8">
              <w:rPr>
                <w:rFonts w:ascii="Verdana" w:hAnsi="Verdana"/>
                <w:sz w:val="20"/>
                <w:szCs w:val="20"/>
                <w:lang w:val="sl-SI"/>
              </w:rPr>
              <w:t>«</w:t>
            </w:r>
            <w:r w:rsidRPr="000A11D6">
              <w:rPr>
                <w:rFonts w:ascii="Verdana" w:hAnsi="Verdana"/>
                <w:sz w:val="20"/>
                <w:szCs w:val="20"/>
                <w:lang w:val="sl-SI"/>
              </w:rPr>
              <w:t xml:space="preserve"> Nova Gorica</w:t>
            </w:r>
          </w:p>
          <w:p w14:paraId="0D4CC79E" w14:textId="77777777"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Ulica padlih borcev 13A</w:t>
            </w:r>
          </w:p>
          <w:p w14:paraId="5592AC53" w14:textId="77777777" w:rsidR="00D42C4D" w:rsidRPr="00EE7B94" w:rsidRDefault="009111BD" w:rsidP="000A11D6">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D42C4D" w:rsidRPr="00EE7B94" w14:paraId="45DA73A3" w14:textId="77777777" w:rsidTr="0011752F">
        <w:trPr>
          <w:trHeight w:val="20"/>
          <w:jc w:val="center"/>
        </w:trPr>
        <w:tc>
          <w:tcPr>
            <w:tcW w:w="2547" w:type="dxa"/>
            <w:vMerge w:val="restart"/>
            <w:shd w:val="clear" w:color="auto" w:fill="FAAA5A"/>
            <w:vAlign w:val="center"/>
          </w:tcPr>
          <w:p w14:paraId="02CFE641" w14:textId="77777777"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544" w:type="dxa"/>
            <w:gridSpan w:val="2"/>
            <w:tcBorders>
              <w:bottom w:val="single" w:sz="4" w:space="0" w:color="auto"/>
            </w:tcBorders>
            <w:shd w:val="clear" w:color="auto" w:fill="FAAA5A"/>
            <w:vAlign w:val="center"/>
          </w:tcPr>
          <w:p w14:paraId="7CC10215" w14:textId="77777777"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14:paraId="1379E1DC" w14:textId="77777777"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14:paraId="347E7725" w14:textId="77777777" w:rsidTr="0011752F">
        <w:trPr>
          <w:trHeight w:val="20"/>
          <w:jc w:val="center"/>
        </w:trPr>
        <w:tc>
          <w:tcPr>
            <w:tcW w:w="2547" w:type="dxa"/>
            <w:vMerge/>
            <w:shd w:val="clear" w:color="auto" w:fill="FAAA5A"/>
            <w:vAlign w:val="center"/>
          </w:tcPr>
          <w:p w14:paraId="68930F53" w14:textId="77777777" w:rsidR="00D42C4D" w:rsidRPr="00EE7B94" w:rsidRDefault="00D42C4D" w:rsidP="00AD6C3B">
            <w:pPr>
              <w:widowControl w:val="0"/>
              <w:spacing w:after="0" w:line="240" w:lineRule="auto"/>
              <w:rPr>
                <w:rFonts w:ascii="Verdana" w:hAnsi="Verdana"/>
                <w:b/>
                <w:sz w:val="20"/>
                <w:szCs w:val="20"/>
                <w:lang w:val="sl-SI"/>
              </w:rPr>
            </w:pPr>
          </w:p>
        </w:tc>
        <w:tc>
          <w:tcPr>
            <w:tcW w:w="3544" w:type="dxa"/>
            <w:gridSpan w:val="2"/>
            <w:shd w:val="clear" w:color="auto" w:fill="FADC8C"/>
            <w:vAlign w:val="center"/>
          </w:tcPr>
          <w:p w14:paraId="6CBFDE8F" w14:textId="77777777" w:rsidR="00E203BF" w:rsidRPr="00E203BF" w:rsidRDefault="00E203BF" w:rsidP="00E203BF">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Verdana" w:hAnsi="Verdana"/>
                <w:sz w:val="20"/>
                <w:szCs w:val="20"/>
                <w:lang w:val="sl-SI"/>
              </w:rPr>
            </w:pPr>
            <w:r w:rsidRPr="00E203BF">
              <w:rPr>
                <w:rFonts w:ascii="Verdana" w:hAnsi="Verdana"/>
                <w:sz w:val="20"/>
                <w:szCs w:val="20"/>
                <w:lang w:val="sl-SI"/>
              </w:rPr>
              <w:t xml:space="preserve">Blago bo v omenjenem obdobju potrebno dobavljati na lokacijo naročnika – skladišče razloženo. </w:t>
            </w:r>
          </w:p>
          <w:p w14:paraId="17C9F403" w14:textId="77777777" w:rsidR="00D42C4D" w:rsidRPr="00EE7B94" w:rsidRDefault="00D42C4D" w:rsidP="00AD6C3B">
            <w:pPr>
              <w:widowControl w:val="0"/>
              <w:spacing w:after="0" w:line="240" w:lineRule="auto"/>
              <w:rPr>
                <w:rFonts w:ascii="Verdana" w:hAnsi="Verdana"/>
                <w:sz w:val="20"/>
                <w:szCs w:val="20"/>
                <w:lang w:val="sl-SI"/>
              </w:rPr>
            </w:pPr>
          </w:p>
        </w:tc>
        <w:tc>
          <w:tcPr>
            <w:tcW w:w="3613" w:type="dxa"/>
            <w:shd w:val="clear" w:color="auto" w:fill="FADC8C"/>
            <w:vAlign w:val="center"/>
          </w:tcPr>
          <w:p w14:paraId="39A2C579" w14:textId="738A50FC" w:rsidR="00D42C4D" w:rsidRPr="00EE7B94" w:rsidRDefault="009E2FE8" w:rsidP="0011752F">
            <w:pPr>
              <w:widowControl w:val="0"/>
              <w:spacing w:after="0" w:line="240" w:lineRule="auto"/>
              <w:jc w:val="both"/>
              <w:rPr>
                <w:rFonts w:ascii="Verdana" w:hAnsi="Verdana"/>
                <w:sz w:val="20"/>
                <w:szCs w:val="20"/>
                <w:lang w:val="sl-SI"/>
              </w:rPr>
            </w:pPr>
            <w:r w:rsidRPr="009E2FE8">
              <w:rPr>
                <w:rFonts w:ascii="Verdana" w:hAnsi="Verdana"/>
                <w:sz w:val="20"/>
                <w:szCs w:val="20"/>
                <w:lang w:val="sl-SI"/>
              </w:rPr>
              <w:t>Cene se v času tega okvirnega sporazuma ne smejo spreminjati</w:t>
            </w:r>
            <w:r w:rsidR="005E2DEB">
              <w:rPr>
                <w:rFonts w:ascii="Verdana" w:hAnsi="Verdana"/>
                <w:sz w:val="20"/>
                <w:szCs w:val="20"/>
                <w:lang w:val="sl-SI"/>
              </w:rPr>
              <w:t xml:space="preserve"> </w:t>
            </w:r>
            <w:r w:rsidRPr="009E2FE8">
              <w:rPr>
                <w:rFonts w:ascii="Tahoma" w:hAnsi="Tahoma" w:cs="Tahoma"/>
                <w:sz w:val="17"/>
                <w:szCs w:val="17"/>
                <w:lang w:val="sl-SI"/>
              </w:rPr>
              <w:t xml:space="preserve"> </w:t>
            </w:r>
            <w:r w:rsidR="005E2DEB" w:rsidRPr="005E2DEB">
              <w:rPr>
                <w:rFonts w:ascii="Verdana" w:hAnsi="Verdana"/>
                <w:sz w:val="20"/>
                <w:szCs w:val="20"/>
                <w:lang w:val="sl-SI"/>
              </w:rPr>
              <w:t xml:space="preserve">z izjemo spremembe Zakona, ki ureja Davek na dodatno vrednost </w:t>
            </w:r>
            <w:r w:rsidR="005E2DEB" w:rsidRPr="005E2DEB">
              <w:rPr>
                <w:rFonts w:ascii="Verdana" w:hAnsi="Verdana"/>
                <w:sz w:val="20"/>
                <w:szCs w:val="20"/>
                <w:lang w:val="sl-SI"/>
              </w:rPr>
              <w:lastRenderedPageBreak/>
              <w:t>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r w:rsidRPr="005E2DEB">
              <w:rPr>
                <w:rFonts w:ascii="Verdana" w:hAnsi="Verdana"/>
                <w:sz w:val="20"/>
                <w:szCs w:val="20"/>
                <w:lang w:val="sl-SI"/>
              </w:rPr>
              <w:t xml:space="preserve"> </w:t>
            </w:r>
          </w:p>
        </w:tc>
      </w:tr>
      <w:tr w:rsidR="00D42C4D" w:rsidRPr="00EE7B94" w14:paraId="292095E8" w14:textId="77777777" w:rsidTr="0011752F">
        <w:trPr>
          <w:trHeight w:val="20"/>
          <w:jc w:val="center"/>
        </w:trPr>
        <w:tc>
          <w:tcPr>
            <w:tcW w:w="2547" w:type="dxa"/>
            <w:shd w:val="clear" w:color="auto" w:fill="FAAA5A"/>
            <w:vAlign w:val="center"/>
          </w:tcPr>
          <w:p w14:paraId="72AD8527" w14:textId="77777777"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r w:rsidR="007943A2">
              <w:rPr>
                <w:rFonts w:ascii="Verdana" w:hAnsi="Verdana"/>
                <w:b/>
                <w:sz w:val="20"/>
                <w:szCs w:val="20"/>
                <w:lang w:val="sl-SI"/>
              </w:rPr>
              <w:t xml:space="preserve"> in plačilni rok</w:t>
            </w:r>
          </w:p>
        </w:tc>
        <w:tc>
          <w:tcPr>
            <w:tcW w:w="7157" w:type="dxa"/>
            <w:gridSpan w:val="3"/>
            <w:shd w:val="clear" w:color="auto" w:fill="FADC8C"/>
            <w:vAlign w:val="center"/>
          </w:tcPr>
          <w:p w14:paraId="05DA2AA6" w14:textId="77777777" w:rsidR="003A34C5" w:rsidRDefault="009A116F" w:rsidP="003A34C5">
            <w:pPr>
              <w:widowControl w:val="0"/>
              <w:spacing w:after="120" w:line="240" w:lineRule="auto"/>
              <w:jc w:val="both"/>
              <w:rPr>
                <w:rFonts w:ascii="Verdana" w:hAnsi="Verdana"/>
                <w:sz w:val="20"/>
                <w:szCs w:val="20"/>
                <w:lang w:val="sl-SI"/>
              </w:rPr>
            </w:pPr>
            <w:r w:rsidRPr="009A116F">
              <w:rPr>
                <w:rFonts w:ascii="Verdana" w:hAnsi="Verdana"/>
                <w:sz w:val="20"/>
                <w:szCs w:val="20"/>
                <w:lang w:val="sl-SI"/>
              </w:rPr>
              <w:t xml:space="preserve">Izvajalec za dobavljeno blago </w:t>
            </w:r>
            <w:r w:rsidR="003A34C5">
              <w:rPr>
                <w:rFonts w:ascii="Verdana" w:hAnsi="Verdana"/>
                <w:sz w:val="20"/>
                <w:szCs w:val="20"/>
                <w:lang w:val="sl-SI"/>
              </w:rPr>
              <w:t xml:space="preserve">izstavi račun, ki mu </w:t>
            </w:r>
            <w:r w:rsidR="00F4219C" w:rsidRPr="00F4219C">
              <w:rPr>
                <w:rFonts w:ascii="Verdana" w:hAnsi="Verdana"/>
                <w:sz w:val="20"/>
                <w:szCs w:val="20"/>
                <w:lang w:val="sl-SI"/>
              </w:rPr>
              <w:t>priloži originalen izvod dobavnice</w:t>
            </w:r>
            <w:r w:rsidR="003A34C5">
              <w:rPr>
                <w:rFonts w:ascii="Verdana" w:hAnsi="Verdana"/>
                <w:sz w:val="20"/>
                <w:szCs w:val="20"/>
                <w:lang w:val="sl-SI"/>
              </w:rPr>
              <w:t xml:space="preserve">. </w:t>
            </w:r>
            <w:r w:rsidR="00F4219C" w:rsidRPr="00F4219C">
              <w:rPr>
                <w:rFonts w:ascii="Verdana" w:hAnsi="Verdana"/>
                <w:sz w:val="20"/>
                <w:szCs w:val="20"/>
                <w:lang w:val="sl-SI"/>
              </w:rPr>
              <w:t xml:space="preserve"> </w:t>
            </w:r>
          </w:p>
          <w:p w14:paraId="1DA2D0FD" w14:textId="77777777" w:rsidR="00345AFF" w:rsidRDefault="009A116F" w:rsidP="003A34C5">
            <w:pPr>
              <w:widowControl w:val="0"/>
              <w:spacing w:after="120" w:line="240" w:lineRule="auto"/>
              <w:jc w:val="both"/>
            </w:pPr>
            <w:r>
              <w:rPr>
                <w:rFonts w:ascii="Verdana" w:hAnsi="Verdana"/>
                <w:sz w:val="20"/>
                <w:szCs w:val="20"/>
                <w:lang w:val="sl-SI"/>
              </w:rPr>
              <w:t xml:space="preserve">Plačilni rok: </w:t>
            </w:r>
            <w:r w:rsidR="00E519C3">
              <w:rPr>
                <w:rFonts w:ascii="Verdana" w:hAnsi="Verdana"/>
                <w:sz w:val="20"/>
                <w:szCs w:val="20"/>
                <w:lang w:val="sl-SI"/>
              </w:rPr>
              <w:t>6</w:t>
            </w:r>
            <w:r w:rsidR="00D42C4D">
              <w:rPr>
                <w:rFonts w:ascii="Verdana" w:hAnsi="Verdana"/>
                <w:sz w:val="20"/>
                <w:szCs w:val="20"/>
                <w:lang w:val="sl-SI"/>
              </w:rPr>
              <w:t>0 dni od dneva prejema pravilno izstavljenega računa, ki ni zavrnjen v roku osmih dni od prejema</w:t>
            </w:r>
            <w:r w:rsidR="006F22F0">
              <w:rPr>
                <w:rFonts w:ascii="Verdana" w:hAnsi="Verdana"/>
                <w:sz w:val="20"/>
                <w:szCs w:val="20"/>
                <w:lang w:val="sl-SI"/>
              </w:rPr>
              <w:t>.</w:t>
            </w:r>
            <w:r w:rsidR="00345AFF">
              <w:t xml:space="preserve"> </w:t>
            </w:r>
          </w:p>
          <w:p w14:paraId="0A38339C" w14:textId="77777777" w:rsidR="00D42C4D" w:rsidRPr="00EE7B94" w:rsidRDefault="00345AFF" w:rsidP="003A34C5">
            <w:pPr>
              <w:widowControl w:val="0"/>
              <w:spacing w:after="120" w:line="240" w:lineRule="auto"/>
              <w:jc w:val="both"/>
              <w:rPr>
                <w:rFonts w:ascii="Verdana" w:hAnsi="Verdana"/>
                <w:sz w:val="20"/>
                <w:szCs w:val="20"/>
                <w:lang w:val="sl-SI"/>
              </w:rPr>
            </w:pPr>
            <w:r w:rsidRPr="00345AFF">
              <w:rPr>
                <w:rFonts w:ascii="Verdana" w:hAnsi="Verdana"/>
                <w:sz w:val="20"/>
                <w:szCs w:val="20"/>
                <w:lang w:val="sl-SI"/>
              </w:rPr>
              <w:t xml:space="preserve">Pogodbeni stranki se dogovorita, da se blago fakturira za vsako dostavo posebej, tako kot je bilo izdano naročilo, na podlagi podpisanih in žigosanih dobavnic s strani pooblaščenih oseb naročnika in kupca.  </w:t>
            </w:r>
          </w:p>
        </w:tc>
      </w:tr>
      <w:tr w:rsidR="00D42C4D" w:rsidRPr="00EE7B94" w14:paraId="69228424" w14:textId="77777777" w:rsidTr="0011752F">
        <w:trPr>
          <w:trHeight w:val="20"/>
          <w:jc w:val="center"/>
        </w:trPr>
        <w:tc>
          <w:tcPr>
            <w:tcW w:w="2547" w:type="dxa"/>
            <w:shd w:val="clear" w:color="auto" w:fill="FAAA5A"/>
            <w:vAlign w:val="center"/>
          </w:tcPr>
          <w:p w14:paraId="62239B87" w14:textId="77777777"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157" w:type="dxa"/>
            <w:gridSpan w:val="3"/>
            <w:shd w:val="clear" w:color="auto" w:fill="FADC8C"/>
            <w:vAlign w:val="center"/>
          </w:tcPr>
          <w:p w14:paraId="63733918" w14:textId="77777777" w:rsidR="005E2DEB" w:rsidRPr="005E2DEB" w:rsidRDefault="005E2DEB" w:rsidP="005E2DEB">
            <w:pPr>
              <w:widowControl w:val="0"/>
              <w:spacing w:after="0" w:line="240" w:lineRule="auto"/>
              <w:jc w:val="both"/>
              <w:rPr>
                <w:rFonts w:ascii="Verdana" w:hAnsi="Verdana"/>
                <w:sz w:val="20"/>
                <w:szCs w:val="20"/>
                <w:lang w:val="sl-SI"/>
              </w:rPr>
            </w:pPr>
            <w:r w:rsidRPr="005E2DEB">
              <w:rPr>
                <w:rFonts w:ascii="Verdana" w:hAnsi="Verdana"/>
                <w:sz w:val="20"/>
                <w:szCs w:val="20"/>
                <w:lang w:val="sl-SI"/>
              </w:rPr>
              <w:t xml:space="preserve">Prodajalec se obvezuje, da bo  naročniku dobavljal blago najkasneje v 30 dneh od prejema naročilnice na podlagi pisnega naročila posredovanega po elektronski pošti, ali izjemoma na podlagi telefonskega naročila s strani pooblaščenih oseb naročnika (Gabrijela Puc). </w:t>
            </w:r>
          </w:p>
          <w:p w14:paraId="56624215" w14:textId="77777777" w:rsidR="005E2DEB" w:rsidRPr="005E2DEB" w:rsidRDefault="005E2DEB" w:rsidP="005E2DEB">
            <w:pPr>
              <w:widowControl w:val="0"/>
              <w:spacing w:after="0" w:line="240" w:lineRule="auto"/>
              <w:jc w:val="both"/>
              <w:rPr>
                <w:rFonts w:ascii="Verdana" w:hAnsi="Verdana"/>
                <w:sz w:val="20"/>
                <w:szCs w:val="20"/>
                <w:lang w:val="sl-SI"/>
              </w:rPr>
            </w:pPr>
            <w:r w:rsidRPr="005E2DEB">
              <w:rPr>
                <w:rFonts w:ascii="Verdana" w:hAnsi="Verdana"/>
                <w:sz w:val="20"/>
                <w:szCs w:val="20"/>
                <w:lang w:val="sl-SI"/>
              </w:rPr>
              <w:t xml:space="preserve">Prodajalec naročilo realizira tako, da predmet dostavi </w:t>
            </w:r>
            <w:proofErr w:type="spellStart"/>
            <w:r w:rsidRPr="005E2DEB">
              <w:rPr>
                <w:rFonts w:ascii="Verdana" w:hAnsi="Verdana"/>
                <w:sz w:val="20"/>
                <w:szCs w:val="20"/>
                <w:lang w:val="sl-SI"/>
              </w:rPr>
              <w:t>fco</w:t>
            </w:r>
            <w:proofErr w:type="spellEnd"/>
            <w:r w:rsidRPr="005E2DEB">
              <w:rPr>
                <w:rFonts w:ascii="Verdana" w:hAnsi="Verdana"/>
                <w:sz w:val="20"/>
                <w:szCs w:val="20"/>
                <w:lang w:val="sl-SI"/>
              </w:rPr>
              <w:t xml:space="preserve">, na v pogodbi opredeljeno lokacijo. </w:t>
            </w:r>
          </w:p>
          <w:p w14:paraId="128DFCD8" w14:textId="77777777" w:rsidR="005E2DEB" w:rsidRPr="005E2DEB" w:rsidRDefault="005E2DEB" w:rsidP="005E2DEB">
            <w:pPr>
              <w:widowControl w:val="0"/>
              <w:spacing w:after="0" w:line="240" w:lineRule="auto"/>
              <w:jc w:val="both"/>
              <w:rPr>
                <w:rFonts w:ascii="Verdana" w:hAnsi="Verdana"/>
                <w:sz w:val="20"/>
                <w:szCs w:val="20"/>
                <w:lang w:val="sl-SI"/>
              </w:rPr>
            </w:pPr>
            <w:r w:rsidRPr="005E2DEB">
              <w:rPr>
                <w:rFonts w:ascii="Verdana" w:hAnsi="Verdana"/>
                <w:sz w:val="20"/>
                <w:szCs w:val="20"/>
                <w:lang w:val="sl-SI"/>
              </w:rPr>
              <w:t>Naročnik se obvezuje prevzeti naročeno blago v celoti na podlagi dobavnice, kateri je potrebno obvezno priložiti fotokopijo naročilnice. Ob dobavi je obvezna prisotnost pooblaščene osebe naročnika – skladiščnika v centralnem skladišču, ki potrdi prejem blaga s podpisom dobavnice. Dobavnica mora imeti priloženo kopijo naročilnice naročnika in izpis šifre artikla.</w:t>
            </w:r>
          </w:p>
          <w:p w14:paraId="305933BC" w14:textId="6C299C72" w:rsidR="00324B54" w:rsidRPr="00EE7B94" w:rsidRDefault="005E2DEB" w:rsidP="005E2DEB">
            <w:pPr>
              <w:widowControl w:val="0"/>
              <w:spacing w:after="0" w:line="240" w:lineRule="auto"/>
              <w:jc w:val="both"/>
              <w:rPr>
                <w:rFonts w:ascii="Verdana" w:hAnsi="Verdana"/>
                <w:sz w:val="20"/>
                <w:szCs w:val="20"/>
                <w:lang w:val="sl-SI"/>
              </w:rPr>
            </w:pPr>
            <w:r w:rsidRPr="005E2DEB">
              <w:rPr>
                <w:rFonts w:ascii="Verdana" w:hAnsi="Verdana"/>
                <w:sz w:val="20"/>
                <w:szCs w:val="20"/>
                <w:lang w:val="sl-SI"/>
              </w:rPr>
              <w:t>Količinski prevzem se opravi takoj ob prevzemu, kakovostni pa v zakonsko določenem roku.</w:t>
            </w:r>
          </w:p>
        </w:tc>
      </w:tr>
      <w:tr w:rsidR="00D42C4D" w:rsidRPr="00EE7B94" w14:paraId="3ED088DD" w14:textId="77777777" w:rsidTr="0011752F">
        <w:trPr>
          <w:trHeight w:val="20"/>
          <w:jc w:val="center"/>
        </w:trPr>
        <w:tc>
          <w:tcPr>
            <w:tcW w:w="2547" w:type="dxa"/>
            <w:shd w:val="clear" w:color="auto" w:fill="FAAA5A"/>
            <w:vAlign w:val="center"/>
          </w:tcPr>
          <w:p w14:paraId="6C3458E7" w14:textId="0D723D2C" w:rsidR="00D42C4D" w:rsidRPr="00EE7B94" w:rsidRDefault="0011752F" w:rsidP="00F26F28">
            <w:pPr>
              <w:widowControl w:val="0"/>
              <w:spacing w:after="0" w:line="240" w:lineRule="auto"/>
              <w:rPr>
                <w:rFonts w:ascii="Verdana" w:hAnsi="Verdana"/>
                <w:b/>
                <w:sz w:val="20"/>
                <w:szCs w:val="20"/>
                <w:lang w:val="sl-SI"/>
              </w:rPr>
            </w:pPr>
            <w:r>
              <w:rPr>
                <w:rFonts w:ascii="Verdana" w:hAnsi="Verdana"/>
                <w:b/>
                <w:sz w:val="20"/>
                <w:szCs w:val="20"/>
                <w:lang w:val="sl-SI"/>
              </w:rPr>
              <w:t xml:space="preserve">Reklamacije/pripombe </w:t>
            </w:r>
          </w:p>
        </w:tc>
        <w:tc>
          <w:tcPr>
            <w:tcW w:w="7157" w:type="dxa"/>
            <w:gridSpan w:val="3"/>
            <w:tcBorders>
              <w:bottom w:val="single" w:sz="4" w:space="0" w:color="auto"/>
            </w:tcBorders>
            <w:shd w:val="clear" w:color="auto" w:fill="FADC8C"/>
            <w:vAlign w:val="center"/>
          </w:tcPr>
          <w:p w14:paraId="4E30BD07" w14:textId="7266C3A9" w:rsidR="00D42C4D" w:rsidRPr="00EE7B94" w:rsidRDefault="0011752F" w:rsidP="0011752F">
            <w:pPr>
              <w:widowControl w:val="0"/>
              <w:spacing w:after="0" w:line="240" w:lineRule="auto"/>
              <w:jc w:val="both"/>
              <w:rPr>
                <w:rFonts w:ascii="Verdana" w:hAnsi="Verdana"/>
                <w:sz w:val="20"/>
                <w:szCs w:val="20"/>
                <w:lang w:val="sl-SI"/>
              </w:rPr>
            </w:pPr>
            <w:r w:rsidRPr="0011752F">
              <w:rPr>
                <w:rFonts w:ascii="Verdana" w:hAnsi="Verdana"/>
                <w:sz w:val="20"/>
                <w:szCs w:val="20"/>
                <w:lang w:val="sl-SI"/>
              </w:rPr>
              <w:t>Naročnik bo vse pripombe v zvezi z izvrševanjem tega okvirnega sporazuma/pogodbe, sporočal prodajalcu v pisni obliki. Če prodajalec pri naslednjih dobavah ne upošteva upravičenih pripomb naročnika lahko naročnik odstopi od okvirnega sporazuma/pogodbe. O odstopu od okvirnega sporazuma/pogodbe naročnik pisno obvesti prodajalca in unovči finančno zavarovanje za dobro izvedbo pogodbenih obveznosti.</w:t>
            </w:r>
          </w:p>
        </w:tc>
      </w:tr>
      <w:tr w:rsidR="003445EF" w:rsidRPr="00EE7B94" w14:paraId="5EE09A9A" w14:textId="77777777" w:rsidTr="0011752F">
        <w:trPr>
          <w:trHeight w:val="20"/>
          <w:jc w:val="center"/>
        </w:trPr>
        <w:tc>
          <w:tcPr>
            <w:tcW w:w="2547" w:type="dxa"/>
            <w:vMerge w:val="restart"/>
            <w:shd w:val="clear" w:color="auto" w:fill="FAAA5A"/>
            <w:vAlign w:val="center"/>
          </w:tcPr>
          <w:p w14:paraId="611F5F86" w14:textId="77777777"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t>Naročanje in p</w:t>
            </w:r>
            <w:r w:rsidR="003445EF" w:rsidRPr="006F22F0">
              <w:rPr>
                <w:rFonts w:ascii="Verdana" w:hAnsi="Verdana"/>
                <w:b/>
                <w:sz w:val="20"/>
                <w:szCs w:val="20"/>
                <w:lang w:val="sl-SI"/>
              </w:rPr>
              <w:t>ooblaščeni predstavniki strank za naročanje</w:t>
            </w:r>
          </w:p>
        </w:tc>
        <w:tc>
          <w:tcPr>
            <w:tcW w:w="3518" w:type="dxa"/>
            <w:shd w:val="clear" w:color="auto" w:fill="FAAA5A"/>
            <w:vAlign w:val="center"/>
          </w:tcPr>
          <w:p w14:paraId="0BA07E56" w14:textId="77777777"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14:paraId="271B56E0" w14:textId="77777777"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14:paraId="16778D84" w14:textId="77777777" w:rsidTr="0011752F">
        <w:trPr>
          <w:trHeight w:val="20"/>
          <w:jc w:val="center"/>
        </w:trPr>
        <w:tc>
          <w:tcPr>
            <w:tcW w:w="2547" w:type="dxa"/>
            <w:vMerge/>
            <w:shd w:val="clear" w:color="auto" w:fill="FAAA5A"/>
            <w:vAlign w:val="center"/>
          </w:tcPr>
          <w:p w14:paraId="6997EDDE" w14:textId="77777777" w:rsidR="003445EF" w:rsidRPr="00973E80" w:rsidRDefault="003445EF" w:rsidP="00AD6C3B">
            <w:pPr>
              <w:widowControl w:val="0"/>
              <w:spacing w:after="0" w:line="240" w:lineRule="auto"/>
              <w:rPr>
                <w:rFonts w:ascii="Verdana" w:hAnsi="Verdana"/>
                <w:b/>
                <w:sz w:val="20"/>
                <w:szCs w:val="20"/>
                <w:lang w:val="sl-SI"/>
              </w:rPr>
            </w:pPr>
          </w:p>
        </w:tc>
        <w:tc>
          <w:tcPr>
            <w:tcW w:w="3518" w:type="dxa"/>
            <w:tcBorders>
              <w:bottom w:val="single" w:sz="4" w:space="0" w:color="auto"/>
            </w:tcBorders>
            <w:shd w:val="clear" w:color="auto" w:fill="FADC8C"/>
            <w:vAlign w:val="center"/>
          </w:tcPr>
          <w:p w14:paraId="048D5B62" w14:textId="77777777"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3DF76A23" w14:textId="77777777"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57AF88A5" w14:textId="77777777"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041A0A2C" w14:textId="77777777"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7604E07F" w14:textId="77777777"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34254FEA" w14:textId="77777777"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14:paraId="3D6D794C" w14:textId="77777777" w:rsidTr="0011752F">
        <w:trPr>
          <w:trHeight w:val="20"/>
          <w:jc w:val="center"/>
        </w:trPr>
        <w:tc>
          <w:tcPr>
            <w:tcW w:w="2547" w:type="dxa"/>
            <w:vMerge/>
            <w:shd w:val="clear" w:color="auto" w:fill="FAAA5A"/>
            <w:vAlign w:val="center"/>
          </w:tcPr>
          <w:p w14:paraId="037CBBB3" w14:textId="77777777" w:rsidR="003445EF" w:rsidRPr="00973E80" w:rsidRDefault="003445EF" w:rsidP="00AD6C3B">
            <w:pPr>
              <w:widowControl w:val="0"/>
              <w:spacing w:after="0" w:line="240" w:lineRule="auto"/>
              <w:rPr>
                <w:rFonts w:ascii="Verdana" w:hAnsi="Verdana"/>
                <w:b/>
                <w:sz w:val="20"/>
                <w:szCs w:val="20"/>
                <w:lang w:val="sl-SI"/>
              </w:rPr>
            </w:pPr>
          </w:p>
        </w:tc>
        <w:tc>
          <w:tcPr>
            <w:tcW w:w="7157" w:type="dxa"/>
            <w:gridSpan w:val="3"/>
            <w:tcBorders>
              <w:bottom w:val="single" w:sz="4" w:space="0" w:color="auto"/>
            </w:tcBorders>
            <w:shd w:val="clear" w:color="auto" w:fill="FADC8C"/>
            <w:vAlign w:val="center"/>
          </w:tcPr>
          <w:p w14:paraId="63398516" w14:textId="77777777" w:rsidR="003445EF" w:rsidRDefault="003445EF" w:rsidP="00F26F28">
            <w:pPr>
              <w:widowControl w:val="0"/>
              <w:spacing w:after="120" w:line="240" w:lineRule="auto"/>
              <w:jc w:val="both"/>
              <w:rPr>
                <w:rFonts w:ascii="Verdana" w:hAnsi="Verdana"/>
                <w:sz w:val="20"/>
                <w:szCs w:val="20"/>
                <w:lang w:val="sl-SI"/>
              </w:rPr>
            </w:pPr>
            <w:r w:rsidRPr="00F26F28">
              <w:rPr>
                <w:rFonts w:ascii="Verdana" w:hAnsi="Verdana"/>
                <w:sz w:val="20"/>
                <w:szCs w:val="20"/>
                <w:lang w:val="sl-SI"/>
              </w:rPr>
              <w:t xml:space="preserve">Naročnik naroča </w:t>
            </w:r>
            <w:r w:rsidR="00AF4761" w:rsidRPr="00F26F28">
              <w:rPr>
                <w:rFonts w:ascii="Verdana" w:hAnsi="Verdana"/>
                <w:sz w:val="20"/>
                <w:szCs w:val="20"/>
                <w:lang w:val="sl-SI"/>
              </w:rPr>
              <w:t>blago</w:t>
            </w:r>
            <w:r w:rsidRPr="00F26F28">
              <w:rPr>
                <w:rFonts w:ascii="Verdana" w:hAnsi="Verdana"/>
                <w:sz w:val="20"/>
                <w:szCs w:val="20"/>
                <w:lang w:val="sl-SI"/>
              </w:rPr>
              <w:t xml:space="preserve"> sukcesivno, glede na potrebe</w:t>
            </w:r>
            <w:r w:rsidR="00F26F28" w:rsidRPr="00F26F28">
              <w:rPr>
                <w:rFonts w:ascii="Verdana" w:hAnsi="Verdana"/>
                <w:sz w:val="20"/>
                <w:szCs w:val="20"/>
                <w:lang w:val="sl-SI"/>
              </w:rPr>
              <w:t xml:space="preserve">. </w:t>
            </w:r>
            <w:r w:rsidRPr="00F26F28">
              <w:rPr>
                <w:rFonts w:ascii="Verdana" w:hAnsi="Verdana"/>
                <w:sz w:val="20"/>
                <w:szCs w:val="20"/>
                <w:lang w:val="sl-SI"/>
              </w:rPr>
              <w:t xml:space="preserve"> </w:t>
            </w:r>
          </w:p>
          <w:p w14:paraId="30B38CA3" w14:textId="77777777" w:rsidR="006F22F0" w:rsidRDefault="006F22F0"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14:paraId="7327156A" w14:textId="77777777"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14:paraId="1F261FFF" w14:textId="77777777" w:rsidTr="0011752F">
        <w:trPr>
          <w:trHeight w:val="20"/>
          <w:jc w:val="center"/>
        </w:trPr>
        <w:tc>
          <w:tcPr>
            <w:tcW w:w="2547" w:type="dxa"/>
            <w:vMerge w:val="restart"/>
            <w:shd w:val="clear" w:color="auto" w:fill="FAAA5A"/>
            <w:vAlign w:val="center"/>
          </w:tcPr>
          <w:p w14:paraId="2BD320C4" w14:textId="77777777"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518" w:type="dxa"/>
            <w:tcBorders>
              <w:bottom w:val="single" w:sz="4" w:space="0" w:color="auto"/>
            </w:tcBorders>
            <w:shd w:val="clear" w:color="auto" w:fill="FAAA5A"/>
            <w:vAlign w:val="center"/>
          </w:tcPr>
          <w:p w14:paraId="5D9CD5F8" w14:textId="77777777"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64C971F8" w14:textId="77777777"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14:paraId="10E163FE" w14:textId="77777777" w:rsidTr="0011752F">
        <w:trPr>
          <w:trHeight w:val="20"/>
          <w:jc w:val="center"/>
        </w:trPr>
        <w:tc>
          <w:tcPr>
            <w:tcW w:w="2547" w:type="dxa"/>
            <w:vMerge/>
            <w:shd w:val="clear" w:color="auto" w:fill="FAAA5A"/>
            <w:vAlign w:val="center"/>
          </w:tcPr>
          <w:p w14:paraId="14A63881" w14:textId="77777777" w:rsidR="00D42C4D" w:rsidRPr="00973E80" w:rsidRDefault="00D42C4D" w:rsidP="00AD6C3B">
            <w:pPr>
              <w:widowControl w:val="0"/>
              <w:spacing w:after="0" w:line="240" w:lineRule="auto"/>
              <w:rPr>
                <w:rFonts w:ascii="Verdana" w:hAnsi="Verdana"/>
                <w:b/>
                <w:sz w:val="20"/>
                <w:szCs w:val="20"/>
                <w:lang w:val="sl-SI"/>
              </w:rPr>
            </w:pPr>
          </w:p>
        </w:tc>
        <w:tc>
          <w:tcPr>
            <w:tcW w:w="3518" w:type="dxa"/>
            <w:shd w:val="clear" w:color="auto" w:fill="FADC8C"/>
            <w:vAlign w:val="center"/>
          </w:tcPr>
          <w:p w14:paraId="47D26F8D" w14:textId="77777777" w:rsidR="00D42C4D" w:rsidRPr="00F26F28" w:rsidRDefault="00811A82"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 xml:space="preserve">0,5 % </w:t>
            </w:r>
            <w:r w:rsidR="00D42C4D" w:rsidRPr="00F26F28">
              <w:rPr>
                <w:rFonts w:ascii="Verdana" w:hAnsi="Verdana"/>
                <w:sz w:val="20"/>
                <w:szCs w:val="20"/>
                <w:lang w:val="sl-SI"/>
              </w:rPr>
              <w:t xml:space="preserve">pogodbene vrednosti </w:t>
            </w:r>
            <w:r w:rsidR="00EC088E" w:rsidRPr="00F26F28">
              <w:rPr>
                <w:rFonts w:ascii="Verdana" w:hAnsi="Verdana"/>
                <w:sz w:val="20"/>
                <w:szCs w:val="20"/>
                <w:lang w:val="sl-SI"/>
              </w:rPr>
              <w:t xml:space="preserve">v EUR brez DDV </w:t>
            </w:r>
            <w:r w:rsidR="00D42C4D" w:rsidRPr="00F26F28">
              <w:rPr>
                <w:rFonts w:ascii="Verdana" w:hAnsi="Verdana"/>
                <w:sz w:val="20"/>
                <w:szCs w:val="20"/>
                <w:lang w:val="sl-SI"/>
              </w:rPr>
              <w:t>za vsak dan zamude</w:t>
            </w:r>
          </w:p>
        </w:tc>
        <w:tc>
          <w:tcPr>
            <w:tcW w:w="3639" w:type="dxa"/>
            <w:gridSpan w:val="2"/>
            <w:shd w:val="clear" w:color="auto" w:fill="FADC8C"/>
            <w:vAlign w:val="center"/>
          </w:tcPr>
          <w:p w14:paraId="6F0E4106" w14:textId="77777777" w:rsidR="00D42C4D" w:rsidRPr="00F26F28" w:rsidRDefault="00EC088E"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5 % pogodbene vrednosti v EUR brez DDV</w:t>
            </w:r>
          </w:p>
        </w:tc>
      </w:tr>
    </w:tbl>
    <w:p w14:paraId="31C5AE76" w14:textId="77777777" w:rsidR="00D42C4D" w:rsidRDefault="00D42C4D" w:rsidP="00AD6C3B">
      <w:pPr>
        <w:widowControl w:val="0"/>
        <w:spacing w:after="0" w:line="240" w:lineRule="auto"/>
        <w:ind w:left="357"/>
        <w:jc w:val="both"/>
        <w:rPr>
          <w:rFonts w:ascii="Verdana" w:hAnsi="Verdana"/>
          <w:sz w:val="20"/>
          <w:szCs w:val="20"/>
          <w:highlight w:val="lightGray"/>
          <w:lang w:val="sl-SI"/>
        </w:rPr>
      </w:pPr>
    </w:p>
    <w:p w14:paraId="07C2BEA3" w14:textId="77777777"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4. člen</w:t>
      </w:r>
    </w:p>
    <w:p w14:paraId="5518178E" w14:textId="77777777"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84C8019" w14:textId="77777777"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14:paraId="49DB0CEF" w14:textId="77777777"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14:paraId="738BFC18" w14:textId="77777777"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14:paraId="5C532BAA" w14:textId="77777777"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14:paraId="7DBEF7D7" w14:textId="77777777"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2236E034" w14:textId="77777777"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14:paraId="2E43F05A" w14:textId="77777777" w:rsidR="00E203BF" w:rsidRPr="00E203BF" w:rsidRDefault="00231D26" w:rsidP="00E203BF">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r w:rsidR="00E203BF" w:rsidRPr="00E203BF">
        <w:t xml:space="preserve"> </w:t>
      </w:r>
      <w:r w:rsidR="00E203BF" w:rsidRPr="00E203BF">
        <w:rPr>
          <w:rFonts w:ascii="Verdana" w:hAnsi="Verdana"/>
          <w:sz w:val="20"/>
          <w:szCs w:val="20"/>
          <w:lang w:val="sl-SI"/>
        </w:rPr>
        <w:t xml:space="preserve">Prodajalec se obvezuje, da bo  naročniku dobavljal blago najkasneje v 30 dneh od prejema naročilnice na podlagi pisnega naročila posredovanega po elektronski pošti, ali izjemoma na podlagi telefonskega naročila s strani pooblaščenih oseb naročnika (Gabrijela Puc). </w:t>
      </w:r>
    </w:p>
    <w:p w14:paraId="7F686EC7" w14:textId="77777777" w:rsidR="00E203BF" w:rsidRPr="00E203BF" w:rsidRDefault="00E203BF" w:rsidP="00E203BF">
      <w:pPr>
        <w:widowControl w:val="0"/>
        <w:spacing w:after="120" w:line="240" w:lineRule="auto"/>
        <w:ind w:left="1077"/>
        <w:jc w:val="both"/>
        <w:rPr>
          <w:rFonts w:ascii="Verdana" w:hAnsi="Verdana"/>
          <w:sz w:val="20"/>
          <w:szCs w:val="20"/>
          <w:lang w:val="sl-SI"/>
        </w:rPr>
      </w:pPr>
      <w:r w:rsidRPr="00E203BF">
        <w:rPr>
          <w:rFonts w:ascii="Verdana" w:hAnsi="Verdana"/>
          <w:sz w:val="20"/>
          <w:szCs w:val="20"/>
          <w:lang w:val="sl-SI"/>
        </w:rPr>
        <w:t xml:space="preserve">Prodajalec naročilo realizira tako, da predmet dostavi </w:t>
      </w:r>
      <w:proofErr w:type="spellStart"/>
      <w:r w:rsidRPr="00E203BF">
        <w:rPr>
          <w:rFonts w:ascii="Verdana" w:hAnsi="Verdana"/>
          <w:sz w:val="20"/>
          <w:szCs w:val="20"/>
          <w:lang w:val="sl-SI"/>
        </w:rPr>
        <w:t>fco</w:t>
      </w:r>
      <w:proofErr w:type="spellEnd"/>
      <w:r w:rsidRPr="00E203BF">
        <w:rPr>
          <w:rFonts w:ascii="Verdana" w:hAnsi="Verdana"/>
          <w:sz w:val="20"/>
          <w:szCs w:val="20"/>
          <w:lang w:val="sl-SI"/>
        </w:rPr>
        <w:t xml:space="preserve">, na v pogodbi opredeljeno lokacijo. </w:t>
      </w:r>
    </w:p>
    <w:p w14:paraId="646ED070" w14:textId="77777777" w:rsidR="00E203BF" w:rsidRPr="00E203BF" w:rsidRDefault="00E203BF" w:rsidP="00E203BF">
      <w:pPr>
        <w:widowControl w:val="0"/>
        <w:spacing w:after="120" w:line="240" w:lineRule="auto"/>
        <w:ind w:left="1077"/>
        <w:jc w:val="both"/>
        <w:rPr>
          <w:rFonts w:ascii="Verdana" w:hAnsi="Verdana"/>
          <w:sz w:val="20"/>
          <w:szCs w:val="20"/>
          <w:lang w:val="sl-SI"/>
        </w:rPr>
      </w:pPr>
      <w:r w:rsidRPr="00E203BF">
        <w:rPr>
          <w:rFonts w:ascii="Verdana" w:hAnsi="Verdana"/>
          <w:sz w:val="20"/>
          <w:szCs w:val="20"/>
          <w:lang w:val="sl-SI"/>
        </w:rPr>
        <w:t xml:space="preserve">Naročnik se obvezuje prevzeti naročeno blago v celoti na podlagi dobavnice, kateri je potrebno obvezno priložiti fotokopijo naročilnice. Ob dobavi je obvezna prisotnost pooblaščene osebe naročnika. </w:t>
      </w:r>
    </w:p>
    <w:p w14:paraId="0A3F342E" w14:textId="77777777" w:rsidR="00231D26" w:rsidRDefault="00E203BF" w:rsidP="00E203BF">
      <w:pPr>
        <w:widowControl w:val="0"/>
        <w:spacing w:after="120" w:line="240" w:lineRule="auto"/>
        <w:ind w:left="1077"/>
        <w:jc w:val="both"/>
        <w:rPr>
          <w:rFonts w:ascii="Verdana" w:hAnsi="Verdana"/>
          <w:sz w:val="20"/>
          <w:szCs w:val="20"/>
          <w:lang w:val="sl-SI"/>
        </w:rPr>
      </w:pPr>
      <w:r w:rsidRPr="00E203BF">
        <w:rPr>
          <w:rFonts w:ascii="Verdana" w:hAnsi="Verdana"/>
          <w:sz w:val="20"/>
          <w:szCs w:val="20"/>
          <w:lang w:val="sl-SI"/>
        </w:rPr>
        <w:t xml:space="preserve">Količinski prevzem se opravi takoj ob prevzemu, kakovostni pa v </w:t>
      </w:r>
      <w:proofErr w:type="spellStart"/>
      <w:r w:rsidRPr="00E203BF">
        <w:rPr>
          <w:rFonts w:ascii="Verdana" w:hAnsi="Verdana"/>
          <w:sz w:val="20"/>
          <w:szCs w:val="20"/>
          <w:lang w:val="sl-SI"/>
        </w:rPr>
        <w:t>uzančnih</w:t>
      </w:r>
      <w:proofErr w:type="spellEnd"/>
      <w:r w:rsidRPr="00E203BF">
        <w:rPr>
          <w:rFonts w:ascii="Verdana" w:hAnsi="Verdana"/>
          <w:sz w:val="20"/>
          <w:szCs w:val="20"/>
          <w:lang w:val="sl-SI"/>
        </w:rPr>
        <w:t xml:space="preserve"> rokih.</w:t>
      </w:r>
    </w:p>
    <w:p w14:paraId="35C173DF" w14:textId="77777777"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14:paraId="5986FD77" w14:textId="77777777"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14:paraId="2AB694B3" w14:textId="77777777"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14:paraId="39736208" w14:textId="77777777"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14:paraId="1A849FEE" w14:textId="77777777"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14:paraId="6CF82AD3" w14:textId="77777777" w:rsidR="00FC35D9" w:rsidRPr="00F42381" w:rsidRDefault="00345AFF" w:rsidP="00AD6C3B">
      <w:pPr>
        <w:widowControl w:val="0"/>
        <w:spacing w:after="120" w:line="240" w:lineRule="auto"/>
        <w:jc w:val="center"/>
        <w:rPr>
          <w:rFonts w:ascii="Verdana" w:hAnsi="Verdana"/>
          <w:sz w:val="20"/>
          <w:szCs w:val="20"/>
          <w:lang w:val="sl-SI"/>
        </w:rPr>
      </w:pPr>
      <w:r>
        <w:rPr>
          <w:rFonts w:ascii="Verdana" w:hAnsi="Verdana"/>
          <w:sz w:val="20"/>
          <w:szCs w:val="20"/>
          <w:lang w:val="sl-SI"/>
        </w:rPr>
        <w:t>5</w:t>
      </w:r>
      <w:r w:rsidR="00F42381">
        <w:rPr>
          <w:rFonts w:ascii="Verdana" w:hAnsi="Verdana"/>
          <w:sz w:val="20"/>
          <w:szCs w:val="20"/>
          <w:lang w:val="sl-SI"/>
        </w:rPr>
        <w:t xml:space="preserve">. </w:t>
      </w:r>
      <w:r w:rsidR="003D4D82" w:rsidRPr="00F42381">
        <w:rPr>
          <w:rFonts w:ascii="Verdana" w:hAnsi="Verdana"/>
          <w:sz w:val="20"/>
          <w:szCs w:val="20"/>
          <w:lang w:val="sl-SI"/>
        </w:rPr>
        <w:t>člen</w:t>
      </w:r>
    </w:p>
    <w:p w14:paraId="078FD7CB" w14:textId="77777777" w:rsidR="00FC35D9"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PREVZEM</w:t>
      </w:r>
    </w:p>
    <w:p w14:paraId="34563308" w14:textId="77777777"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Prevzem blaga se opravi z dobavnico, ki </w:t>
      </w:r>
      <w:r w:rsidR="00F26F28">
        <w:rPr>
          <w:rFonts w:ascii="Verdana" w:hAnsi="Verdana"/>
          <w:sz w:val="20"/>
          <w:szCs w:val="20"/>
          <w:lang w:val="sl-SI"/>
        </w:rPr>
        <w:t>jo</w:t>
      </w:r>
      <w:r w:rsidRPr="00882F77">
        <w:rPr>
          <w:rFonts w:ascii="Verdana" w:hAnsi="Verdana"/>
          <w:sz w:val="20"/>
          <w:szCs w:val="20"/>
          <w:lang w:val="sl-SI"/>
        </w:rPr>
        <w:t xml:space="preserve"> na podlagi pravilno izročenega količinsko in kakovostno ustreznega blaga ter spremljajočih dodatkov in listin, podpišeta skrbnika </w:t>
      </w:r>
      <w:r w:rsidR="00CF12A7">
        <w:rPr>
          <w:rFonts w:ascii="Verdana" w:hAnsi="Verdana"/>
          <w:sz w:val="20"/>
          <w:szCs w:val="20"/>
          <w:lang w:val="sl-SI"/>
        </w:rPr>
        <w:t>okvirnega sporazuma</w:t>
      </w:r>
      <w:r w:rsidRPr="00882F77">
        <w:rPr>
          <w:rFonts w:ascii="Verdana" w:hAnsi="Verdana"/>
          <w:sz w:val="20"/>
          <w:szCs w:val="20"/>
          <w:lang w:val="sl-SI"/>
        </w:rPr>
        <w:t xml:space="preserve"> ali pooblaščenca obeh strank.</w:t>
      </w:r>
    </w:p>
    <w:p w14:paraId="69F07ACB" w14:textId="77777777"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Z dnem podpisa dobavnice</w:t>
      </w:r>
      <w:r w:rsidR="00F26F28">
        <w:rPr>
          <w:rFonts w:ascii="Verdana" w:hAnsi="Verdana"/>
          <w:sz w:val="20"/>
          <w:szCs w:val="20"/>
          <w:lang w:val="sl-SI"/>
        </w:rPr>
        <w:t xml:space="preserve"> </w:t>
      </w:r>
      <w:r w:rsidRPr="00882F77">
        <w:rPr>
          <w:rFonts w:ascii="Verdana" w:hAnsi="Verdana"/>
          <w:sz w:val="20"/>
          <w:szCs w:val="20"/>
          <w:lang w:val="sl-SI"/>
        </w:rPr>
        <w:t>je prevzem opravljen, razen pri naročnikovi zamudi, ko se šteje, da je prevzem opravljen z dnem zamude, če je dobava povsem pravilna. Na dobavnici</w:t>
      </w:r>
      <w:r w:rsidR="00F26F28">
        <w:rPr>
          <w:rFonts w:ascii="Verdana" w:hAnsi="Verdana"/>
          <w:sz w:val="20"/>
          <w:szCs w:val="20"/>
          <w:lang w:val="sl-SI"/>
        </w:rPr>
        <w:t xml:space="preserve"> </w:t>
      </w:r>
      <w:r w:rsidRPr="00882F77">
        <w:rPr>
          <w:rFonts w:ascii="Verdana" w:hAnsi="Verdana"/>
          <w:sz w:val="20"/>
          <w:szCs w:val="20"/>
          <w:lang w:val="sl-SI"/>
        </w:rPr>
        <w:t xml:space="preserve">morajo biti razvidne: količina </w:t>
      </w:r>
      <w:r w:rsidR="00F26F28">
        <w:rPr>
          <w:rFonts w:ascii="Verdana" w:hAnsi="Verdana"/>
          <w:sz w:val="20"/>
          <w:szCs w:val="20"/>
          <w:lang w:val="sl-SI"/>
        </w:rPr>
        <w:t>in serijske številke artiklov.</w:t>
      </w:r>
    </w:p>
    <w:p w14:paraId="49A3A320" w14:textId="77777777" w:rsidR="007E1FD0" w:rsidRPr="00F26F28" w:rsidRDefault="007E1FD0" w:rsidP="00AD6C3B">
      <w:pPr>
        <w:widowControl w:val="0"/>
        <w:numPr>
          <w:ilvl w:val="3"/>
          <w:numId w:val="17"/>
        </w:numPr>
        <w:spacing w:after="120" w:line="240" w:lineRule="auto"/>
        <w:jc w:val="both"/>
        <w:rPr>
          <w:rFonts w:ascii="Verdana" w:hAnsi="Verdana"/>
          <w:sz w:val="20"/>
          <w:szCs w:val="20"/>
          <w:lang w:val="sl-SI"/>
        </w:rPr>
      </w:pPr>
      <w:r w:rsidRPr="00F26F28">
        <w:rPr>
          <w:rFonts w:ascii="Verdana" w:hAnsi="Verdana"/>
          <w:sz w:val="20"/>
          <w:szCs w:val="20"/>
          <w:lang w:val="sl-SI"/>
        </w:rPr>
        <w:t>Izvajalec mora hkrati z blagom in pravilno izpolnjeno dobavnico ob</w:t>
      </w:r>
      <w:r w:rsidR="00F26F28">
        <w:rPr>
          <w:rFonts w:ascii="Verdana" w:hAnsi="Verdana"/>
          <w:sz w:val="20"/>
          <w:szCs w:val="20"/>
          <w:lang w:val="sl-SI"/>
        </w:rPr>
        <w:t xml:space="preserve"> prevzemu naročniku izročiti </w:t>
      </w:r>
      <w:r w:rsidR="00F26F28" w:rsidRPr="00F26F28">
        <w:rPr>
          <w:rFonts w:ascii="Verdana" w:hAnsi="Verdana"/>
          <w:sz w:val="20"/>
          <w:szCs w:val="20"/>
          <w:lang w:val="sl-SI"/>
        </w:rPr>
        <w:t xml:space="preserve">še </w:t>
      </w:r>
      <w:r w:rsidRPr="00F26F28">
        <w:rPr>
          <w:rFonts w:ascii="Verdana" w:hAnsi="Verdana"/>
          <w:sz w:val="20"/>
          <w:szCs w:val="20"/>
          <w:lang w:val="sl-SI"/>
        </w:rPr>
        <w:t>predpisana potrdila o atestih in testiranjih, če so jih za blago po zakonu dolžni predložiti</w:t>
      </w:r>
      <w:r w:rsidR="00F26F28" w:rsidRPr="00F26F28">
        <w:rPr>
          <w:rFonts w:ascii="Verdana" w:hAnsi="Verdana"/>
          <w:sz w:val="20"/>
          <w:szCs w:val="20"/>
          <w:lang w:val="sl-SI"/>
        </w:rPr>
        <w:t>.</w:t>
      </w:r>
    </w:p>
    <w:p w14:paraId="25B5D340" w14:textId="77777777" w:rsidR="007E1FD0" w:rsidRDefault="007E1FD0"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w:t>
      </w:r>
      <w:r w:rsidRPr="007E1FD0">
        <w:rPr>
          <w:rFonts w:ascii="Verdana" w:hAnsi="Verdana"/>
          <w:sz w:val="20"/>
          <w:szCs w:val="20"/>
          <w:lang w:val="sl-SI"/>
        </w:rPr>
        <w:t>je dolžan vse napake in poman</w:t>
      </w:r>
      <w:r w:rsidR="00882F77">
        <w:rPr>
          <w:rFonts w:ascii="Verdana" w:hAnsi="Verdana"/>
          <w:sz w:val="20"/>
          <w:szCs w:val="20"/>
          <w:lang w:val="sl-SI"/>
        </w:rPr>
        <w:t>j</w:t>
      </w:r>
      <w:r w:rsidRPr="007E1FD0">
        <w:rPr>
          <w:rFonts w:ascii="Verdana" w:hAnsi="Verdana"/>
          <w:sz w:val="20"/>
          <w:szCs w:val="20"/>
          <w:lang w:val="sl-SI"/>
        </w:rPr>
        <w:t>kljivosti, ki jih je</w:t>
      </w:r>
      <w:r w:rsidR="00C54171">
        <w:rPr>
          <w:rFonts w:ascii="Verdana" w:hAnsi="Verdana"/>
          <w:sz w:val="20"/>
          <w:szCs w:val="20"/>
          <w:lang w:val="sl-SI"/>
        </w:rPr>
        <w:t xml:space="preserve"> odkril, javiti izvajalcu pisno ali</w:t>
      </w:r>
      <w:r w:rsidRPr="007E1FD0">
        <w:rPr>
          <w:rFonts w:ascii="Verdana" w:hAnsi="Verdana"/>
          <w:sz w:val="20"/>
          <w:szCs w:val="20"/>
          <w:lang w:val="sl-SI"/>
        </w:rPr>
        <w:t xml:space="preserve"> po elektronski pošti. Izvajalec je dolžan napake in poman</w:t>
      </w:r>
      <w:r w:rsidR="00882F77">
        <w:rPr>
          <w:rFonts w:ascii="Verdana" w:hAnsi="Verdana"/>
          <w:sz w:val="20"/>
          <w:szCs w:val="20"/>
          <w:lang w:val="sl-SI"/>
        </w:rPr>
        <w:t>j</w:t>
      </w:r>
      <w:r w:rsidRPr="007E1FD0">
        <w:rPr>
          <w:rFonts w:ascii="Verdana" w:hAnsi="Verdana"/>
          <w:sz w:val="20"/>
          <w:szCs w:val="20"/>
          <w:lang w:val="sl-SI"/>
        </w:rPr>
        <w:t>kljivosti odpraviti takoj, če to ni možno, pa v primernem času</w:t>
      </w:r>
      <w:r>
        <w:rPr>
          <w:rFonts w:ascii="Verdana" w:hAnsi="Verdana"/>
          <w:sz w:val="20"/>
          <w:szCs w:val="20"/>
          <w:lang w:val="sl-SI"/>
        </w:rPr>
        <w:t>.</w:t>
      </w:r>
    </w:p>
    <w:p w14:paraId="4B7602CF" w14:textId="77777777" w:rsidR="00882F77" w:rsidRDefault="00882F77" w:rsidP="00AD6C3B">
      <w:pPr>
        <w:pStyle w:val="Odstavekseznama"/>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dobavnici/prevzemnem zapisniku.</w:t>
      </w:r>
    </w:p>
    <w:p w14:paraId="0956A0C2" w14:textId="77777777" w:rsidR="00882F77" w:rsidRPr="00882F77" w:rsidRDefault="00882F77" w:rsidP="00AD6C3B">
      <w:pPr>
        <w:pStyle w:val="Odstavekseznama"/>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14:paraId="5B61F8FC" w14:textId="77777777" w:rsidR="00F03B6A" w:rsidRDefault="00F03B6A"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sidR="00882F77">
        <w:rPr>
          <w:rFonts w:ascii="Verdana" w:hAnsi="Verdana"/>
          <w:sz w:val="20"/>
          <w:szCs w:val="20"/>
          <w:lang w:val="sl-SI"/>
        </w:rPr>
        <w:t>/prevzemnega zapisnika</w:t>
      </w:r>
      <w:r>
        <w:rPr>
          <w:rFonts w:ascii="Verdana" w:hAnsi="Verdana"/>
          <w:sz w:val="20"/>
          <w:szCs w:val="20"/>
          <w:lang w:val="sl-SI"/>
        </w:rPr>
        <w:t>.</w:t>
      </w:r>
    </w:p>
    <w:p w14:paraId="5899B276" w14:textId="77777777" w:rsidR="00421C11" w:rsidRPr="00A924B4" w:rsidRDefault="00345AFF" w:rsidP="00AD6C3B">
      <w:pPr>
        <w:widowControl w:val="0"/>
        <w:spacing w:after="120" w:line="240" w:lineRule="auto"/>
        <w:jc w:val="center"/>
        <w:rPr>
          <w:rFonts w:ascii="Verdana" w:hAnsi="Verdana"/>
          <w:sz w:val="20"/>
          <w:szCs w:val="20"/>
          <w:highlight w:val="yellow"/>
          <w:lang w:val="sl-SI"/>
        </w:rPr>
      </w:pPr>
      <w:r>
        <w:rPr>
          <w:rFonts w:ascii="Verdana" w:hAnsi="Verdana"/>
          <w:sz w:val="20"/>
          <w:szCs w:val="20"/>
          <w:lang w:val="sl-SI"/>
        </w:rPr>
        <w:t>6</w:t>
      </w:r>
      <w:r w:rsidR="00A924B4">
        <w:rPr>
          <w:rFonts w:ascii="Verdana" w:hAnsi="Verdana"/>
          <w:sz w:val="20"/>
          <w:szCs w:val="20"/>
          <w:lang w:val="sl-SI"/>
        </w:rPr>
        <w:t xml:space="preserve">. </w:t>
      </w:r>
      <w:r w:rsidR="009C5A85" w:rsidRPr="00A924B4">
        <w:rPr>
          <w:rFonts w:ascii="Verdana" w:hAnsi="Verdana"/>
          <w:sz w:val="20"/>
          <w:szCs w:val="20"/>
          <w:lang w:val="sl-SI"/>
        </w:rPr>
        <w:t>člen</w:t>
      </w:r>
    </w:p>
    <w:p w14:paraId="1B604DAF" w14:textId="77777777"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5890ECDE" w14:textId="77777777"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14:paraId="4ADBE6A0" w14:textId="77777777"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14:paraId="712B6A21" w14:textId="77777777"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14:paraId="2993644F" w14:textId="77777777"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14:paraId="167BE8F8" w14:textId="77777777"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14:paraId="2AA52366" w14:textId="77777777" w:rsidR="00421C11" w:rsidRPr="00041185" w:rsidRDefault="00345AFF" w:rsidP="00AD6C3B">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14:paraId="1C4BC777" w14:textId="77777777"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14:paraId="222FD7AE" w14:textId="77777777"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2071F193" w14:textId="77777777"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kupljeno </w:t>
      </w:r>
      <w:r w:rsidRPr="00421C11">
        <w:rPr>
          <w:rFonts w:ascii="Verdana" w:hAnsi="Verdana"/>
          <w:sz w:val="20"/>
          <w:szCs w:val="20"/>
          <w:lang w:val="sl-SI"/>
        </w:rPr>
        <w:t>blago deluje brezhibno, nima stvarnih napak in ni storil pravnih napak pri svoji izvršitvi</w:t>
      </w:r>
      <w:r>
        <w:rPr>
          <w:rFonts w:ascii="Verdana" w:hAnsi="Verdana"/>
          <w:sz w:val="20"/>
          <w:szCs w:val="20"/>
          <w:lang w:val="sl-SI"/>
        </w:rPr>
        <w:t>;</w:t>
      </w:r>
    </w:p>
    <w:p w14:paraId="4E4D5331" w14:textId="77777777"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14:paraId="077D60E3" w14:textId="77777777"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14:paraId="6FFA8F06" w14:textId="77777777"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14:paraId="7A4DB99C" w14:textId="77777777" w:rsidR="00460B8A" w:rsidRDefault="00421C11" w:rsidP="00460B8A">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sidR="00460B8A">
        <w:rPr>
          <w:rFonts w:ascii="Verdana" w:hAnsi="Verdana"/>
          <w:sz w:val="20"/>
          <w:szCs w:val="20"/>
          <w:lang w:val="sl-SI"/>
        </w:rPr>
        <w:t xml:space="preserve">. </w:t>
      </w:r>
    </w:p>
    <w:p w14:paraId="12D68D30" w14:textId="77777777"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14:paraId="4BF31320" w14:textId="77777777" w:rsidR="004F3DF9" w:rsidRPr="0063603A" w:rsidRDefault="00421C11" w:rsidP="0063603A">
      <w:pPr>
        <w:widowControl w:val="0"/>
        <w:numPr>
          <w:ilvl w:val="2"/>
          <w:numId w:val="19"/>
        </w:numPr>
        <w:spacing w:after="120" w:line="240" w:lineRule="auto"/>
        <w:jc w:val="both"/>
        <w:rPr>
          <w:rFonts w:ascii="Verdana" w:hAnsi="Verdana"/>
          <w:sz w:val="20"/>
          <w:szCs w:val="20"/>
          <w:lang w:val="sl-SI"/>
        </w:rPr>
      </w:pPr>
      <w:r w:rsidRPr="0063603A">
        <w:rPr>
          <w:rFonts w:ascii="Verdana" w:hAnsi="Verdana"/>
          <w:sz w:val="20"/>
          <w:szCs w:val="20"/>
          <w:lang w:val="sl-SI"/>
        </w:rPr>
        <w:t xml:space="preserve">Za 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w:t>
      </w:r>
    </w:p>
    <w:p w14:paraId="47317E4D" w14:textId="77777777" w:rsidR="00A924B4" w:rsidRPr="00041185" w:rsidRDefault="00345AFF" w:rsidP="00AD6C3B">
      <w:pPr>
        <w:widowControl w:val="0"/>
        <w:spacing w:after="120" w:line="240" w:lineRule="auto"/>
        <w:jc w:val="center"/>
        <w:rPr>
          <w:rFonts w:ascii="Verdana" w:hAnsi="Verdana"/>
          <w:sz w:val="20"/>
          <w:szCs w:val="20"/>
          <w:lang w:val="sl-SI"/>
        </w:rPr>
      </w:pPr>
      <w:r>
        <w:rPr>
          <w:rFonts w:ascii="Verdana" w:hAnsi="Verdana"/>
          <w:sz w:val="20"/>
          <w:szCs w:val="20"/>
          <w:lang w:val="sl-SI"/>
        </w:rPr>
        <w:t>8</w:t>
      </w:r>
      <w:r w:rsidR="00A924B4" w:rsidRPr="00041185">
        <w:rPr>
          <w:rFonts w:ascii="Verdana" w:hAnsi="Verdana"/>
          <w:sz w:val="20"/>
          <w:szCs w:val="20"/>
          <w:lang w:val="sl-SI"/>
        </w:rPr>
        <w:t>. člen</w:t>
      </w:r>
    </w:p>
    <w:p w14:paraId="50C73B58" w14:textId="77777777"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14:paraId="063C83FA" w14:textId="77777777"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5A9FBB9A" w14:textId="77777777"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14:paraId="3CECDC1C" w14:textId="77777777"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14:paraId="65C4FDDA" w14:textId="77777777" w:rsidR="00A924B4" w:rsidRPr="00041185" w:rsidRDefault="00345AFF" w:rsidP="00AD6C3B">
      <w:pPr>
        <w:widowControl w:val="0"/>
        <w:spacing w:after="120" w:line="240" w:lineRule="auto"/>
        <w:jc w:val="center"/>
        <w:rPr>
          <w:rFonts w:ascii="Verdana" w:hAnsi="Verdana"/>
          <w:sz w:val="20"/>
          <w:szCs w:val="20"/>
          <w:lang w:val="sl-SI"/>
        </w:rPr>
      </w:pPr>
      <w:r>
        <w:rPr>
          <w:rFonts w:ascii="Verdana" w:hAnsi="Verdana"/>
          <w:sz w:val="20"/>
          <w:szCs w:val="20"/>
          <w:lang w:val="sl-SI"/>
        </w:rPr>
        <w:t>9</w:t>
      </w:r>
      <w:r w:rsidR="00A924B4" w:rsidRPr="00041185">
        <w:rPr>
          <w:rFonts w:ascii="Verdana" w:hAnsi="Verdana"/>
          <w:sz w:val="20"/>
          <w:szCs w:val="20"/>
          <w:lang w:val="sl-SI"/>
        </w:rPr>
        <w:t>. člen</w:t>
      </w:r>
    </w:p>
    <w:p w14:paraId="514B92AC" w14:textId="77777777"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14:paraId="5B46C1B3" w14:textId="77777777" w:rsidR="0063603A" w:rsidRPr="0063603A" w:rsidRDefault="0063603A" w:rsidP="0063603A">
      <w:pPr>
        <w:pStyle w:val="Odstavekseznama"/>
        <w:widowControl w:val="0"/>
        <w:numPr>
          <w:ilvl w:val="2"/>
          <w:numId w:val="23"/>
        </w:numPr>
        <w:spacing w:after="120" w:line="240" w:lineRule="auto"/>
        <w:jc w:val="both"/>
        <w:rPr>
          <w:rFonts w:ascii="Verdana" w:hAnsi="Verdana"/>
          <w:sz w:val="20"/>
          <w:szCs w:val="20"/>
          <w:lang w:val="sl-SI"/>
        </w:rPr>
      </w:pPr>
      <w:r w:rsidRPr="0063603A">
        <w:rPr>
          <w:rFonts w:ascii="Verdana" w:hAnsi="Verdana"/>
          <w:sz w:val="20"/>
          <w:szCs w:val="20"/>
          <w:lang w:val="sl-SI"/>
        </w:rPr>
        <w:t xml:space="preserve">Prodajalec se zavezuje </w:t>
      </w:r>
      <w:r w:rsidR="009E2FE8">
        <w:rPr>
          <w:rFonts w:ascii="Verdana" w:hAnsi="Verdana"/>
          <w:sz w:val="20"/>
          <w:szCs w:val="20"/>
          <w:lang w:val="sl-SI"/>
        </w:rPr>
        <w:t>ob</w:t>
      </w:r>
      <w:r w:rsidRPr="0063603A">
        <w:rPr>
          <w:rFonts w:ascii="Verdana" w:hAnsi="Verdana"/>
          <w:sz w:val="20"/>
          <w:szCs w:val="20"/>
          <w:lang w:val="sl-SI"/>
        </w:rPr>
        <w:t xml:space="preserve"> podpis</w:t>
      </w:r>
      <w:r w:rsidR="009E2FE8">
        <w:rPr>
          <w:rFonts w:ascii="Verdana" w:hAnsi="Verdana"/>
          <w:sz w:val="20"/>
          <w:szCs w:val="20"/>
          <w:lang w:val="sl-SI"/>
        </w:rPr>
        <w:t>u</w:t>
      </w:r>
      <w:r w:rsidRPr="0063603A">
        <w:rPr>
          <w:rFonts w:ascii="Verdana" w:hAnsi="Verdana"/>
          <w:sz w:val="20"/>
          <w:szCs w:val="20"/>
          <w:lang w:val="sl-SI"/>
        </w:rPr>
        <w:t xml:space="preserve"> </w:t>
      </w:r>
      <w:r w:rsidR="009E2FE8">
        <w:rPr>
          <w:rFonts w:ascii="Verdana" w:hAnsi="Verdana"/>
          <w:sz w:val="20"/>
          <w:szCs w:val="20"/>
          <w:lang w:val="sl-SI"/>
        </w:rPr>
        <w:t>okvirnega sporazuma</w:t>
      </w:r>
      <w:r w:rsidRPr="0063603A">
        <w:rPr>
          <w:rFonts w:ascii="Verdana" w:hAnsi="Verdana"/>
          <w:sz w:val="20"/>
          <w:szCs w:val="20"/>
          <w:lang w:val="sl-SI"/>
        </w:rPr>
        <w:t xml:space="preserve"> kot garancijo za dobro izvedbo posla naročniku izročiti </w:t>
      </w:r>
      <w:r w:rsidR="009E2FE8">
        <w:rPr>
          <w:rFonts w:ascii="Verdana" w:hAnsi="Verdana"/>
          <w:sz w:val="20"/>
          <w:szCs w:val="20"/>
          <w:lang w:val="sl-SI"/>
        </w:rPr>
        <w:t>1</w:t>
      </w:r>
      <w:r w:rsidRPr="0063603A">
        <w:rPr>
          <w:rFonts w:ascii="Verdana" w:hAnsi="Verdana"/>
          <w:sz w:val="20"/>
          <w:szCs w:val="20"/>
          <w:lang w:val="sl-SI"/>
        </w:rPr>
        <w:t xml:space="preserve"> bianco menic</w:t>
      </w:r>
      <w:r w:rsidR="009E2FE8">
        <w:rPr>
          <w:rFonts w:ascii="Verdana" w:hAnsi="Verdana"/>
          <w:sz w:val="20"/>
          <w:szCs w:val="20"/>
          <w:lang w:val="sl-SI"/>
        </w:rPr>
        <w:t>o</w:t>
      </w:r>
      <w:r w:rsidRPr="0063603A">
        <w:rPr>
          <w:rFonts w:ascii="Verdana" w:hAnsi="Verdana"/>
          <w:sz w:val="20"/>
          <w:szCs w:val="20"/>
          <w:lang w:val="sl-SI"/>
        </w:rPr>
        <w:t xml:space="preserve"> z menično izjavo in pooblastilom za unovčenje za dobro izvedbo posla v višini 5% okvirne pogodbene vrednosti</w:t>
      </w:r>
      <w:r w:rsidR="009E2FE8">
        <w:rPr>
          <w:rFonts w:ascii="Verdana" w:hAnsi="Verdana"/>
          <w:sz w:val="20"/>
          <w:szCs w:val="20"/>
          <w:lang w:val="sl-SI"/>
        </w:rPr>
        <w:t xml:space="preserve"> v EUR z DDV</w:t>
      </w:r>
      <w:r w:rsidRPr="0063603A">
        <w:rPr>
          <w:rFonts w:ascii="Verdana" w:hAnsi="Verdana"/>
          <w:sz w:val="20"/>
          <w:szCs w:val="20"/>
          <w:lang w:val="sl-SI"/>
        </w:rPr>
        <w:t>.</w:t>
      </w:r>
    </w:p>
    <w:p w14:paraId="4481DB79" w14:textId="77777777" w:rsidR="00041185" w:rsidRPr="009E2FE8" w:rsidRDefault="0063603A" w:rsidP="009E2FE8">
      <w:pPr>
        <w:pStyle w:val="Odstavekseznama"/>
        <w:widowControl w:val="0"/>
        <w:numPr>
          <w:ilvl w:val="2"/>
          <w:numId w:val="23"/>
        </w:numPr>
        <w:spacing w:after="120" w:line="240" w:lineRule="auto"/>
        <w:contextualSpacing w:val="0"/>
        <w:jc w:val="both"/>
        <w:rPr>
          <w:rFonts w:ascii="Verdana" w:hAnsi="Verdana"/>
          <w:sz w:val="20"/>
          <w:szCs w:val="20"/>
          <w:lang w:val="sl-SI"/>
        </w:rPr>
      </w:pPr>
      <w:r w:rsidRPr="0063603A">
        <w:rPr>
          <w:rFonts w:ascii="Verdana" w:hAnsi="Verdana"/>
          <w:sz w:val="20"/>
          <w:szCs w:val="20"/>
          <w:lang w:val="sl-SI"/>
        </w:rPr>
        <w:t>Naročnik bo unovčil predloženo finančno zavarovanje</w:t>
      </w:r>
      <w:r w:rsidR="00041185" w:rsidRPr="009E2FE8">
        <w:rPr>
          <w:rFonts w:ascii="Verdana" w:hAnsi="Verdana"/>
          <w:sz w:val="20"/>
          <w:szCs w:val="20"/>
          <w:lang w:val="sl-SI"/>
        </w:rPr>
        <w:t>, ki ga lahko naročnik unovči v naslednjih primerih:</w:t>
      </w:r>
    </w:p>
    <w:p w14:paraId="44CD9CEE" w14:textId="77777777" w:rsidR="00041185" w:rsidRDefault="00041185" w:rsidP="00AD6C3B">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s specifikacijami;</w:t>
      </w:r>
    </w:p>
    <w:p w14:paraId="1F0A267D" w14:textId="77777777" w:rsidR="00041185" w:rsidRDefault="00041185" w:rsidP="00AD6C3B">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w:t>
      </w:r>
      <w:r w:rsidR="009E2FE8">
        <w:rPr>
          <w:rFonts w:ascii="Verdana" w:hAnsi="Verdana"/>
          <w:sz w:val="20"/>
          <w:szCs w:val="20"/>
          <w:lang w:val="sl-SI"/>
        </w:rPr>
        <w:t>e</w:t>
      </w:r>
      <w:r w:rsidRPr="00865F6F">
        <w:rPr>
          <w:rFonts w:ascii="Verdana" w:hAnsi="Verdana"/>
          <w:sz w:val="20"/>
          <w:szCs w:val="20"/>
          <w:lang w:val="sl-SI"/>
        </w:rPr>
        <w:t xml:space="preserve"> okvirni sporazum zaradi kršitev ali zamude na strani izvajalca;</w:t>
      </w:r>
    </w:p>
    <w:p w14:paraId="63733C96" w14:textId="77777777" w:rsidR="00CA374A" w:rsidRDefault="00041185" w:rsidP="00AD6C3B">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proofErr w:type="spellStart"/>
      <w:r w:rsidRPr="00764543">
        <w:rPr>
          <w:rFonts w:ascii="Verdana" w:hAnsi="Verdana"/>
          <w:sz w:val="20"/>
          <w:szCs w:val="20"/>
          <w:lang w:val="sl-SI"/>
        </w:rPr>
        <w:t>nesolventnost</w:t>
      </w:r>
      <w:proofErr w:type="spellEnd"/>
      <w:r w:rsidRPr="00764543">
        <w:rPr>
          <w:rFonts w:ascii="Verdana" w:hAnsi="Verdana"/>
          <w:sz w:val="20"/>
          <w:szCs w:val="20"/>
          <w:lang w:val="sl-SI"/>
        </w:rPr>
        <w:t>, prisilno poravnavo ali stečaj;</w:t>
      </w:r>
    </w:p>
    <w:p w14:paraId="56E822A7" w14:textId="77777777" w:rsidR="003151AD" w:rsidRPr="003151AD" w:rsidRDefault="003151AD" w:rsidP="003151AD">
      <w:pPr>
        <w:pStyle w:val="Odstavekseznama"/>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14:paraId="22864A8B" w14:textId="77777777" w:rsidR="003151AD" w:rsidRPr="003151AD" w:rsidRDefault="003151AD" w:rsidP="003151AD">
      <w:pPr>
        <w:pStyle w:val="Odstavekseznama"/>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lastRenderedPageBreak/>
        <w:t>pogodbe in razlogi za to niso na naročnikovi strani.</w:t>
      </w:r>
    </w:p>
    <w:p w14:paraId="14E6833A" w14:textId="77777777" w:rsidR="003151AD" w:rsidRDefault="00041185"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14:paraId="6A44FB8B" w14:textId="77777777" w:rsidR="003151AD" w:rsidRPr="003151AD" w:rsidRDefault="003151AD" w:rsidP="003151AD">
      <w:pPr>
        <w:pStyle w:val="Odstavekseznama"/>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14:paraId="7372FB87" w14:textId="77777777"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345AFF">
        <w:rPr>
          <w:rFonts w:ascii="Verdana" w:hAnsi="Verdana"/>
          <w:sz w:val="20"/>
          <w:szCs w:val="20"/>
          <w:lang w:val="sl-SI"/>
        </w:rPr>
        <w:t>0</w:t>
      </w:r>
      <w:r w:rsidR="00A924B4" w:rsidRPr="00C27D49">
        <w:rPr>
          <w:rFonts w:ascii="Verdana" w:hAnsi="Verdana"/>
          <w:sz w:val="20"/>
          <w:szCs w:val="20"/>
          <w:lang w:val="sl-SI"/>
        </w:rPr>
        <w:t>. člen</w:t>
      </w:r>
    </w:p>
    <w:p w14:paraId="1D2869CC" w14:textId="77777777"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14:paraId="326F8569" w14:textId="77777777"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w:t>
      </w:r>
      <w:r w:rsidRPr="00FE0253">
        <w:rPr>
          <w:rFonts w:ascii="Verdana" w:hAnsi="Verdana"/>
          <w:sz w:val="20"/>
          <w:szCs w:val="20"/>
          <w:lang w:val="sl-SI"/>
        </w:rPr>
        <w:t>.</w:t>
      </w:r>
    </w:p>
    <w:p w14:paraId="7B5DDFDD" w14:textId="77777777"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14:paraId="5B620F81" w14:textId="77777777"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14:paraId="5BF9A932" w14:textId="77777777"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14:paraId="13DCBB22" w14:textId="77777777"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14:paraId="1603C445" w14:textId="77777777"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14:paraId="298D5865" w14:textId="77777777" w:rsidR="00D04EAB" w:rsidRPr="00D04EAB" w:rsidRDefault="00D04EAB" w:rsidP="00D04EAB">
      <w:pPr>
        <w:pStyle w:val="Odstavekseznama"/>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2E84DF8D" w14:textId="77777777" w:rsidR="003738D4" w:rsidRDefault="003738D4" w:rsidP="00AD6C3B">
      <w:pPr>
        <w:widowControl w:val="0"/>
        <w:spacing w:after="120" w:line="240" w:lineRule="auto"/>
        <w:jc w:val="center"/>
        <w:rPr>
          <w:rFonts w:ascii="Verdana" w:hAnsi="Verdana"/>
          <w:sz w:val="20"/>
          <w:szCs w:val="20"/>
          <w:lang w:val="sl-SI"/>
        </w:rPr>
      </w:pPr>
    </w:p>
    <w:p w14:paraId="3A80FB4A" w14:textId="77777777"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345AFF">
        <w:rPr>
          <w:rFonts w:ascii="Verdana" w:hAnsi="Verdana"/>
          <w:sz w:val="20"/>
          <w:szCs w:val="20"/>
          <w:lang w:val="sl-SI"/>
        </w:rPr>
        <w:t>1</w:t>
      </w:r>
      <w:r w:rsidR="00A924B4" w:rsidRPr="00C27D49">
        <w:rPr>
          <w:rFonts w:ascii="Verdana" w:hAnsi="Verdana"/>
          <w:sz w:val="20"/>
          <w:szCs w:val="20"/>
          <w:lang w:val="sl-SI"/>
        </w:rPr>
        <w:t>. člen</w:t>
      </w:r>
    </w:p>
    <w:p w14:paraId="01352246" w14:textId="77777777"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14:paraId="6E70897B" w14:textId="77777777"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14:paraId="6E571A69" w14:textId="77777777"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1E9D14B9" w14:textId="77777777"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14:paraId="0B30CA50" w14:textId="77777777"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14:paraId="69CE0F04" w14:textId="77777777"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14:paraId="2122EFE3" w14:textId="77777777"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14:paraId="54598C5D" w14:textId="77777777"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14:paraId="0A6AAEC5" w14:textId="77777777"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14:paraId="39BF6D05" w14:textId="77777777" w:rsidR="00F42381" w:rsidRPr="00C27D4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14:paraId="36AF897E" w14:textId="77777777" w:rsidTr="009D6CEA">
        <w:trPr>
          <w:trHeight w:val="20"/>
          <w:jc w:val="center"/>
        </w:trPr>
        <w:tc>
          <w:tcPr>
            <w:tcW w:w="4989" w:type="dxa"/>
            <w:tcBorders>
              <w:bottom w:val="single" w:sz="4" w:space="0" w:color="auto"/>
            </w:tcBorders>
            <w:shd w:val="clear" w:color="auto" w:fill="FAAA5A"/>
            <w:vAlign w:val="center"/>
          </w:tcPr>
          <w:p w14:paraId="7FC62E28"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14:paraId="70E5B076"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48239672" w14:textId="77777777" w:rsidTr="009D6CEA">
        <w:trPr>
          <w:trHeight w:val="20"/>
          <w:jc w:val="center"/>
        </w:trPr>
        <w:tc>
          <w:tcPr>
            <w:tcW w:w="4989" w:type="dxa"/>
            <w:tcBorders>
              <w:bottom w:val="single" w:sz="4" w:space="0" w:color="auto"/>
            </w:tcBorders>
            <w:shd w:val="clear" w:color="auto" w:fill="FADC8C"/>
            <w:vAlign w:val="center"/>
          </w:tcPr>
          <w:p w14:paraId="073A6C89" w14:textId="77777777"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14:paraId="67627B5D" w14:textId="77777777" w:rsidR="00F42381" w:rsidRPr="00AF4761" w:rsidRDefault="009E2FE8" w:rsidP="00AD6C3B">
            <w:pPr>
              <w:widowControl w:val="0"/>
              <w:spacing w:after="0" w:line="240" w:lineRule="auto"/>
              <w:jc w:val="both"/>
              <w:rPr>
                <w:rFonts w:ascii="Verdana" w:hAnsi="Verdana"/>
                <w:sz w:val="20"/>
                <w:szCs w:val="20"/>
                <w:lang w:val="sl-SI"/>
              </w:rPr>
            </w:pPr>
            <w:r>
              <w:rPr>
                <w:rFonts w:ascii="Verdana" w:hAnsi="Verdana"/>
                <w:sz w:val="20"/>
                <w:szCs w:val="20"/>
                <w:lang w:val="sl-SI"/>
              </w:rPr>
              <w:t>1 leto po podpisu zadnje od pogodbenih strank.</w:t>
            </w:r>
          </w:p>
        </w:tc>
      </w:tr>
      <w:tr w:rsidR="00F42381" w:rsidRPr="00AF4761" w14:paraId="3A9502FC" w14:textId="77777777" w:rsidTr="009D6CEA">
        <w:trPr>
          <w:trHeight w:val="20"/>
          <w:jc w:val="center"/>
        </w:trPr>
        <w:tc>
          <w:tcPr>
            <w:tcW w:w="9696" w:type="dxa"/>
            <w:gridSpan w:val="2"/>
            <w:tcBorders>
              <w:bottom w:val="single" w:sz="4" w:space="0" w:color="auto"/>
            </w:tcBorders>
            <w:shd w:val="clear" w:color="auto" w:fill="FAAA5A"/>
            <w:vAlign w:val="center"/>
          </w:tcPr>
          <w:p w14:paraId="184F7054" w14:textId="77777777"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5E8425E5" w14:textId="77777777" w:rsidTr="009D6CEA">
        <w:trPr>
          <w:trHeight w:val="20"/>
          <w:jc w:val="center"/>
        </w:trPr>
        <w:tc>
          <w:tcPr>
            <w:tcW w:w="4989" w:type="dxa"/>
            <w:tcBorders>
              <w:bottom w:val="single" w:sz="4" w:space="0" w:color="auto"/>
            </w:tcBorders>
            <w:shd w:val="clear" w:color="auto" w:fill="FAAA5A"/>
            <w:vAlign w:val="center"/>
          </w:tcPr>
          <w:p w14:paraId="01A0476E"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14:paraId="7CE0FE2E" w14:textId="77777777"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408997BF" w14:textId="77777777" w:rsidTr="009D6CEA">
        <w:trPr>
          <w:trHeight w:val="20"/>
          <w:jc w:val="center"/>
        </w:trPr>
        <w:tc>
          <w:tcPr>
            <w:tcW w:w="4989" w:type="dxa"/>
            <w:shd w:val="clear" w:color="auto" w:fill="FADC8C"/>
            <w:vAlign w:val="center"/>
          </w:tcPr>
          <w:p w14:paraId="0EAE98E3" w14:textId="77777777"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14:paraId="5B2BF602" w14:textId="77777777"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14:paraId="64414E6A" w14:textId="77777777" w:rsidTr="009D6CEA">
        <w:trPr>
          <w:trHeight w:val="20"/>
          <w:jc w:val="center"/>
        </w:trPr>
        <w:tc>
          <w:tcPr>
            <w:tcW w:w="4989" w:type="dxa"/>
            <w:shd w:val="clear" w:color="auto" w:fill="FADC8C"/>
            <w:vAlign w:val="center"/>
          </w:tcPr>
          <w:p w14:paraId="798F5F3D"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14:paraId="0C4593BC" w14:textId="77777777"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14:paraId="38584226" w14:textId="77777777" w:rsidTr="009D6CEA">
        <w:trPr>
          <w:trHeight w:val="20"/>
          <w:jc w:val="center"/>
        </w:trPr>
        <w:tc>
          <w:tcPr>
            <w:tcW w:w="4989" w:type="dxa"/>
            <w:shd w:val="clear" w:color="auto" w:fill="FADC8C"/>
            <w:vAlign w:val="center"/>
          </w:tcPr>
          <w:p w14:paraId="386A1E69"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14:paraId="5A1D7D2E"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16D66157" w14:textId="77777777" w:rsidTr="009D6CEA">
        <w:trPr>
          <w:trHeight w:val="20"/>
          <w:jc w:val="center"/>
        </w:trPr>
        <w:tc>
          <w:tcPr>
            <w:tcW w:w="4989" w:type="dxa"/>
            <w:shd w:val="clear" w:color="auto" w:fill="FADC8C"/>
            <w:vAlign w:val="center"/>
          </w:tcPr>
          <w:p w14:paraId="2CEE8FFC"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14:paraId="57168AC4"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6298EBD8" w14:textId="77777777" w:rsidTr="009D6CEA">
        <w:trPr>
          <w:trHeight w:val="20"/>
          <w:jc w:val="center"/>
        </w:trPr>
        <w:tc>
          <w:tcPr>
            <w:tcW w:w="4989" w:type="dxa"/>
            <w:shd w:val="clear" w:color="auto" w:fill="FADC8C"/>
            <w:vAlign w:val="center"/>
          </w:tcPr>
          <w:p w14:paraId="3960FBCE"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14:paraId="58A8E653"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0440E94C" w14:textId="77777777" w:rsidTr="009D6CEA">
        <w:trPr>
          <w:trHeight w:val="20"/>
          <w:jc w:val="center"/>
        </w:trPr>
        <w:tc>
          <w:tcPr>
            <w:tcW w:w="4989" w:type="dxa"/>
            <w:shd w:val="clear" w:color="auto" w:fill="FADC8C"/>
            <w:vAlign w:val="center"/>
          </w:tcPr>
          <w:p w14:paraId="1F9CBAAD"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14:paraId="5AB24654"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03AF68FC" w14:textId="77777777" w:rsidTr="009D6CEA">
        <w:trPr>
          <w:trHeight w:val="20"/>
          <w:jc w:val="center"/>
        </w:trPr>
        <w:tc>
          <w:tcPr>
            <w:tcW w:w="4989" w:type="dxa"/>
            <w:shd w:val="clear" w:color="auto" w:fill="FADC8C"/>
            <w:vAlign w:val="center"/>
          </w:tcPr>
          <w:p w14:paraId="4942C7D9"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14:paraId="21F9B55D" w14:textId="77777777"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14:paraId="05EF45B0" w14:textId="77777777" w:rsidTr="009D6CEA">
        <w:trPr>
          <w:trHeight w:val="20"/>
          <w:jc w:val="center"/>
        </w:trPr>
        <w:tc>
          <w:tcPr>
            <w:tcW w:w="4989" w:type="dxa"/>
            <w:shd w:val="clear" w:color="auto" w:fill="FADC8C"/>
            <w:vAlign w:val="center"/>
          </w:tcPr>
          <w:p w14:paraId="7B5B47DC"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 xml:space="preserve">Če je naročnik seznanjen, da je pristojni državni organ ali sodišče s pravnomočno odločitvijo ugotovilo kršitev delovne, </w:t>
            </w:r>
            <w:proofErr w:type="spellStart"/>
            <w:r w:rsidRPr="00AF4761">
              <w:rPr>
                <w:rFonts w:ascii="Verdana" w:hAnsi="Verdana"/>
                <w:sz w:val="20"/>
                <w:szCs w:val="20"/>
                <w:lang w:val="sl-SI"/>
              </w:rPr>
              <w:t>okoljske</w:t>
            </w:r>
            <w:proofErr w:type="spellEnd"/>
            <w:r w:rsidRPr="00AF4761">
              <w:rPr>
                <w:rFonts w:ascii="Verdana" w:hAnsi="Verdana"/>
                <w:sz w:val="20"/>
                <w:szCs w:val="20"/>
                <w:lang w:val="sl-SI"/>
              </w:rPr>
              <w:t xml:space="preserve"> ali socialne zakonodaje s strani izvajalca pogodbe o izvedbi javnega naročila ali njegovega podizvajalca.</w:t>
            </w:r>
          </w:p>
        </w:tc>
        <w:tc>
          <w:tcPr>
            <w:tcW w:w="4707" w:type="dxa"/>
            <w:vMerge/>
            <w:shd w:val="clear" w:color="auto" w:fill="FADC8C"/>
            <w:vAlign w:val="center"/>
          </w:tcPr>
          <w:p w14:paraId="77E0CB97" w14:textId="77777777"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14:paraId="3C9AF669" w14:textId="77777777" w:rsidTr="009D6CEA">
        <w:trPr>
          <w:trHeight w:val="20"/>
          <w:jc w:val="center"/>
        </w:trPr>
        <w:tc>
          <w:tcPr>
            <w:tcW w:w="4989" w:type="dxa"/>
            <w:shd w:val="clear" w:color="auto" w:fill="FADC8C"/>
            <w:vAlign w:val="center"/>
          </w:tcPr>
          <w:p w14:paraId="47511EB8"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ADC8C"/>
            <w:vAlign w:val="center"/>
          </w:tcPr>
          <w:p w14:paraId="0E145203" w14:textId="77777777"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14:paraId="25E8A640" w14:textId="77777777" w:rsidTr="009D6CEA">
        <w:trPr>
          <w:trHeight w:val="20"/>
          <w:jc w:val="center"/>
        </w:trPr>
        <w:tc>
          <w:tcPr>
            <w:tcW w:w="4989" w:type="dxa"/>
            <w:shd w:val="clear" w:color="auto" w:fill="FADC8C"/>
            <w:vAlign w:val="center"/>
          </w:tcPr>
          <w:p w14:paraId="1FEBF243" w14:textId="77777777"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14:paraId="39B9BF32" w14:textId="77777777"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14:paraId="0211E275" w14:textId="77777777" w:rsidTr="009D6CEA">
        <w:trPr>
          <w:trHeight w:val="20"/>
          <w:jc w:val="center"/>
        </w:trPr>
        <w:tc>
          <w:tcPr>
            <w:tcW w:w="4989" w:type="dxa"/>
            <w:shd w:val="clear" w:color="auto" w:fill="FADC8C"/>
            <w:vAlign w:val="center"/>
          </w:tcPr>
          <w:p w14:paraId="693EAADB" w14:textId="77777777"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lastRenderedPageBreak/>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14:paraId="242D89F3" w14:textId="77777777" w:rsidR="00C27D49" w:rsidRPr="00AF4761" w:rsidRDefault="00C27D49" w:rsidP="003B3BFB">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r w:rsidR="003B3BFB">
              <w:rPr>
                <w:rFonts w:ascii="Verdana" w:hAnsi="Verdana"/>
                <w:sz w:val="20"/>
                <w:szCs w:val="20"/>
                <w:lang w:val="sl-SI"/>
              </w:rPr>
              <w:t>, ne prej kot 1 leto po sklenitvi okvirnega sporazuma.</w:t>
            </w:r>
          </w:p>
        </w:tc>
      </w:tr>
      <w:tr w:rsidR="00C27D49" w:rsidRPr="00AF4761" w14:paraId="0D6331DC" w14:textId="77777777" w:rsidTr="009D6CEA">
        <w:trPr>
          <w:trHeight w:val="20"/>
          <w:jc w:val="center"/>
        </w:trPr>
        <w:tc>
          <w:tcPr>
            <w:tcW w:w="4989" w:type="dxa"/>
            <w:shd w:val="clear" w:color="auto" w:fill="FADC8C"/>
            <w:vAlign w:val="center"/>
          </w:tcPr>
          <w:p w14:paraId="3CB90214" w14:textId="77777777"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14:paraId="20919DE6" w14:textId="77777777"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AF4761" w14:paraId="7CB669DF" w14:textId="77777777" w:rsidTr="009D6CEA">
        <w:trPr>
          <w:trHeight w:val="20"/>
          <w:jc w:val="center"/>
        </w:trPr>
        <w:tc>
          <w:tcPr>
            <w:tcW w:w="4989" w:type="dxa"/>
            <w:shd w:val="clear" w:color="auto" w:fill="FADC8C"/>
            <w:vAlign w:val="center"/>
          </w:tcPr>
          <w:p w14:paraId="317C8C54" w14:textId="77777777"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ADC8C"/>
            <w:vAlign w:val="center"/>
          </w:tcPr>
          <w:p w14:paraId="12205054" w14:textId="77777777"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14:paraId="7D089B86" w14:textId="77777777"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0B9D985E" w14:textId="77777777" w:rsidTr="009D6CEA">
        <w:trPr>
          <w:trHeight w:val="20"/>
          <w:jc w:val="center"/>
        </w:trPr>
        <w:tc>
          <w:tcPr>
            <w:tcW w:w="9695" w:type="dxa"/>
            <w:gridSpan w:val="2"/>
            <w:shd w:val="clear" w:color="auto" w:fill="FAAA5A"/>
            <w:vAlign w:val="center"/>
          </w:tcPr>
          <w:p w14:paraId="4E436C46" w14:textId="77777777"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297351BD" w14:textId="77777777" w:rsidTr="009D6CEA">
        <w:trPr>
          <w:trHeight w:val="20"/>
          <w:jc w:val="center"/>
        </w:trPr>
        <w:tc>
          <w:tcPr>
            <w:tcW w:w="2405" w:type="dxa"/>
            <w:shd w:val="clear" w:color="auto" w:fill="FADC8C"/>
            <w:vAlign w:val="center"/>
          </w:tcPr>
          <w:p w14:paraId="37EB06F2" w14:textId="77777777"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4E763F9D" w14:textId="77777777"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2F73BD86" w14:textId="77777777" w:rsidTr="009D6CEA">
        <w:trPr>
          <w:trHeight w:val="20"/>
          <w:jc w:val="center"/>
        </w:trPr>
        <w:tc>
          <w:tcPr>
            <w:tcW w:w="9695" w:type="dxa"/>
            <w:gridSpan w:val="2"/>
            <w:shd w:val="clear" w:color="auto" w:fill="FAAA5A"/>
            <w:vAlign w:val="center"/>
          </w:tcPr>
          <w:p w14:paraId="4813821F" w14:textId="77777777"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14:paraId="3710A512" w14:textId="77777777" w:rsidTr="009D6CEA">
        <w:trPr>
          <w:trHeight w:val="20"/>
          <w:jc w:val="center"/>
        </w:trPr>
        <w:tc>
          <w:tcPr>
            <w:tcW w:w="2405" w:type="dxa"/>
            <w:shd w:val="clear" w:color="auto" w:fill="FADC8C"/>
            <w:vAlign w:val="center"/>
          </w:tcPr>
          <w:p w14:paraId="063A847E" w14:textId="77777777"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DF97BD7" w14:textId="77777777"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149985B3" w14:textId="77777777" w:rsidR="00BD2301" w:rsidRDefault="00BD2301" w:rsidP="00AD6C3B">
      <w:pPr>
        <w:widowControl w:val="0"/>
        <w:spacing w:after="0" w:line="240" w:lineRule="auto"/>
        <w:jc w:val="both"/>
        <w:rPr>
          <w:rFonts w:ascii="Verdana" w:hAnsi="Verdana"/>
          <w:sz w:val="20"/>
          <w:szCs w:val="20"/>
          <w:lang w:val="sl-SI"/>
        </w:rPr>
      </w:pPr>
    </w:p>
    <w:p w14:paraId="60AAD58E" w14:textId="77777777"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64CD4691"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14CF84E7" w14:textId="77777777"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782A3D00" w14:textId="77777777"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77313DA" w14:textId="77777777"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53CF980B"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3219279B" w14:textId="77777777"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14:paraId="0A11339D" w14:textId="77777777"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14:paraId="50F5BA64" w14:textId="77777777"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DFC7C8B" w14:textId="77777777"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5A42E81D" w14:textId="77777777" w:rsidR="005E5529" w:rsidRPr="007A6574" w:rsidRDefault="005E5529" w:rsidP="00AD6C3B">
            <w:pPr>
              <w:widowControl w:val="0"/>
              <w:spacing w:after="0" w:line="240" w:lineRule="auto"/>
              <w:rPr>
                <w:rFonts w:ascii="Verdana" w:hAnsi="Verdana"/>
                <w:sz w:val="20"/>
                <w:szCs w:val="20"/>
                <w:lang w:val="sl-SI"/>
              </w:rPr>
            </w:pPr>
          </w:p>
        </w:tc>
      </w:tr>
      <w:tr w:rsidR="00150E6D" w:rsidRPr="007A6574" w14:paraId="43C0FD32"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5E08D355" w14:textId="77777777"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9E2FE8">
              <w:rPr>
                <w:rFonts w:ascii="Verdana" w:hAnsi="Verdana"/>
                <w:sz w:val="20"/>
                <w:szCs w:val="20"/>
                <w:lang w:val="sl-SI"/>
              </w:rPr>
              <w:t xml:space="preserve"> </w:t>
            </w:r>
            <w:r w:rsidR="009E2FE8">
              <w:rPr>
                <w:rFonts w:ascii="Verdana" w:hAnsi="Verdana"/>
                <w:sz w:val="20"/>
                <w:szCs w:val="20"/>
                <w:lang w:val="sl-SI"/>
              </w:rPr>
              <w:fldChar w:fldCharType="begin">
                <w:ffData>
                  <w:name w:val="Besedilo11"/>
                  <w:enabled/>
                  <w:calcOnExit w:val="0"/>
                  <w:textInput/>
                </w:ffData>
              </w:fldChar>
            </w:r>
            <w:bookmarkStart w:id="10" w:name="Besedilo11"/>
            <w:r w:rsidR="009E2FE8">
              <w:rPr>
                <w:rFonts w:ascii="Verdana" w:hAnsi="Verdana"/>
                <w:sz w:val="20"/>
                <w:szCs w:val="20"/>
                <w:lang w:val="sl-SI"/>
              </w:rPr>
              <w:instrText xml:space="preserve"> FORMTEXT </w:instrText>
            </w:r>
            <w:r w:rsidR="009E2FE8">
              <w:rPr>
                <w:rFonts w:ascii="Verdana" w:hAnsi="Verdana"/>
                <w:sz w:val="20"/>
                <w:szCs w:val="20"/>
                <w:lang w:val="sl-SI"/>
              </w:rPr>
            </w:r>
            <w:r w:rsidR="009E2FE8">
              <w:rPr>
                <w:rFonts w:ascii="Verdana" w:hAnsi="Verdana"/>
                <w:sz w:val="20"/>
                <w:szCs w:val="20"/>
                <w:lang w:val="sl-SI"/>
              </w:rPr>
              <w:fldChar w:fldCharType="separate"/>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sz w:val="20"/>
                <w:szCs w:val="20"/>
                <w:lang w:val="sl-SI"/>
              </w:rPr>
              <w:fldChar w:fldCharType="end"/>
            </w:r>
            <w:bookmarkEnd w:id="10"/>
          </w:p>
        </w:tc>
        <w:tc>
          <w:tcPr>
            <w:tcW w:w="708" w:type="dxa"/>
            <w:tcBorders>
              <w:top w:val="nil"/>
              <w:left w:val="nil"/>
              <w:bottom w:val="nil"/>
              <w:right w:val="nil"/>
            </w:tcBorders>
            <w:shd w:val="clear" w:color="auto" w:fill="auto"/>
            <w:vAlign w:val="bottom"/>
          </w:tcPr>
          <w:p w14:paraId="13A04EF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0801AFC6" w14:textId="77777777"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2D3661E4" w14:textId="77777777" w:rsidTr="009E33F2">
        <w:trPr>
          <w:trHeight w:val="20"/>
          <w:jc w:val="center"/>
        </w:trPr>
        <w:tc>
          <w:tcPr>
            <w:tcW w:w="4484" w:type="dxa"/>
            <w:tcBorders>
              <w:top w:val="nil"/>
              <w:left w:val="nil"/>
              <w:bottom w:val="nil"/>
              <w:right w:val="nil"/>
            </w:tcBorders>
            <w:shd w:val="clear" w:color="auto" w:fill="auto"/>
            <w:vAlign w:val="bottom"/>
          </w:tcPr>
          <w:p w14:paraId="5DBE3ED4" w14:textId="77777777" w:rsidR="00150E6D" w:rsidRDefault="009E2FE8" w:rsidP="00AD6C3B">
            <w:pPr>
              <w:widowControl w:val="0"/>
              <w:spacing w:after="0" w:line="240" w:lineRule="auto"/>
              <w:rPr>
                <w:rFonts w:ascii="Verdana" w:hAnsi="Verdana"/>
                <w:sz w:val="20"/>
                <w:szCs w:val="20"/>
                <w:lang w:val="sl-SI"/>
              </w:rPr>
            </w:pPr>
            <w:r>
              <w:rPr>
                <w:rFonts w:ascii="Verdana" w:hAnsi="Verdana"/>
                <w:sz w:val="20"/>
                <w:szCs w:val="20"/>
                <w:lang w:val="sl-SI"/>
              </w:rPr>
              <w:t>Direktor zavoda:</w:t>
            </w:r>
          </w:p>
          <w:p w14:paraId="667D38C9" w14:textId="77777777" w:rsidR="009E2FE8" w:rsidRPr="007A6574" w:rsidRDefault="009E2FE8" w:rsidP="00AD6C3B">
            <w:pPr>
              <w:widowControl w:val="0"/>
              <w:spacing w:after="0" w:line="240" w:lineRule="auto"/>
              <w:rPr>
                <w:rFonts w:ascii="Verdana" w:hAnsi="Verdana"/>
                <w:sz w:val="20"/>
                <w:szCs w:val="20"/>
                <w:lang w:val="sl-SI"/>
              </w:rPr>
            </w:pPr>
            <w:r>
              <w:rPr>
                <w:rFonts w:ascii="Verdana" w:hAnsi="Verdana"/>
                <w:sz w:val="20"/>
                <w:szCs w:val="20"/>
                <w:lang w:val="sl-SI"/>
              </w:rPr>
              <w:t xml:space="preserve">Stanislav </w:t>
            </w:r>
            <w:proofErr w:type="spellStart"/>
            <w:r>
              <w:rPr>
                <w:rFonts w:ascii="Verdana" w:hAnsi="Verdana"/>
                <w:sz w:val="20"/>
                <w:szCs w:val="20"/>
                <w:lang w:val="sl-SI"/>
              </w:rPr>
              <w:t>Rijavec,univ.dipl.inž.str</w:t>
            </w:r>
            <w:proofErr w:type="spellEnd"/>
            <w:r>
              <w:rPr>
                <w:rFonts w:ascii="Verdana" w:hAnsi="Verdana"/>
                <w:sz w:val="20"/>
                <w:szCs w:val="20"/>
                <w:lang w:val="sl-SI"/>
              </w:rPr>
              <w:t>.</w:t>
            </w:r>
          </w:p>
        </w:tc>
        <w:tc>
          <w:tcPr>
            <w:tcW w:w="708" w:type="dxa"/>
            <w:tcBorders>
              <w:top w:val="nil"/>
              <w:left w:val="nil"/>
              <w:bottom w:val="nil"/>
              <w:right w:val="nil"/>
            </w:tcBorders>
            <w:shd w:val="clear" w:color="auto" w:fill="auto"/>
            <w:vAlign w:val="bottom"/>
          </w:tcPr>
          <w:p w14:paraId="6CF854D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DDB32BE" w14:textId="77777777"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1A562A84" w14:textId="77777777"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4127" w14:textId="77777777" w:rsidR="0034652B" w:rsidRDefault="0034652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14:paraId="4B3CA942" w14:textId="77777777" w:rsidTr="004D442F">
      <w:tc>
        <w:tcPr>
          <w:tcW w:w="6588" w:type="dxa"/>
          <w:shd w:val="clear" w:color="auto" w:fill="auto"/>
        </w:tcPr>
        <w:p w14:paraId="3F2919EF" w14:textId="77777777" w:rsidR="009D6CEA" w:rsidRPr="001774F3" w:rsidRDefault="009D6CEA" w:rsidP="004D442F">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E607" w14:textId="77777777" w:rsidR="0034652B" w:rsidRDefault="003465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3E96" w14:textId="77777777" w:rsidR="0034652B" w:rsidRDefault="003465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936"/>
      <w:gridCol w:w="5036"/>
    </w:tblGrid>
    <w:tr w:rsidR="009D6CEA" w:rsidRPr="001B422B" w14:paraId="2C74F0EC" w14:textId="77777777" w:rsidTr="004D442F">
      <w:tc>
        <w:tcPr>
          <w:tcW w:w="6588" w:type="dxa"/>
          <w:shd w:val="clear" w:color="auto" w:fill="auto"/>
        </w:tcPr>
        <w:p w14:paraId="37186336" w14:textId="77777777" w:rsidR="009D6CEA" w:rsidRPr="001B422B" w:rsidRDefault="009D6CEA" w:rsidP="001E7C4D">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3DA2DFEA" w14:textId="77777777"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1D4B4A34" w14:textId="77777777" w:rsidR="009D6CEA" w:rsidRDefault="009D6CE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53F" w14:textId="77777777" w:rsidR="0034652B" w:rsidRDefault="003465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D638C"/>
    <w:rsid w:val="000E7C88"/>
    <w:rsid w:val="000F22C4"/>
    <w:rsid w:val="000F4561"/>
    <w:rsid w:val="00100F75"/>
    <w:rsid w:val="0011752F"/>
    <w:rsid w:val="00133FB7"/>
    <w:rsid w:val="00136EC8"/>
    <w:rsid w:val="00142594"/>
    <w:rsid w:val="00150E6D"/>
    <w:rsid w:val="0016092F"/>
    <w:rsid w:val="00165FC5"/>
    <w:rsid w:val="0017647C"/>
    <w:rsid w:val="0019321B"/>
    <w:rsid w:val="001A001F"/>
    <w:rsid w:val="001A2735"/>
    <w:rsid w:val="001D4705"/>
    <w:rsid w:val="001E7C4D"/>
    <w:rsid w:val="00201E1D"/>
    <w:rsid w:val="002075C2"/>
    <w:rsid w:val="0020793C"/>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D4D82"/>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2DEB"/>
    <w:rsid w:val="005E3B8C"/>
    <w:rsid w:val="005E50AA"/>
    <w:rsid w:val="005E5529"/>
    <w:rsid w:val="005E7757"/>
    <w:rsid w:val="0060561F"/>
    <w:rsid w:val="0061650A"/>
    <w:rsid w:val="00625F6F"/>
    <w:rsid w:val="00627594"/>
    <w:rsid w:val="0063603A"/>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D75"/>
    <w:rsid w:val="00DF66A5"/>
    <w:rsid w:val="00E12113"/>
    <w:rsid w:val="00E14A10"/>
    <w:rsid w:val="00E203BF"/>
    <w:rsid w:val="00E310DC"/>
    <w:rsid w:val="00E3302A"/>
    <w:rsid w:val="00E361D4"/>
    <w:rsid w:val="00E4097D"/>
    <w:rsid w:val="00E519C3"/>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D0DAE"/>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4AB5C-AC2E-4EB8-82EF-B8DA2F09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9</Pages>
  <Words>3282</Words>
  <Characters>18711</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57</cp:revision>
  <dcterms:created xsi:type="dcterms:W3CDTF">2016-04-15T06:44:00Z</dcterms:created>
  <dcterms:modified xsi:type="dcterms:W3CDTF">2018-12-05T13:39:00Z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