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014808">
        <w:trPr>
          <w:trHeight w:val="20"/>
          <w:jc w:val="center"/>
        </w:trPr>
        <w:tc>
          <w:tcPr>
            <w:tcW w:w="9694" w:type="dxa"/>
            <w:gridSpan w:val="2"/>
            <w:shd w:val="clear" w:color="auto" w:fill="CC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014808">
        <w:trPr>
          <w:trHeight w:val="20"/>
          <w:jc w:val="center"/>
        </w:trPr>
        <w:tc>
          <w:tcPr>
            <w:tcW w:w="3122" w:type="dxa"/>
            <w:shd w:val="clear" w:color="auto" w:fill="CC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014808">
        <w:trPr>
          <w:trHeight w:val="20"/>
          <w:jc w:val="center"/>
        </w:trPr>
        <w:tc>
          <w:tcPr>
            <w:tcW w:w="3122" w:type="dxa"/>
            <w:shd w:val="clear" w:color="auto" w:fill="CC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656666CA" w:rsidR="00495EC3" w:rsidRPr="00F21930" w:rsidRDefault="00F21930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220-</w:t>
            </w:r>
            <w:r w:rsidR="00801F73">
              <w:rPr>
                <w:rFonts w:ascii="Tahoma" w:eastAsia="Calibri" w:hAnsi="Tahoma" w:cs="Tahoma"/>
                <w:sz w:val="20"/>
                <w:szCs w:val="20"/>
              </w:rPr>
              <w:t>3</w:t>
            </w:r>
            <w:r>
              <w:rPr>
                <w:rFonts w:ascii="Tahoma" w:eastAsia="Calibri" w:hAnsi="Tahoma" w:cs="Tahoma"/>
                <w:sz w:val="20"/>
                <w:szCs w:val="20"/>
              </w:rPr>
              <w:t>/2017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014808">
        <w:trPr>
          <w:trHeight w:val="20"/>
          <w:jc w:val="center"/>
        </w:trPr>
        <w:tc>
          <w:tcPr>
            <w:tcW w:w="3122" w:type="dxa"/>
            <w:shd w:val="clear" w:color="auto" w:fill="CC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4C10D2E6" w:rsidR="00495EC3" w:rsidRPr="00F21930" w:rsidRDefault="00F21930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ŽIVILA IN MATERIAL ZA PREHRANO</w:t>
            </w:r>
            <w:r w:rsidR="00801F73">
              <w:rPr>
                <w:rFonts w:ascii="Tahoma" w:hAnsi="Tahoma" w:cs="Tahoma"/>
                <w:sz w:val="20"/>
                <w:szCs w:val="20"/>
              </w:rPr>
              <w:t>-</w:t>
            </w:r>
            <w:r w:rsidR="0056115F">
              <w:t xml:space="preserve"> </w:t>
            </w:r>
            <w:r w:rsidR="0056115F" w:rsidRPr="0056115F">
              <w:rPr>
                <w:rFonts w:ascii="Tahoma" w:hAnsi="Tahoma" w:cs="Tahoma"/>
                <w:sz w:val="20"/>
                <w:szCs w:val="20"/>
              </w:rPr>
              <w:t>ponovitev postopka za neoddane artikle v prej izvedenem postopku</w:t>
            </w:r>
          </w:p>
        </w:tc>
      </w:tr>
      <w:tr w:rsidR="00495EC3" w:rsidRPr="00F21930" w14:paraId="5E5C2033" w14:textId="77777777" w:rsidTr="00014808">
        <w:trPr>
          <w:trHeight w:val="20"/>
          <w:jc w:val="center"/>
        </w:trPr>
        <w:tc>
          <w:tcPr>
            <w:tcW w:w="9694" w:type="dxa"/>
            <w:gridSpan w:val="2"/>
            <w:shd w:val="clear" w:color="auto" w:fill="CC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014808">
        <w:trPr>
          <w:trHeight w:val="20"/>
          <w:jc w:val="center"/>
        </w:trPr>
        <w:tc>
          <w:tcPr>
            <w:tcW w:w="3122" w:type="dxa"/>
            <w:shd w:val="clear" w:color="auto" w:fill="CC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014808">
        <w:trPr>
          <w:trHeight w:val="20"/>
          <w:jc w:val="center"/>
        </w:trPr>
        <w:tc>
          <w:tcPr>
            <w:tcW w:w="3122" w:type="dxa"/>
            <w:shd w:val="clear" w:color="auto" w:fill="CC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014808">
        <w:trPr>
          <w:trHeight w:val="20"/>
          <w:jc w:val="center"/>
        </w:trPr>
        <w:tc>
          <w:tcPr>
            <w:tcW w:w="3122" w:type="dxa"/>
            <w:shd w:val="clear" w:color="auto" w:fill="CC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014808">
        <w:trPr>
          <w:trHeight w:val="20"/>
          <w:jc w:val="center"/>
        </w:trPr>
        <w:tc>
          <w:tcPr>
            <w:tcW w:w="3122" w:type="dxa"/>
            <w:shd w:val="clear" w:color="auto" w:fill="CC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014808">
        <w:trPr>
          <w:trHeight w:val="20"/>
          <w:jc w:val="center"/>
        </w:trPr>
        <w:tc>
          <w:tcPr>
            <w:tcW w:w="3122" w:type="dxa"/>
            <w:shd w:val="clear" w:color="auto" w:fill="CC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014808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CC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CC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CC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CC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014808">
        <w:trPr>
          <w:trHeight w:val="20"/>
          <w:jc w:val="center"/>
        </w:trPr>
        <w:tc>
          <w:tcPr>
            <w:tcW w:w="598" w:type="dxa"/>
            <w:shd w:val="clear" w:color="auto" w:fill="CC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014808">
        <w:trPr>
          <w:trHeight w:val="20"/>
          <w:jc w:val="center"/>
        </w:trPr>
        <w:tc>
          <w:tcPr>
            <w:tcW w:w="598" w:type="dxa"/>
            <w:shd w:val="clear" w:color="auto" w:fill="CC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014808">
        <w:trPr>
          <w:trHeight w:val="20"/>
          <w:jc w:val="center"/>
        </w:trPr>
        <w:tc>
          <w:tcPr>
            <w:tcW w:w="598" w:type="dxa"/>
            <w:shd w:val="clear" w:color="auto" w:fill="CC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014808">
        <w:trPr>
          <w:trHeight w:val="20"/>
          <w:jc w:val="center"/>
        </w:trPr>
        <w:tc>
          <w:tcPr>
            <w:tcW w:w="598" w:type="dxa"/>
            <w:shd w:val="clear" w:color="auto" w:fill="CC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014808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CC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CC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CC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CC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014808">
        <w:trPr>
          <w:trHeight w:val="20"/>
        </w:trPr>
        <w:tc>
          <w:tcPr>
            <w:tcW w:w="567" w:type="dxa"/>
            <w:shd w:val="clear" w:color="auto" w:fill="CC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014808">
        <w:trPr>
          <w:trHeight w:val="20"/>
        </w:trPr>
        <w:tc>
          <w:tcPr>
            <w:tcW w:w="567" w:type="dxa"/>
            <w:shd w:val="clear" w:color="auto" w:fill="CC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014808">
        <w:trPr>
          <w:trHeight w:val="20"/>
        </w:trPr>
        <w:tc>
          <w:tcPr>
            <w:tcW w:w="567" w:type="dxa"/>
            <w:shd w:val="clear" w:color="auto" w:fill="CC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014808">
        <w:trPr>
          <w:trHeight w:val="20"/>
        </w:trPr>
        <w:tc>
          <w:tcPr>
            <w:tcW w:w="567" w:type="dxa"/>
            <w:shd w:val="clear" w:color="auto" w:fill="CC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11DA140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63FAC01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F21930"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CF6EEE">
        <w:tc>
          <w:tcPr>
            <w:tcW w:w="1886" w:type="pct"/>
            <w:shd w:val="clear" w:color="auto" w:fill="CCCC00"/>
          </w:tcPr>
          <w:p w14:paraId="698F2063" w14:textId="77777777" w:rsidR="00495EC3" w:rsidRPr="00CF6EEE" w:rsidRDefault="00495EC3" w:rsidP="00CF6EE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F6EEE">
              <w:rPr>
                <w:rFonts w:ascii="Tahoma" w:eastAsia="Calibri" w:hAnsi="Tahoma" w:cs="Tahoma"/>
                <w:b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CF6EEE" w:rsidRDefault="00495EC3" w:rsidP="00CF6EE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CCCC00"/>
          </w:tcPr>
          <w:p w14:paraId="7F9E3C30" w14:textId="77777777" w:rsidR="00495EC3" w:rsidRPr="00CF6EEE" w:rsidRDefault="00495EC3" w:rsidP="00CF6EE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F6EEE">
              <w:rPr>
                <w:rFonts w:ascii="Tahoma" w:eastAsia="Calibri" w:hAnsi="Tahoma" w:cs="Tahoma"/>
                <w:b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CCCC00"/>
          </w:tcPr>
          <w:p w14:paraId="74780A60" w14:textId="77777777" w:rsidR="00495EC3" w:rsidRPr="00CF6EEE" w:rsidRDefault="00495EC3" w:rsidP="00CF6EE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bookmarkStart w:id="7" w:name="_GoBack"/>
            <w:bookmarkEnd w:id="7"/>
            <w:r w:rsidRPr="00CF6EEE">
              <w:rPr>
                <w:rFonts w:ascii="Tahoma" w:eastAsia="Calibri" w:hAnsi="Tahoma" w:cs="Tahoma"/>
                <w:b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C3"/>
    <w:rsid w:val="000078B7"/>
    <w:rsid w:val="000115B1"/>
    <w:rsid w:val="00014808"/>
    <w:rsid w:val="00043F34"/>
    <w:rsid w:val="000751C8"/>
    <w:rsid w:val="00097349"/>
    <w:rsid w:val="000D7957"/>
    <w:rsid w:val="0012790B"/>
    <w:rsid w:val="00133634"/>
    <w:rsid w:val="001543FD"/>
    <w:rsid w:val="001E2FFD"/>
    <w:rsid w:val="001E75E6"/>
    <w:rsid w:val="002200DA"/>
    <w:rsid w:val="00292BDE"/>
    <w:rsid w:val="002E008F"/>
    <w:rsid w:val="00314B35"/>
    <w:rsid w:val="00370620"/>
    <w:rsid w:val="00410A23"/>
    <w:rsid w:val="00416782"/>
    <w:rsid w:val="00495EC3"/>
    <w:rsid w:val="004E7CF6"/>
    <w:rsid w:val="00516F42"/>
    <w:rsid w:val="00526C50"/>
    <w:rsid w:val="0056115F"/>
    <w:rsid w:val="00564D17"/>
    <w:rsid w:val="00591F5D"/>
    <w:rsid w:val="005957DE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01F7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CF6EEE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15597644-B1F5-4D46-9520-75886F6F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56141-67DC-4ECF-85B0-B227CEDE9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7</cp:revision>
  <cp:lastPrinted>2017-10-05T09:59:00Z</cp:lastPrinted>
  <dcterms:created xsi:type="dcterms:W3CDTF">2017-06-19T09:39:00Z</dcterms:created>
  <dcterms:modified xsi:type="dcterms:W3CDTF">2017-10-05T09:59:00Z</dcterms:modified>
</cp:coreProperties>
</file>