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AD" w:rsidRDefault="00C75BAD" w:rsidP="00C75BAD"/>
    <w:p w:rsidR="00C75BAD" w:rsidRPr="00C75BAD" w:rsidRDefault="00A75F46" w:rsidP="00C75BAD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ODGOVORI NA VPRAŠANJA PONUDNIKA Z DNE 12.01.2023 - </w:t>
      </w:r>
      <w:r w:rsidR="00C75BAD" w:rsidRPr="00C75BAD">
        <w:rPr>
          <w:b/>
          <w:bCs/>
        </w:rPr>
        <w:t xml:space="preserve">273-1/2023 </w:t>
      </w:r>
      <w:r>
        <w:rPr>
          <w:b/>
          <w:bCs/>
        </w:rPr>
        <w:t xml:space="preserve"> </w:t>
      </w:r>
      <w:r w:rsidR="00C75BAD" w:rsidRPr="00C75BAD">
        <w:rPr>
          <w:b/>
          <w:bCs/>
        </w:rPr>
        <w:t xml:space="preserve">oprema STRETCHER - preureditev sobe </w:t>
      </w:r>
    </w:p>
    <w:p w:rsidR="00C75BAD" w:rsidRPr="00C75BAD" w:rsidRDefault="00C75BAD" w:rsidP="00C75BAD">
      <w:r w:rsidRPr="00C75BAD">
        <w:t> </w:t>
      </w:r>
    </w:p>
    <w:p w:rsidR="00C75BAD" w:rsidRPr="00C75BAD" w:rsidRDefault="00C75BAD" w:rsidP="00C75BAD">
      <w:r w:rsidRPr="00C75BAD">
        <w:t>Opis:</w:t>
      </w:r>
    </w:p>
    <w:p w:rsidR="00C75BAD" w:rsidRPr="00C75BAD" w:rsidRDefault="00C75BAD" w:rsidP="00C75BAD">
      <w:r w:rsidRPr="00C75BAD">
        <w:t>Dvodelno ležišče širine najmanj 64 cm, dolžine 200 cm, izdelano iz HPL laminata</w:t>
      </w:r>
    </w:p>
    <w:p w:rsidR="00C75BAD" w:rsidRDefault="00C75BAD" w:rsidP="00C75BAD">
      <w:pPr>
        <w:rPr>
          <w:color w:val="FF0000"/>
        </w:rPr>
      </w:pPr>
      <w:r w:rsidRPr="00C75BAD">
        <w:t xml:space="preserve">laminata debeline 8 mm. </w:t>
      </w:r>
      <w:r w:rsidRPr="00C75BAD">
        <w:rPr>
          <w:color w:val="FF0000"/>
        </w:rPr>
        <w:t>Ali lahko ponudimo laminat debeline 5mm?</w:t>
      </w:r>
    </w:p>
    <w:p w:rsidR="00C75BAD" w:rsidRPr="00A75F46" w:rsidRDefault="00C75BAD" w:rsidP="00C75BAD">
      <w:pPr>
        <w:rPr>
          <w:color w:val="4472C4" w:themeColor="accent1"/>
        </w:rPr>
      </w:pPr>
      <w:r w:rsidRPr="00A75F46">
        <w:rPr>
          <w:color w:val="4472C4" w:themeColor="accent1"/>
        </w:rPr>
        <w:t xml:space="preserve">ODGOVOR: DA, lahko se ponudi laminat </w:t>
      </w:r>
      <w:proofErr w:type="spellStart"/>
      <w:r w:rsidRPr="00A75F46">
        <w:rPr>
          <w:color w:val="4472C4" w:themeColor="accent1"/>
        </w:rPr>
        <w:t>deb</w:t>
      </w:r>
      <w:proofErr w:type="spellEnd"/>
      <w:r w:rsidRPr="00A75F46">
        <w:rPr>
          <w:color w:val="4472C4" w:themeColor="accent1"/>
        </w:rPr>
        <w:t xml:space="preserve">. 5 mm. </w:t>
      </w:r>
    </w:p>
    <w:p w:rsidR="00C75BAD" w:rsidRDefault="00C75BAD" w:rsidP="00C75BAD">
      <w:pPr>
        <w:rPr>
          <w:color w:val="FF0000"/>
        </w:rPr>
      </w:pPr>
      <w:r w:rsidRPr="00C75BAD">
        <w:t xml:space="preserve">- dolžina vzglavnega dela od 68 cm do 72 cm, </w:t>
      </w:r>
      <w:r w:rsidRPr="00C75BAD">
        <w:rPr>
          <w:color w:val="FF0000"/>
        </w:rPr>
        <w:t>Ali lahko ponudimo dolžino vzglavnega dela 82 cm, kar je dovolj, da podpira glavo tudi višjim pacientom v primeru pokončnega sedenja?</w:t>
      </w:r>
    </w:p>
    <w:p w:rsidR="00C75BAD" w:rsidRPr="00A75F46" w:rsidRDefault="00C75BAD" w:rsidP="00C75BAD">
      <w:pPr>
        <w:rPr>
          <w:color w:val="4472C4" w:themeColor="accent1"/>
        </w:rPr>
      </w:pPr>
      <w:r w:rsidRPr="00A75F46">
        <w:rPr>
          <w:color w:val="4472C4" w:themeColor="accent1"/>
        </w:rPr>
        <w:t>ODGOVOR: DA, lahko se ponudi dolžino vzglavnega dela 82 cm.</w:t>
      </w:r>
    </w:p>
    <w:p w:rsidR="00C75BAD" w:rsidRPr="00C75BAD" w:rsidRDefault="00C75BAD" w:rsidP="00C75BAD">
      <w:r w:rsidRPr="00C75BAD">
        <w:t>- na vzglavnem in nožnem delu ležišča morajo biti nameščeni ergonomsko</w:t>
      </w:r>
    </w:p>
    <w:p w:rsidR="00C75BAD" w:rsidRPr="00C75BAD" w:rsidRDefault="00C75BAD" w:rsidP="00C75BAD">
      <w:r w:rsidRPr="00C75BAD">
        <w:t xml:space="preserve">oblikovani ročaji za vodenje </w:t>
      </w:r>
      <w:proofErr w:type="spellStart"/>
      <w:r w:rsidRPr="00C75BAD">
        <w:t>strecherja</w:t>
      </w:r>
      <w:proofErr w:type="spellEnd"/>
      <w:r w:rsidRPr="00C75BAD">
        <w:t>,</w:t>
      </w:r>
    </w:p>
    <w:p w:rsidR="00C75BAD" w:rsidRPr="00C75BAD" w:rsidRDefault="00C75BAD" w:rsidP="00C75BAD">
      <w:r w:rsidRPr="00C75BAD">
        <w:t>- na vogalih ležišča morajo biti nameščeni vrtljivi gumijasti odbojniki,</w:t>
      </w:r>
    </w:p>
    <w:p w:rsidR="00C75BAD" w:rsidRPr="00C75BAD" w:rsidRDefault="00C75BAD" w:rsidP="00C75BAD">
      <w:r w:rsidRPr="00C75BAD">
        <w:t>- na levi in desni strani ležišča mora biti nameščena zložljiva ograjica</w:t>
      </w:r>
    </w:p>
    <w:p w:rsidR="00C75BAD" w:rsidRPr="00C75BAD" w:rsidRDefault="00C75BAD" w:rsidP="00C75BAD">
      <w:r w:rsidRPr="00C75BAD">
        <w:t xml:space="preserve">v celoti izdelana iz </w:t>
      </w:r>
      <w:proofErr w:type="spellStart"/>
      <w:r w:rsidRPr="00C75BAD">
        <w:t>inox</w:t>
      </w:r>
      <w:proofErr w:type="spellEnd"/>
      <w:r w:rsidRPr="00C75BAD">
        <w:t xml:space="preserve"> materiala, ki v zloženem stanju ne sme gledati čez</w:t>
      </w:r>
    </w:p>
    <w:p w:rsidR="00C75BAD" w:rsidRPr="00C75BAD" w:rsidRDefault="00C75BAD" w:rsidP="00C75BAD">
      <w:r w:rsidRPr="00C75BAD">
        <w:t>zgornji rob ležišča (laminata), v postavljenem stanju mora biti visoka vsaj</w:t>
      </w:r>
    </w:p>
    <w:p w:rsidR="00C75BAD" w:rsidRDefault="00C75BAD" w:rsidP="00C75BAD">
      <w:pPr>
        <w:rPr>
          <w:color w:val="FF0000"/>
        </w:rPr>
      </w:pPr>
      <w:r w:rsidRPr="00C75BAD">
        <w:t>30 cm nad ležiščem (laminatom</w:t>
      </w:r>
      <w:r w:rsidRPr="00C75BAD">
        <w:rPr>
          <w:color w:val="FF0000"/>
        </w:rPr>
        <w:t xml:space="preserve">), Ali lahko ponudimo ograjico, katere preške in povezave so v celoti izdelane iz </w:t>
      </w:r>
      <w:proofErr w:type="spellStart"/>
      <w:r w:rsidRPr="00C75BAD">
        <w:rPr>
          <w:color w:val="FF0000"/>
        </w:rPr>
        <w:t>inox</w:t>
      </w:r>
      <w:proofErr w:type="spellEnd"/>
      <w:r w:rsidRPr="00C75BAD">
        <w:rPr>
          <w:color w:val="FF0000"/>
        </w:rPr>
        <w:t xml:space="preserve"> material, le povezovalni členi so iz umetnega materiala?</w:t>
      </w:r>
    </w:p>
    <w:p w:rsidR="00C75BAD" w:rsidRDefault="00C75BAD" w:rsidP="00C75BAD">
      <w:pPr>
        <w:rPr>
          <w:color w:val="FF0000"/>
        </w:rPr>
      </w:pPr>
      <w:r w:rsidRPr="00A75F46">
        <w:rPr>
          <w:color w:val="4472C4" w:themeColor="accent1"/>
        </w:rPr>
        <w:t>ODGOVOR: DA, lahko se ponudi</w:t>
      </w:r>
    </w:p>
    <w:p w:rsidR="00C75BAD" w:rsidRPr="00C75BAD" w:rsidRDefault="00C75BAD" w:rsidP="00C75BAD">
      <w:pPr>
        <w:rPr>
          <w:color w:val="FF0000"/>
        </w:rPr>
      </w:pPr>
    </w:p>
    <w:p w:rsidR="00C75BAD" w:rsidRPr="00C75BAD" w:rsidRDefault="00C75BAD" w:rsidP="00C75BAD">
      <w:r w:rsidRPr="00C75BAD">
        <w:t>- ograjica mora biti izvedena (v postavljenem stanju) z vertikalno postavljenimi</w:t>
      </w:r>
    </w:p>
    <w:p w:rsidR="00C75BAD" w:rsidRPr="00C75BAD" w:rsidRDefault="00C75BAD" w:rsidP="00C75BAD">
      <w:r w:rsidRPr="00C75BAD">
        <w:t>prečkami (razmak med prečkami največ 30 cm), da se prepreči vzpenjanje po njej v</w:t>
      </w:r>
    </w:p>
    <w:p w:rsidR="00C75BAD" w:rsidRPr="00C75BAD" w:rsidRDefault="00C75BAD" w:rsidP="00C75BAD">
      <w:r w:rsidRPr="00C75BAD">
        <w:t>v primeru mlajših pacientov (otrok),</w:t>
      </w:r>
    </w:p>
    <w:p w:rsidR="00C75BAD" w:rsidRPr="00C75BAD" w:rsidRDefault="00C75BAD" w:rsidP="00C75BAD">
      <w:r w:rsidRPr="00C75BAD">
        <w:t>- blazina na ležišču debeline vsaj 10 cm, z zgornjo plastjo spominske pene; blazina</w:t>
      </w:r>
    </w:p>
    <w:p w:rsidR="00C75BAD" w:rsidRPr="00C75BAD" w:rsidRDefault="00C75BAD" w:rsidP="00C75BAD">
      <w:r w:rsidRPr="00C75BAD">
        <w:t>mora biti odstranljiva in s spodnje strani tapecirana v proti zdrsni material,</w:t>
      </w:r>
    </w:p>
    <w:p w:rsidR="00C75BAD" w:rsidRPr="00C75BAD" w:rsidRDefault="00C75BAD" w:rsidP="00C75BAD">
      <w:r w:rsidRPr="00C75BAD">
        <w:t>- blazina mora biti izdelana iz materiala PU, kar omogoča čiščenje z močnimi razkužili in odpornost na kri, blato in urin,</w:t>
      </w:r>
    </w:p>
    <w:p w:rsidR="00C75BAD" w:rsidRPr="00C75BAD" w:rsidRDefault="00C75BAD" w:rsidP="00C75BAD">
      <w:r w:rsidRPr="00C75BAD">
        <w:t xml:space="preserve">- višina </w:t>
      </w:r>
      <w:proofErr w:type="spellStart"/>
      <w:r w:rsidRPr="00C75BAD">
        <w:t>strecherja</w:t>
      </w:r>
      <w:proofErr w:type="spellEnd"/>
      <w:r w:rsidRPr="00C75BAD">
        <w:t xml:space="preserve"> je hidravlično nastavljiva od 65 do 96 cm s pomočjo </w:t>
      </w:r>
      <w:proofErr w:type="spellStart"/>
      <w:r w:rsidRPr="00C75BAD">
        <w:t>pedala,ki</w:t>
      </w:r>
      <w:proofErr w:type="spellEnd"/>
    </w:p>
    <w:p w:rsidR="00C75BAD" w:rsidRDefault="00C75BAD" w:rsidP="00C75BAD">
      <w:pPr>
        <w:rPr>
          <w:color w:val="FF0000"/>
        </w:rPr>
      </w:pPr>
      <w:r w:rsidRPr="00C75BAD">
        <w:t xml:space="preserve">je nameščen na desni in levi strani </w:t>
      </w:r>
      <w:proofErr w:type="spellStart"/>
      <w:r w:rsidRPr="00C75BAD">
        <w:t>strecherja</w:t>
      </w:r>
      <w:proofErr w:type="spellEnd"/>
      <w:r w:rsidRPr="00C75BAD">
        <w:t xml:space="preserve">, </w:t>
      </w:r>
      <w:r w:rsidRPr="00C75BAD">
        <w:rPr>
          <w:color w:val="FF0000"/>
        </w:rPr>
        <w:t xml:space="preserve">Ali lahko ponudimo izdelek z nastavljivo višino med 52 in 82 cm, s čimer je zagotovljeno enostavno in varno vstopanje/izstopanje pacientov </w:t>
      </w:r>
      <w:proofErr w:type="spellStart"/>
      <w:r w:rsidRPr="00C75BAD">
        <w:rPr>
          <w:color w:val="FF0000"/>
        </w:rPr>
        <w:t>zvoljo</w:t>
      </w:r>
      <w:proofErr w:type="spellEnd"/>
      <w:r w:rsidRPr="00C75BAD">
        <w:rPr>
          <w:color w:val="FF0000"/>
        </w:rPr>
        <w:t xml:space="preserve"> nizke vstopne višine?</w:t>
      </w:r>
    </w:p>
    <w:p w:rsidR="00C75BAD" w:rsidRPr="00A75F46" w:rsidRDefault="00C75BAD" w:rsidP="00C75BAD">
      <w:pPr>
        <w:rPr>
          <w:color w:val="4472C4" w:themeColor="accent1"/>
        </w:rPr>
      </w:pPr>
      <w:r w:rsidRPr="00A75F46">
        <w:rPr>
          <w:color w:val="4472C4" w:themeColor="accent1"/>
        </w:rPr>
        <w:t>ODGOVOR: DA, lahko se ponudi</w:t>
      </w:r>
    </w:p>
    <w:p w:rsidR="00C75BAD" w:rsidRPr="00C75BAD" w:rsidRDefault="00C75BAD" w:rsidP="00C75BAD">
      <w:r w:rsidRPr="00C75BAD">
        <w:lastRenderedPageBreak/>
        <w:t xml:space="preserve">- </w:t>
      </w:r>
      <w:proofErr w:type="spellStart"/>
      <w:r w:rsidRPr="00C75BAD">
        <w:t>strecher</w:t>
      </w:r>
      <w:proofErr w:type="spellEnd"/>
      <w:r w:rsidRPr="00C75BAD">
        <w:t xml:space="preserve"> mora omogočati horizontalen položaj, pol sedeč položaj z naklonom</w:t>
      </w:r>
    </w:p>
    <w:p w:rsidR="00C75BAD" w:rsidRDefault="00C75BAD" w:rsidP="00C75BAD">
      <w:pPr>
        <w:rPr>
          <w:color w:val="FF0000"/>
        </w:rPr>
      </w:pPr>
      <w:r w:rsidRPr="00C75BAD">
        <w:t xml:space="preserve">vzglavnega dela 90⁰ in </w:t>
      </w:r>
      <w:proofErr w:type="spellStart"/>
      <w:r w:rsidRPr="00C75BAD">
        <w:t>trendelenburg</w:t>
      </w:r>
      <w:proofErr w:type="spellEnd"/>
      <w:r w:rsidRPr="00C75BAD">
        <w:t xml:space="preserve"> in </w:t>
      </w:r>
      <w:proofErr w:type="spellStart"/>
      <w:r w:rsidRPr="00C75BAD">
        <w:t>antitrendelenburg</w:t>
      </w:r>
      <w:proofErr w:type="spellEnd"/>
      <w:r w:rsidRPr="00C75BAD">
        <w:t xml:space="preserve"> +12⁰ do -12⁰, </w:t>
      </w:r>
      <w:r w:rsidRPr="00C75BAD">
        <w:rPr>
          <w:color w:val="FF0000"/>
        </w:rPr>
        <w:t xml:space="preserve">Ali lahko ponudimo naklon hrbtnega dela med 0 in 85 stopinjami in </w:t>
      </w:r>
      <w:proofErr w:type="spellStart"/>
      <w:r w:rsidRPr="00C75BAD">
        <w:rPr>
          <w:color w:val="FF0000"/>
        </w:rPr>
        <w:t>trendelenburg</w:t>
      </w:r>
      <w:proofErr w:type="spellEnd"/>
      <w:r w:rsidRPr="00C75BAD">
        <w:rPr>
          <w:color w:val="FF0000"/>
        </w:rPr>
        <w:t xml:space="preserve"> in </w:t>
      </w:r>
      <w:proofErr w:type="spellStart"/>
      <w:r w:rsidRPr="00C75BAD">
        <w:rPr>
          <w:color w:val="FF0000"/>
        </w:rPr>
        <w:t>antitrendelnburg</w:t>
      </w:r>
      <w:proofErr w:type="spellEnd"/>
      <w:r w:rsidRPr="00C75BAD">
        <w:rPr>
          <w:color w:val="FF0000"/>
        </w:rPr>
        <w:t xml:space="preserve"> do +- 18 stopinj?</w:t>
      </w:r>
    </w:p>
    <w:p w:rsidR="00C75BAD" w:rsidRPr="00A75F46" w:rsidRDefault="00C75BAD" w:rsidP="00C75BAD">
      <w:pPr>
        <w:rPr>
          <w:color w:val="4472C4" w:themeColor="accent1"/>
        </w:rPr>
      </w:pPr>
      <w:r w:rsidRPr="00A75F46">
        <w:rPr>
          <w:color w:val="4472C4" w:themeColor="accent1"/>
        </w:rPr>
        <w:t>ODGOVOR: DA, lahko se ponudi</w:t>
      </w:r>
    </w:p>
    <w:p w:rsidR="00C75BAD" w:rsidRPr="00C75BAD" w:rsidRDefault="00C75BAD" w:rsidP="00C75BAD">
      <w:pPr>
        <w:rPr>
          <w:color w:val="FF0000"/>
        </w:rPr>
      </w:pPr>
    </w:p>
    <w:p w:rsidR="00C75BAD" w:rsidRPr="00C75BAD" w:rsidRDefault="00C75BAD" w:rsidP="00C75BAD">
      <w:r w:rsidRPr="00C75BAD">
        <w:t xml:space="preserve">- </w:t>
      </w:r>
      <w:proofErr w:type="spellStart"/>
      <w:r w:rsidRPr="00C75BAD">
        <w:t>trendelenburg</w:t>
      </w:r>
      <w:proofErr w:type="spellEnd"/>
      <w:r w:rsidRPr="00C75BAD">
        <w:t xml:space="preserve"> in </w:t>
      </w:r>
      <w:proofErr w:type="spellStart"/>
      <w:r w:rsidRPr="00C75BAD">
        <w:t>antitrendelenburg</w:t>
      </w:r>
      <w:proofErr w:type="spellEnd"/>
      <w:r w:rsidRPr="00C75BAD">
        <w:t xml:space="preserve"> se nastavlja z desne in leve strani </w:t>
      </w:r>
      <w:proofErr w:type="spellStart"/>
      <w:r w:rsidRPr="00C75BAD">
        <w:t>strecherja</w:t>
      </w:r>
      <w:proofErr w:type="spellEnd"/>
      <w:r w:rsidRPr="00C75BAD">
        <w:t>,</w:t>
      </w:r>
    </w:p>
    <w:p w:rsidR="00C75BAD" w:rsidRPr="00C75BAD" w:rsidRDefault="00C75BAD" w:rsidP="00C75BAD">
      <w:r w:rsidRPr="00C75BAD">
        <w:t xml:space="preserve">- </w:t>
      </w:r>
      <w:proofErr w:type="spellStart"/>
      <w:r w:rsidRPr="00C75BAD">
        <w:t>strecher</w:t>
      </w:r>
      <w:proofErr w:type="spellEnd"/>
      <w:r w:rsidRPr="00C75BAD">
        <w:t xml:space="preserve"> mora biti opremljen s centralnim zavornim sistemom in kolesi Ø 200 mm,</w:t>
      </w:r>
    </w:p>
    <w:p w:rsidR="00C75BAD" w:rsidRPr="00C75BAD" w:rsidRDefault="00C75BAD" w:rsidP="00C75BAD">
      <w:r w:rsidRPr="00C75BAD">
        <w:t>- nožna ročica za upravljanje centralnega zavornega sistema mora biti</w:t>
      </w:r>
    </w:p>
    <w:p w:rsidR="00C75BAD" w:rsidRPr="00C75BAD" w:rsidRDefault="00C75BAD" w:rsidP="00C75BAD">
      <w:r w:rsidRPr="00C75BAD">
        <w:t>nameščena na vseh štirih vogalih podnožja,</w:t>
      </w:r>
    </w:p>
    <w:p w:rsidR="00C75BAD" w:rsidRPr="00C75BAD" w:rsidRDefault="00C75BAD" w:rsidP="00C75BAD">
      <w:r w:rsidRPr="00C75BAD">
        <w:t xml:space="preserve">- podnožje ležišča mora biti opremljeno z </w:t>
      </w:r>
      <w:proofErr w:type="spellStart"/>
      <w:r w:rsidRPr="00C75BAD">
        <w:t>inox</w:t>
      </w:r>
      <w:proofErr w:type="spellEnd"/>
      <w:r w:rsidRPr="00C75BAD">
        <w:t xml:space="preserve"> letvami standardnega pravokotnega</w:t>
      </w:r>
    </w:p>
    <w:p w:rsidR="00C75BAD" w:rsidRDefault="00C75BAD" w:rsidP="00C75BAD">
      <w:pPr>
        <w:rPr>
          <w:color w:val="FF0000"/>
        </w:rPr>
      </w:pPr>
      <w:r w:rsidRPr="00C75BAD">
        <w:t xml:space="preserve">preseka 10x25 mm, </w:t>
      </w:r>
      <w:r w:rsidRPr="00C75BAD">
        <w:rPr>
          <w:color w:val="FF0000"/>
        </w:rPr>
        <w:t>Prosimo za dodatna pojasnila, ali gre v tem primeru za letve na podnožju ali ležalnem okvirju ter ali so letve nameščena le ob straneh/ograjici ali tudi pri gali in nogah?</w:t>
      </w:r>
    </w:p>
    <w:p w:rsidR="00E824BC" w:rsidRPr="00A75F46" w:rsidRDefault="00E824BC" w:rsidP="00E824BC">
      <w:pPr>
        <w:rPr>
          <w:color w:val="4472C4" w:themeColor="accent1"/>
        </w:rPr>
      </w:pPr>
      <w:r w:rsidRPr="00A75F46">
        <w:rPr>
          <w:color w:val="4472C4" w:themeColor="accent1"/>
        </w:rPr>
        <w:t xml:space="preserve">ODGOVOR: </w:t>
      </w:r>
      <w:r w:rsidR="00B62B3B" w:rsidRPr="00A75F46">
        <w:rPr>
          <w:color w:val="4472C4" w:themeColor="accent1"/>
        </w:rPr>
        <w:t>pojasnilo, Gre za letve na ležalnem okvirju nameščenem ob straneh</w:t>
      </w:r>
    </w:p>
    <w:p w:rsidR="00E824BC" w:rsidRDefault="00E824BC" w:rsidP="00C75BAD">
      <w:pPr>
        <w:rPr>
          <w:color w:val="FF0000"/>
        </w:rPr>
      </w:pPr>
    </w:p>
    <w:p w:rsidR="00E824BC" w:rsidRPr="00C75BAD" w:rsidRDefault="00E824BC" w:rsidP="00C75BAD">
      <w:pPr>
        <w:rPr>
          <w:color w:val="FF0000"/>
        </w:rPr>
      </w:pPr>
    </w:p>
    <w:p w:rsidR="00C75BAD" w:rsidRPr="00C75BAD" w:rsidRDefault="00C75BAD" w:rsidP="00C75BAD">
      <w:r w:rsidRPr="00C75BAD">
        <w:t>- opremljen mora biti s 3 delnim zložljivim stojalom za infuzijo z enoročnim</w:t>
      </w:r>
    </w:p>
    <w:p w:rsidR="00C75BAD" w:rsidRPr="00C75BAD" w:rsidRDefault="00C75BAD" w:rsidP="00C75BAD">
      <w:r w:rsidRPr="00C75BAD">
        <w:t>nastavljanjem višine in tremi vrtljivimi kljukicami za obešanje, stojalo se lahko</w:t>
      </w:r>
    </w:p>
    <w:p w:rsidR="00C75BAD" w:rsidRPr="00C75BAD" w:rsidRDefault="00C75BAD" w:rsidP="00C75BAD">
      <w:r w:rsidRPr="00C75BAD">
        <w:t>namesti na vzglavni ali na nožni del,</w:t>
      </w:r>
    </w:p>
    <w:p w:rsidR="00C75BAD" w:rsidRPr="00C75BAD" w:rsidRDefault="00C75BAD" w:rsidP="00C75BAD">
      <w:r w:rsidRPr="00C75BAD">
        <w:t>- podnožje ležišča mora biti zaščiteno s plastičnim pokrovom tako, da je</w:t>
      </w:r>
    </w:p>
    <w:p w:rsidR="00C75BAD" w:rsidRPr="00C75BAD" w:rsidRDefault="00C75BAD" w:rsidP="00C75BAD">
      <w:r w:rsidRPr="00C75BAD">
        <w:t>konstrukcija kar se da skrita, kar omogoča enostavno čiščenje,</w:t>
      </w:r>
    </w:p>
    <w:p w:rsidR="00C75BAD" w:rsidRPr="00C75BAD" w:rsidRDefault="00C75BAD" w:rsidP="00C75BAD">
      <w:r w:rsidRPr="00C75BAD">
        <w:t>- integriran prostor za osebne stvari in kisikovo jeklenko (3l),</w:t>
      </w:r>
    </w:p>
    <w:p w:rsidR="00C75BAD" w:rsidRPr="00C75BAD" w:rsidRDefault="00C75BAD" w:rsidP="00C75BAD">
      <w:r w:rsidRPr="00C75BAD">
        <w:t>- opremljen z nosilcem za papir,</w:t>
      </w:r>
    </w:p>
    <w:tbl>
      <w:tblPr>
        <w:tblW w:w="8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377"/>
        <w:gridCol w:w="4560"/>
        <w:gridCol w:w="320"/>
        <w:gridCol w:w="1060"/>
        <w:gridCol w:w="1153"/>
      </w:tblGrid>
      <w:tr w:rsidR="00C75BAD" w:rsidRPr="00C75BAD" w:rsidTr="00C75BAD">
        <w:trPr>
          <w:trHeight w:val="300"/>
        </w:trPr>
        <w:tc>
          <w:tcPr>
            <w:tcW w:w="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/>
        </w:tc>
        <w:tc>
          <w:tcPr>
            <w:tcW w:w="13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/>
        </w:tc>
        <w:tc>
          <w:tcPr>
            <w:tcW w:w="4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/>
        </w:tc>
        <w:tc>
          <w:tcPr>
            <w:tcW w:w="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/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/>
        </w:tc>
        <w:tc>
          <w:tcPr>
            <w:tcW w:w="11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/>
        </w:tc>
      </w:tr>
      <w:tr w:rsidR="00C75BAD" w:rsidRPr="00C75BAD" w:rsidTr="00C75BAD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rPr>
                <w:i/>
                <w:iCs/>
              </w:rPr>
              <w:t>OP MIZE, PREGLEDNE MIZE, STRECHER-JI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</w:tr>
      <w:tr w:rsidR="00C75BAD" w:rsidRPr="00C75BAD" w:rsidTr="00C75BAD">
        <w:trPr>
          <w:trHeight w:val="300"/>
        </w:trPr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3.1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STRECHER02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STRECHER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 xml:space="preserve">               -     </w:t>
            </w:r>
          </w:p>
        </w:tc>
      </w:tr>
      <w:tr w:rsidR="00C75BAD" w:rsidRPr="00C75BAD" w:rsidTr="00C75BAD">
        <w:trPr>
          <w:trHeight w:val="300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5BAD" w:rsidRPr="00C75BAD" w:rsidRDefault="00C75BAD" w:rsidP="00C75BAD">
            <w:r w:rsidRPr="00C75BAD">
              <w:t> </w:t>
            </w:r>
          </w:p>
        </w:tc>
      </w:tr>
    </w:tbl>
    <w:p w:rsidR="00D7042D" w:rsidRDefault="00D7042D"/>
    <w:sectPr w:rsidR="00D7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AD"/>
    <w:rsid w:val="00314C29"/>
    <w:rsid w:val="00A75F46"/>
    <w:rsid w:val="00B62B3B"/>
    <w:rsid w:val="00C75BAD"/>
    <w:rsid w:val="00D7042D"/>
    <w:rsid w:val="00E8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9719"/>
  <w15:chartTrackingRefBased/>
  <w15:docId w15:val="{E7943058-42C3-4FEC-9487-2F81B66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5BA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robert.bizjak@bolnisnica-go.si</dc:creator>
  <cp:keywords/>
  <dc:description/>
  <cp:lastModifiedBy>uporabnik</cp:lastModifiedBy>
  <cp:revision>2</cp:revision>
  <cp:lastPrinted>2023-01-18T12:11:00Z</cp:lastPrinted>
  <dcterms:created xsi:type="dcterms:W3CDTF">2023-01-18T12:12:00Z</dcterms:created>
  <dcterms:modified xsi:type="dcterms:W3CDTF">2023-01-18T12:12:00Z</dcterms:modified>
</cp:coreProperties>
</file>