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5F061BC" w:rsidR="00042106" w:rsidRPr="00E6451D" w:rsidRDefault="00E6451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6451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200-47/2024</w:t>
            </w:r>
            <w:r w:rsidR="00042106" w:rsidRPr="00E6451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E6451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E6451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52EE138" w:rsidR="00042106" w:rsidRPr="00C67CE9" w:rsidRDefault="00E6451D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6451D">
              <w:rPr>
                <w:rFonts w:ascii="Tahoma" w:hAnsi="Tahoma" w:cs="Tahoma"/>
                <w:b/>
                <w:sz w:val="20"/>
                <w:szCs w:val="20"/>
              </w:rPr>
              <w:t>MP za anestezijo in intenzivno terapijo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6F62DC4" w:rsidR="00042106" w:rsidRPr="00C67CE9" w:rsidRDefault="006A7642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6451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200-47/2024</w:t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0ACEA0E" w:rsidR="00042106" w:rsidRPr="00C67CE9" w:rsidRDefault="006A7642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A7642">
              <w:rPr>
                <w:rFonts w:ascii="Tahoma" w:hAnsi="Tahoma" w:cs="Tahoma"/>
                <w:b/>
                <w:sz w:val="20"/>
                <w:szCs w:val="20"/>
              </w:rPr>
              <w:t>MP za anestezijo in intenzivno terapijo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A7642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6451D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17</cp:revision>
  <dcterms:created xsi:type="dcterms:W3CDTF">2017-06-19T09:35:00Z</dcterms:created>
  <dcterms:modified xsi:type="dcterms:W3CDTF">2024-11-05T09:49:00Z</dcterms:modified>
</cp:coreProperties>
</file>