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B861EA3" w:rsidR="007E0223" w:rsidRPr="003D1573" w:rsidRDefault="00DA475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54FD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DED388D" w14:textId="77777777" w:rsidR="00DA475A" w:rsidRDefault="00DA475A" w:rsidP="00DA475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514BDA5B" w14:textId="055FEBD1" w:rsidR="00DA475A" w:rsidRPr="00DA475A" w:rsidRDefault="00DA475A" w:rsidP="00DA475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material – ostalo, JR 15</w:t>
            </w:r>
            <w:r w:rsidR="00054FD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67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-1</w:t>
            </w:r>
          </w:p>
          <w:p w14:paraId="37D6A468" w14:textId="7B96A3AF" w:rsidR="007E0223" w:rsidRPr="003D1573" w:rsidRDefault="00DA475A" w:rsidP="00DA47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mat.-Radiofarmaki, JR 15</w:t>
            </w:r>
            <w:r w:rsidR="00054FD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67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56F2B8F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A475A">
        <w:rPr>
          <w:rFonts w:ascii="Tahoma" w:eastAsia="Calibri" w:hAnsi="Tahoma" w:cs="Tahoma"/>
          <w:color w:val="000000"/>
          <w:sz w:val="18"/>
          <w:szCs w:val="18"/>
        </w:rPr>
        <w:t>Radioizotopni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54FDE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A5580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A475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2024-08-27T07:04:00Z</dcterms:modified>
</cp:coreProperties>
</file>